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35B0" w14:textId="77777777" w:rsidR="00694E32" w:rsidRPr="00DC2AA7" w:rsidRDefault="00694E32">
      <w:pPr>
        <w:pBdr>
          <w:top w:val="double" w:sz="6" w:space="1" w:color="auto"/>
          <w:bottom w:val="double" w:sz="6" w:space="1" w:color="auto"/>
        </w:pBdr>
        <w:shd w:val="pct20" w:color="auto" w:fill="auto"/>
        <w:jc w:val="center"/>
        <w:rPr>
          <w:rFonts w:ascii="Arial" w:hAnsi="Arial" w:cs="Arial"/>
          <w:b/>
          <w:sz w:val="40"/>
        </w:rPr>
      </w:pPr>
      <w:r w:rsidRPr="00DC2AA7">
        <w:rPr>
          <w:rFonts w:ascii="Arial" w:hAnsi="Arial" w:cs="Arial"/>
          <w:b/>
          <w:sz w:val="40"/>
        </w:rPr>
        <w:t>EXERCISES</w:t>
      </w:r>
    </w:p>
    <w:p w14:paraId="6662881D" w14:textId="77777777" w:rsidR="00694E32" w:rsidRPr="00DC2AA7" w:rsidRDefault="00694E32" w:rsidP="00694E32">
      <w:pPr>
        <w:rPr>
          <w:rFonts w:ascii="Arial" w:hAnsi="Arial" w:cs="Arial"/>
          <w:b/>
          <w:sz w:val="26"/>
        </w:rPr>
      </w:pPr>
    </w:p>
    <w:p w14:paraId="6D0C9EF1" w14:textId="2B116B41" w:rsidR="00694E32" w:rsidRPr="00DC2AA7" w:rsidRDefault="00694E32" w:rsidP="00694E32">
      <w:pPr>
        <w:rPr>
          <w:rFonts w:ascii="Arial" w:hAnsi="Arial" w:cs="Arial"/>
          <w:b/>
          <w:sz w:val="26"/>
        </w:rPr>
      </w:pPr>
      <w:r w:rsidRPr="00DC2AA7">
        <w:rPr>
          <w:rFonts w:ascii="Arial" w:hAnsi="Arial" w:cs="Arial"/>
          <w:b/>
          <w:sz w:val="26"/>
        </w:rPr>
        <w:t>Exercise</w:t>
      </w:r>
      <w:r w:rsidR="00C27103">
        <w:rPr>
          <w:rFonts w:ascii="Arial" w:hAnsi="Arial" w:cs="Arial"/>
          <w:b/>
          <w:sz w:val="26"/>
        </w:rPr>
        <w:t xml:space="preserve"> 12-</w:t>
      </w:r>
      <w:r w:rsidRPr="00DC2AA7">
        <w:rPr>
          <w:rFonts w:ascii="Arial" w:hAnsi="Arial" w:cs="Arial"/>
          <w:b/>
          <w:sz w:val="26"/>
        </w:rPr>
        <w:t>1 (25 minutes)</w:t>
      </w:r>
    </w:p>
    <w:p w14:paraId="183A7EA9" w14:textId="77777777" w:rsidR="00694E32" w:rsidRPr="00DC2AA7" w:rsidRDefault="00694E32" w:rsidP="00694E32">
      <w:pPr>
        <w:spacing w:line="120" w:lineRule="auto"/>
        <w:rPr>
          <w:rFonts w:ascii="Arial" w:hAnsi="Arial" w:cs="Arial"/>
          <w:b/>
          <w:sz w:val="26"/>
        </w:rPr>
      </w:pPr>
    </w:p>
    <w:tbl>
      <w:tblPr>
        <w:tblW w:w="9541" w:type="dxa"/>
        <w:tblInd w:w="108" w:type="dxa"/>
        <w:tblLayout w:type="fixed"/>
        <w:tblLook w:val="0000" w:firstRow="0" w:lastRow="0" w:firstColumn="0" w:lastColumn="0" w:noHBand="0" w:noVBand="0"/>
      </w:tblPr>
      <w:tblGrid>
        <w:gridCol w:w="2790"/>
        <w:gridCol w:w="1226"/>
        <w:gridCol w:w="1294"/>
        <w:gridCol w:w="1260"/>
        <w:gridCol w:w="1440"/>
        <w:gridCol w:w="1531"/>
      </w:tblGrid>
      <w:tr w:rsidR="00694E32" w:rsidRPr="00DC2AA7" w14:paraId="1DEEBC6A" w14:textId="77777777">
        <w:tc>
          <w:tcPr>
            <w:tcW w:w="2790" w:type="dxa"/>
            <w:tcBorders>
              <w:top w:val="single" w:sz="6" w:space="0" w:color="auto"/>
            </w:tcBorders>
            <w:shd w:val="pct10" w:color="auto" w:fill="auto"/>
          </w:tcPr>
          <w:p w14:paraId="1719DDA8" w14:textId="77777777" w:rsidR="00694E32" w:rsidRPr="00DC2AA7" w:rsidRDefault="00694E32" w:rsidP="00694E32">
            <w:pPr>
              <w:tabs>
                <w:tab w:val="left" w:pos="288"/>
              </w:tabs>
              <w:ind w:left="288" w:hanging="288"/>
              <w:rPr>
                <w:rFonts w:ascii="Arial" w:hAnsi="Arial" w:cs="Arial"/>
                <w:b/>
                <w:iCs/>
                <w:sz w:val="22"/>
              </w:rPr>
            </w:pPr>
          </w:p>
        </w:tc>
        <w:tc>
          <w:tcPr>
            <w:tcW w:w="3780" w:type="dxa"/>
            <w:gridSpan w:val="3"/>
            <w:tcBorders>
              <w:top w:val="single" w:sz="6" w:space="0" w:color="auto"/>
              <w:bottom w:val="single" w:sz="6" w:space="0" w:color="auto"/>
            </w:tcBorders>
            <w:shd w:val="pct10" w:color="auto" w:fill="auto"/>
          </w:tcPr>
          <w:p w14:paraId="56593BB7" w14:textId="77777777" w:rsidR="00694E32" w:rsidRPr="00DC2AA7" w:rsidRDefault="00694E32" w:rsidP="00694E32">
            <w:pPr>
              <w:jc w:val="center"/>
              <w:rPr>
                <w:rFonts w:ascii="Arial" w:hAnsi="Arial" w:cs="Arial"/>
                <w:b/>
                <w:iCs/>
                <w:sz w:val="22"/>
              </w:rPr>
            </w:pPr>
            <w:r w:rsidRPr="00DC2AA7">
              <w:rPr>
                <w:rFonts w:ascii="Arial" w:hAnsi="Arial" w:cs="Arial"/>
                <w:b/>
                <w:iCs/>
                <w:sz w:val="22"/>
              </w:rPr>
              <w:t>Statement of Cash Flows</w:t>
            </w:r>
          </w:p>
        </w:tc>
        <w:tc>
          <w:tcPr>
            <w:tcW w:w="1440" w:type="dxa"/>
            <w:tcBorders>
              <w:top w:val="single" w:sz="6" w:space="0" w:color="auto"/>
            </w:tcBorders>
            <w:shd w:val="pct10" w:color="auto" w:fill="auto"/>
          </w:tcPr>
          <w:p w14:paraId="3854B279" w14:textId="77777777" w:rsidR="00694E32" w:rsidRPr="00DC2AA7" w:rsidRDefault="00694E32" w:rsidP="00694E32">
            <w:pPr>
              <w:jc w:val="center"/>
              <w:rPr>
                <w:rFonts w:ascii="Arial" w:hAnsi="Arial" w:cs="Arial"/>
                <w:b/>
                <w:iCs/>
                <w:sz w:val="22"/>
              </w:rPr>
            </w:pPr>
            <w:r w:rsidRPr="00DC2AA7">
              <w:rPr>
                <w:rFonts w:ascii="Arial" w:hAnsi="Arial" w:cs="Arial"/>
                <w:b/>
                <w:iCs/>
                <w:sz w:val="22"/>
              </w:rPr>
              <w:t>Noncash</w:t>
            </w:r>
          </w:p>
        </w:tc>
        <w:tc>
          <w:tcPr>
            <w:tcW w:w="1531" w:type="dxa"/>
            <w:tcBorders>
              <w:top w:val="single" w:sz="6" w:space="0" w:color="auto"/>
            </w:tcBorders>
            <w:shd w:val="pct10" w:color="auto" w:fill="auto"/>
          </w:tcPr>
          <w:p w14:paraId="244FA161" w14:textId="77777777" w:rsidR="00694E32" w:rsidRPr="00DC2AA7" w:rsidRDefault="00694E32" w:rsidP="00694E32">
            <w:pPr>
              <w:jc w:val="center"/>
              <w:rPr>
                <w:rFonts w:ascii="Arial" w:hAnsi="Arial" w:cs="Arial"/>
                <w:b/>
                <w:iCs/>
              </w:rPr>
            </w:pPr>
          </w:p>
        </w:tc>
      </w:tr>
      <w:tr w:rsidR="00694E32" w:rsidRPr="00DC2AA7" w14:paraId="548F493C" w14:textId="77777777">
        <w:tc>
          <w:tcPr>
            <w:tcW w:w="2790" w:type="dxa"/>
            <w:tcBorders>
              <w:bottom w:val="single" w:sz="6" w:space="0" w:color="auto"/>
            </w:tcBorders>
            <w:shd w:val="pct10" w:color="auto" w:fill="auto"/>
          </w:tcPr>
          <w:p w14:paraId="6ABEEE7F" w14:textId="77777777" w:rsidR="00694E32" w:rsidRPr="00DC2AA7" w:rsidRDefault="00694E32" w:rsidP="00694E32">
            <w:pPr>
              <w:tabs>
                <w:tab w:val="left" w:pos="288"/>
              </w:tabs>
              <w:ind w:left="288" w:hanging="288"/>
              <w:rPr>
                <w:rFonts w:ascii="Arial" w:hAnsi="Arial" w:cs="Arial"/>
                <w:b/>
                <w:iCs/>
                <w:sz w:val="22"/>
              </w:rPr>
            </w:pPr>
          </w:p>
        </w:tc>
        <w:tc>
          <w:tcPr>
            <w:tcW w:w="1226" w:type="dxa"/>
            <w:tcBorders>
              <w:bottom w:val="single" w:sz="6" w:space="0" w:color="auto"/>
            </w:tcBorders>
            <w:shd w:val="pct10" w:color="auto" w:fill="auto"/>
          </w:tcPr>
          <w:p w14:paraId="39D05C9F" w14:textId="77777777" w:rsidR="00694E32" w:rsidRPr="00DC2AA7" w:rsidRDefault="00694E32" w:rsidP="00694E32">
            <w:pPr>
              <w:ind w:left="-108" w:right="-142"/>
              <w:jc w:val="center"/>
              <w:rPr>
                <w:rFonts w:ascii="Arial" w:hAnsi="Arial" w:cs="Arial"/>
                <w:b/>
                <w:iCs/>
                <w:sz w:val="22"/>
              </w:rPr>
            </w:pPr>
            <w:r w:rsidRPr="00DC2AA7">
              <w:rPr>
                <w:rFonts w:ascii="Arial" w:hAnsi="Arial" w:cs="Arial"/>
                <w:b/>
                <w:iCs/>
                <w:sz w:val="22"/>
              </w:rPr>
              <w:br/>
              <w:t>Operating Activities</w:t>
            </w:r>
          </w:p>
        </w:tc>
        <w:tc>
          <w:tcPr>
            <w:tcW w:w="1294" w:type="dxa"/>
            <w:tcBorders>
              <w:bottom w:val="single" w:sz="6" w:space="0" w:color="auto"/>
            </w:tcBorders>
            <w:shd w:val="pct10" w:color="auto" w:fill="auto"/>
          </w:tcPr>
          <w:p w14:paraId="097E1B7A" w14:textId="77777777" w:rsidR="00694E32" w:rsidRPr="00DC2AA7" w:rsidRDefault="00694E32" w:rsidP="00694E32">
            <w:pPr>
              <w:rPr>
                <w:rFonts w:ascii="Arial" w:hAnsi="Arial" w:cs="Arial"/>
                <w:b/>
                <w:iCs/>
                <w:sz w:val="22"/>
              </w:rPr>
            </w:pPr>
            <w:r w:rsidRPr="00DC2AA7">
              <w:rPr>
                <w:rFonts w:ascii="Arial" w:hAnsi="Arial" w:cs="Arial"/>
                <w:b/>
                <w:iCs/>
                <w:sz w:val="22"/>
              </w:rPr>
              <w:br/>
              <w:t>Investing Activities</w:t>
            </w:r>
          </w:p>
        </w:tc>
        <w:tc>
          <w:tcPr>
            <w:tcW w:w="1260" w:type="dxa"/>
            <w:tcBorders>
              <w:bottom w:val="single" w:sz="6" w:space="0" w:color="auto"/>
            </w:tcBorders>
            <w:shd w:val="pct10" w:color="auto" w:fill="auto"/>
          </w:tcPr>
          <w:p w14:paraId="45F0D762" w14:textId="77777777" w:rsidR="00694E32" w:rsidRPr="00DC2AA7" w:rsidRDefault="00694E32" w:rsidP="00694E32">
            <w:pPr>
              <w:rPr>
                <w:rFonts w:ascii="Arial" w:hAnsi="Arial" w:cs="Arial"/>
                <w:b/>
                <w:iCs/>
                <w:sz w:val="22"/>
              </w:rPr>
            </w:pPr>
            <w:r w:rsidRPr="00DC2AA7">
              <w:rPr>
                <w:rFonts w:ascii="Arial" w:hAnsi="Arial" w:cs="Arial"/>
                <w:b/>
                <w:iCs/>
                <w:sz w:val="22"/>
              </w:rPr>
              <w:br/>
              <w:t>Financing Activities</w:t>
            </w:r>
          </w:p>
        </w:tc>
        <w:tc>
          <w:tcPr>
            <w:tcW w:w="1440" w:type="dxa"/>
            <w:tcBorders>
              <w:bottom w:val="single" w:sz="6" w:space="0" w:color="auto"/>
            </w:tcBorders>
            <w:shd w:val="pct10" w:color="auto" w:fill="auto"/>
          </w:tcPr>
          <w:p w14:paraId="4383B00E" w14:textId="77777777" w:rsidR="00694E32" w:rsidRPr="00DC2AA7" w:rsidRDefault="00694E32" w:rsidP="00694E32">
            <w:pPr>
              <w:jc w:val="center"/>
              <w:rPr>
                <w:rFonts w:ascii="Arial" w:hAnsi="Arial" w:cs="Arial"/>
                <w:b/>
                <w:iCs/>
                <w:sz w:val="22"/>
              </w:rPr>
            </w:pPr>
            <w:r w:rsidRPr="00DC2AA7">
              <w:rPr>
                <w:rFonts w:ascii="Arial" w:hAnsi="Arial" w:cs="Arial"/>
                <w:b/>
                <w:iCs/>
                <w:sz w:val="22"/>
              </w:rPr>
              <w:t>Investing &amp; Financing Activities</w:t>
            </w:r>
          </w:p>
        </w:tc>
        <w:tc>
          <w:tcPr>
            <w:tcW w:w="1531" w:type="dxa"/>
            <w:tcBorders>
              <w:bottom w:val="single" w:sz="6" w:space="0" w:color="auto"/>
            </w:tcBorders>
            <w:shd w:val="pct10" w:color="auto" w:fill="auto"/>
          </w:tcPr>
          <w:p w14:paraId="2E05E0AE" w14:textId="77777777" w:rsidR="00694E32" w:rsidRPr="00DC2AA7" w:rsidRDefault="00694E32" w:rsidP="00694E32">
            <w:pPr>
              <w:jc w:val="center"/>
              <w:rPr>
                <w:rFonts w:ascii="Arial" w:hAnsi="Arial" w:cs="Arial"/>
                <w:b/>
                <w:iCs/>
              </w:rPr>
            </w:pPr>
            <w:r w:rsidRPr="00DC2AA7">
              <w:rPr>
                <w:rFonts w:ascii="Arial" w:hAnsi="Arial" w:cs="Arial"/>
                <w:b/>
                <w:iCs/>
              </w:rPr>
              <w:t>Not Reported</w:t>
            </w:r>
          </w:p>
          <w:p w14:paraId="328933A7" w14:textId="77777777" w:rsidR="00694E32" w:rsidRPr="00DC2AA7" w:rsidRDefault="00694E32" w:rsidP="00694E32">
            <w:pPr>
              <w:jc w:val="center"/>
              <w:rPr>
                <w:rFonts w:ascii="Arial" w:hAnsi="Arial" w:cs="Arial"/>
                <w:b/>
                <w:iCs/>
              </w:rPr>
            </w:pPr>
            <w:r w:rsidRPr="00DC2AA7">
              <w:rPr>
                <w:rFonts w:ascii="Arial" w:hAnsi="Arial" w:cs="Arial"/>
                <w:b/>
                <w:iCs/>
              </w:rPr>
              <w:t>on Statement or in Notes</w:t>
            </w:r>
          </w:p>
        </w:tc>
      </w:tr>
      <w:tr w:rsidR="00694E32" w:rsidRPr="00DC2AA7" w14:paraId="28E7E423" w14:textId="77777777">
        <w:tc>
          <w:tcPr>
            <w:tcW w:w="2790" w:type="dxa"/>
            <w:tcBorders>
              <w:top w:val="dotted" w:sz="4" w:space="0" w:color="auto"/>
              <w:bottom w:val="dotted" w:sz="4" w:space="0" w:color="auto"/>
            </w:tcBorders>
          </w:tcPr>
          <w:p w14:paraId="17F96C26" w14:textId="77777777" w:rsidR="00694E32" w:rsidRPr="00DC2AA7" w:rsidRDefault="00694E32" w:rsidP="00C8786F">
            <w:pPr>
              <w:tabs>
                <w:tab w:val="left" w:pos="288"/>
                <w:tab w:val="left" w:pos="360"/>
              </w:tabs>
              <w:spacing w:before="240" w:after="240"/>
              <w:ind w:left="288" w:hanging="288"/>
              <w:rPr>
                <w:rFonts w:ascii="Arial" w:hAnsi="Arial" w:cs="Arial"/>
                <w:b/>
                <w:i/>
                <w:sz w:val="22"/>
              </w:rPr>
            </w:pPr>
            <w:r w:rsidRPr="00DC2AA7">
              <w:rPr>
                <w:rFonts w:ascii="Arial" w:hAnsi="Arial" w:cs="Arial"/>
                <w:b/>
                <w:sz w:val="22"/>
              </w:rPr>
              <w:t>a.</w:t>
            </w:r>
            <w:r w:rsidRPr="00DC2AA7">
              <w:rPr>
                <w:rFonts w:ascii="Arial" w:hAnsi="Arial" w:cs="Arial"/>
                <w:b/>
                <w:sz w:val="22"/>
              </w:rPr>
              <w:tab/>
              <w:t>Declared and paid a cash dividend</w:t>
            </w:r>
          </w:p>
        </w:tc>
        <w:tc>
          <w:tcPr>
            <w:tcW w:w="1226" w:type="dxa"/>
            <w:tcBorders>
              <w:top w:val="dotted" w:sz="4" w:space="0" w:color="auto"/>
              <w:bottom w:val="dotted" w:sz="4" w:space="0" w:color="auto"/>
            </w:tcBorders>
            <w:vAlign w:val="center"/>
          </w:tcPr>
          <w:p w14:paraId="56B6B01D" w14:textId="77777777" w:rsidR="00694E32" w:rsidRPr="00DC2AA7" w:rsidRDefault="00694E32" w:rsidP="00C8786F">
            <w:pPr>
              <w:spacing w:before="240" w:after="240"/>
              <w:jc w:val="center"/>
              <w:rPr>
                <w:rFonts w:ascii="Arial" w:hAnsi="Arial" w:cs="Arial"/>
                <w:b/>
                <w:sz w:val="22"/>
              </w:rPr>
            </w:pPr>
          </w:p>
        </w:tc>
        <w:tc>
          <w:tcPr>
            <w:tcW w:w="1294" w:type="dxa"/>
            <w:tcBorders>
              <w:top w:val="dotted" w:sz="4" w:space="0" w:color="auto"/>
              <w:bottom w:val="dotted" w:sz="4" w:space="0" w:color="auto"/>
            </w:tcBorders>
            <w:vAlign w:val="center"/>
          </w:tcPr>
          <w:p w14:paraId="398F3F39"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47793CC2"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440" w:type="dxa"/>
            <w:tcBorders>
              <w:top w:val="dotted" w:sz="4" w:space="0" w:color="auto"/>
              <w:bottom w:val="dotted" w:sz="4" w:space="0" w:color="auto"/>
            </w:tcBorders>
            <w:vAlign w:val="center"/>
          </w:tcPr>
          <w:p w14:paraId="111CAA28"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13B8858B" w14:textId="77777777" w:rsidR="00694E32" w:rsidRPr="00DC2AA7" w:rsidRDefault="00694E32" w:rsidP="00C8786F">
            <w:pPr>
              <w:spacing w:before="240" w:after="240"/>
              <w:jc w:val="center"/>
              <w:rPr>
                <w:rFonts w:ascii="Arial" w:hAnsi="Arial" w:cs="Arial"/>
                <w:b/>
                <w:sz w:val="22"/>
              </w:rPr>
            </w:pPr>
          </w:p>
        </w:tc>
      </w:tr>
      <w:tr w:rsidR="00694E32" w:rsidRPr="00DC2AA7" w14:paraId="4E897660" w14:textId="77777777">
        <w:tc>
          <w:tcPr>
            <w:tcW w:w="2790" w:type="dxa"/>
            <w:tcBorders>
              <w:top w:val="dotted" w:sz="4" w:space="0" w:color="auto"/>
              <w:bottom w:val="dotted" w:sz="4" w:space="0" w:color="auto"/>
            </w:tcBorders>
          </w:tcPr>
          <w:p w14:paraId="6327E6DC" w14:textId="77777777" w:rsidR="00694E32" w:rsidRPr="00DC2AA7" w:rsidRDefault="00694E32" w:rsidP="00C8786F">
            <w:pPr>
              <w:tabs>
                <w:tab w:val="left" w:pos="288"/>
                <w:tab w:val="left" w:pos="360"/>
              </w:tabs>
              <w:spacing w:before="240" w:after="240"/>
              <w:ind w:left="288" w:hanging="288"/>
              <w:rPr>
                <w:rFonts w:ascii="Arial" w:hAnsi="Arial" w:cs="Arial"/>
                <w:b/>
                <w:sz w:val="22"/>
              </w:rPr>
            </w:pPr>
            <w:r w:rsidRPr="00DC2AA7">
              <w:rPr>
                <w:rFonts w:ascii="Arial" w:hAnsi="Arial" w:cs="Arial"/>
                <w:b/>
                <w:sz w:val="22"/>
              </w:rPr>
              <w:t>b.</w:t>
            </w:r>
            <w:r w:rsidRPr="00DC2AA7">
              <w:rPr>
                <w:rFonts w:ascii="Arial" w:hAnsi="Arial" w:cs="Arial"/>
                <w:b/>
                <w:sz w:val="22"/>
              </w:rPr>
              <w:tab/>
              <w:t xml:space="preserve">Recorded depreciation expense </w:t>
            </w:r>
          </w:p>
        </w:tc>
        <w:tc>
          <w:tcPr>
            <w:tcW w:w="1226" w:type="dxa"/>
            <w:tcBorders>
              <w:top w:val="dotted" w:sz="4" w:space="0" w:color="auto"/>
              <w:bottom w:val="dotted" w:sz="4" w:space="0" w:color="auto"/>
            </w:tcBorders>
            <w:vAlign w:val="center"/>
          </w:tcPr>
          <w:p w14:paraId="0CD05F17"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dotted" w:sz="4" w:space="0" w:color="auto"/>
            </w:tcBorders>
            <w:vAlign w:val="center"/>
          </w:tcPr>
          <w:p w14:paraId="30DCAEAD"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1D25FAF7"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5519A095"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53325F93" w14:textId="77777777" w:rsidR="00694E32" w:rsidRPr="00DC2AA7" w:rsidRDefault="00694E32" w:rsidP="00C8786F">
            <w:pPr>
              <w:spacing w:before="240" w:after="240"/>
              <w:jc w:val="center"/>
              <w:rPr>
                <w:rFonts w:ascii="Arial" w:hAnsi="Arial" w:cs="Arial"/>
                <w:b/>
                <w:sz w:val="22"/>
              </w:rPr>
            </w:pPr>
          </w:p>
        </w:tc>
      </w:tr>
      <w:tr w:rsidR="00694E32" w:rsidRPr="00DC2AA7" w14:paraId="32F5FFE2" w14:textId="77777777">
        <w:tc>
          <w:tcPr>
            <w:tcW w:w="2790" w:type="dxa"/>
            <w:tcBorders>
              <w:top w:val="dotted" w:sz="4" w:space="0" w:color="auto"/>
              <w:bottom w:val="dotted" w:sz="4" w:space="0" w:color="auto"/>
            </w:tcBorders>
          </w:tcPr>
          <w:p w14:paraId="0A8F10E7" w14:textId="77777777" w:rsidR="00694E32" w:rsidRPr="00DC2AA7" w:rsidRDefault="00694E32" w:rsidP="00C8786F">
            <w:pPr>
              <w:tabs>
                <w:tab w:val="left" w:pos="288"/>
                <w:tab w:val="left" w:pos="360"/>
              </w:tabs>
              <w:spacing w:before="240" w:after="240"/>
              <w:ind w:left="288" w:right="-198" w:hanging="288"/>
              <w:rPr>
                <w:rFonts w:ascii="Arial" w:hAnsi="Arial" w:cs="Arial"/>
                <w:b/>
                <w:sz w:val="22"/>
              </w:rPr>
            </w:pPr>
            <w:r w:rsidRPr="00DC2AA7">
              <w:rPr>
                <w:rFonts w:ascii="Arial" w:hAnsi="Arial" w:cs="Arial"/>
                <w:b/>
                <w:sz w:val="22"/>
              </w:rPr>
              <w:t>c.</w:t>
            </w:r>
            <w:r w:rsidRPr="00DC2AA7">
              <w:rPr>
                <w:rFonts w:ascii="Arial" w:hAnsi="Arial" w:cs="Arial"/>
                <w:b/>
                <w:sz w:val="22"/>
              </w:rPr>
              <w:tab/>
              <w:t>Paid cash to settle long-term note payable</w:t>
            </w:r>
          </w:p>
        </w:tc>
        <w:tc>
          <w:tcPr>
            <w:tcW w:w="1226" w:type="dxa"/>
            <w:tcBorders>
              <w:top w:val="dotted" w:sz="4" w:space="0" w:color="auto"/>
              <w:bottom w:val="dotted" w:sz="4" w:space="0" w:color="auto"/>
            </w:tcBorders>
            <w:vAlign w:val="center"/>
          </w:tcPr>
          <w:p w14:paraId="2D882118" w14:textId="77777777" w:rsidR="00694E32" w:rsidRPr="00DC2AA7" w:rsidRDefault="00694E32" w:rsidP="00C8786F">
            <w:pPr>
              <w:spacing w:before="240" w:after="240"/>
              <w:jc w:val="center"/>
              <w:rPr>
                <w:rFonts w:ascii="Arial" w:hAnsi="Arial" w:cs="Arial"/>
                <w:b/>
                <w:sz w:val="22"/>
              </w:rPr>
            </w:pPr>
          </w:p>
        </w:tc>
        <w:tc>
          <w:tcPr>
            <w:tcW w:w="1294" w:type="dxa"/>
            <w:tcBorders>
              <w:top w:val="dotted" w:sz="4" w:space="0" w:color="auto"/>
              <w:bottom w:val="dotted" w:sz="4" w:space="0" w:color="auto"/>
            </w:tcBorders>
            <w:vAlign w:val="center"/>
          </w:tcPr>
          <w:p w14:paraId="5A6A71E1"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409FAE9D"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440" w:type="dxa"/>
            <w:tcBorders>
              <w:top w:val="dotted" w:sz="4" w:space="0" w:color="auto"/>
              <w:bottom w:val="dotted" w:sz="4" w:space="0" w:color="auto"/>
            </w:tcBorders>
            <w:vAlign w:val="center"/>
          </w:tcPr>
          <w:p w14:paraId="48FA89C3"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4E83D7AE" w14:textId="77777777" w:rsidR="00694E32" w:rsidRPr="00DC2AA7" w:rsidRDefault="00694E32" w:rsidP="00C8786F">
            <w:pPr>
              <w:spacing w:before="240" w:after="240"/>
              <w:jc w:val="center"/>
              <w:rPr>
                <w:rFonts w:ascii="Arial" w:hAnsi="Arial" w:cs="Arial"/>
                <w:b/>
                <w:sz w:val="22"/>
              </w:rPr>
            </w:pPr>
          </w:p>
        </w:tc>
      </w:tr>
      <w:tr w:rsidR="00694E32" w:rsidRPr="00DC2AA7" w14:paraId="1A6E38DB" w14:textId="77777777">
        <w:tc>
          <w:tcPr>
            <w:tcW w:w="2790" w:type="dxa"/>
            <w:tcBorders>
              <w:top w:val="dotted" w:sz="4" w:space="0" w:color="auto"/>
              <w:bottom w:val="dotted" w:sz="4" w:space="0" w:color="auto"/>
            </w:tcBorders>
          </w:tcPr>
          <w:p w14:paraId="22665A7E" w14:textId="77777777" w:rsidR="00694E32" w:rsidRPr="00DC2AA7" w:rsidRDefault="00694E32" w:rsidP="00C8786F">
            <w:pPr>
              <w:tabs>
                <w:tab w:val="left" w:pos="288"/>
                <w:tab w:val="left" w:pos="360"/>
              </w:tabs>
              <w:spacing w:before="240" w:after="240"/>
              <w:ind w:left="288" w:hanging="288"/>
              <w:rPr>
                <w:rFonts w:ascii="Arial" w:hAnsi="Arial" w:cs="Arial"/>
                <w:b/>
                <w:sz w:val="22"/>
              </w:rPr>
            </w:pPr>
            <w:r w:rsidRPr="00DC2AA7">
              <w:rPr>
                <w:rFonts w:ascii="Arial" w:hAnsi="Arial" w:cs="Arial"/>
                <w:b/>
                <w:sz w:val="22"/>
              </w:rPr>
              <w:t>d.</w:t>
            </w:r>
            <w:r w:rsidRPr="00DC2AA7">
              <w:rPr>
                <w:rFonts w:ascii="Arial" w:hAnsi="Arial" w:cs="Arial"/>
                <w:b/>
                <w:sz w:val="22"/>
              </w:rPr>
              <w:tab/>
              <w:t>Prepaid expenses increased in the year</w:t>
            </w:r>
          </w:p>
        </w:tc>
        <w:tc>
          <w:tcPr>
            <w:tcW w:w="1226" w:type="dxa"/>
            <w:tcBorders>
              <w:top w:val="dotted" w:sz="4" w:space="0" w:color="auto"/>
              <w:bottom w:val="dotted" w:sz="4" w:space="0" w:color="auto"/>
            </w:tcBorders>
            <w:vAlign w:val="center"/>
          </w:tcPr>
          <w:p w14:paraId="4BAA6200"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dotted" w:sz="4" w:space="0" w:color="auto"/>
            </w:tcBorders>
            <w:vAlign w:val="center"/>
          </w:tcPr>
          <w:p w14:paraId="627E65C0"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26126918"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2B56783D"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2F4F90AE" w14:textId="77777777" w:rsidR="00694E32" w:rsidRPr="00DC2AA7" w:rsidRDefault="00694E32" w:rsidP="00C8786F">
            <w:pPr>
              <w:spacing w:before="240" w:after="240"/>
              <w:jc w:val="center"/>
              <w:rPr>
                <w:rFonts w:ascii="Arial" w:hAnsi="Arial" w:cs="Arial"/>
                <w:b/>
                <w:sz w:val="22"/>
              </w:rPr>
            </w:pPr>
          </w:p>
        </w:tc>
      </w:tr>
      <w:tr w:rsidR="00694E32" w:rsidRPr="00DC2AA7" w14:paraId="39EA1E85" w14:textId="77777777">
        <w:tc>
          <w:tcPr>
            <w:tcW w:w="2790" w:type="dxa"/>
            <w:tcBorders>
              <w:top w:val="dotted" w:sz="4" w:space="0" w:color="auto"/>
              <w:bottom w:val="dotted" w:sz="4" w:space="0" w:color="auto"/>
            </w:tcBorders>
          </w:tcPr>
          <w:p w14:paraId="1187F4A4" w14:textId="77777777" w:rsidR="00694E32" w:rsidRPr="00DC2AA7" w:rsidRDefault="00694E32" w:rsidP="00C8786F">
            <w:pPr>
              <w:tabs>
                <w:tab w:val="left" w:pos="288"/>
                <w:tab w:val="left" w:pos="360"/>
              </w:tabs>
              <w:spacing w:before="240" w:after="240"/>
              <w:ind w:left="288" w:hanging="288"/>
              <w:rPr>
                <w:rFonts w:ascii="Arial" w:hAnsi="Arial" w:cs="Arial"/>
                <w:b/>
                <w:sz w:val="22"/>
              </w:rPr>
            </w:pPr>
            <w:r w:rsidRPr="00DC2AA7">
              <w:rPr>
                <w:rFonts w:ascii="Arial" w:hAnsi="Arial" w:cs="Arial"/>
                <w:b/>
                <w:sz w:val="22"/>
              </w:rPr>
              <w:t>e.</w:t>
            </w:r>
            <w:r w:rsidRPr="00DC2AA7">
              <w:rPr>
                <w:rFonts w:ascii="Arial" w:hAnsi="Arial" w:cs="Arial"/>
                <w:b/>
                <w:sz w:val="22"/>
              </w:rPr>
              <w:tab/>
              <w:t xml:space="preserve">Accounts receivable decreased in the year </w:t>
            </w:r>
          </w:p>
        </w:tc>
        <w:tc>
          <w:tcPr>
            <w:tcW w:w="1226" w:type="dxa"/>
            <w:tcBorders>
              <w:top w:val="dotted" w:sz="4" w:space="0" w:color="auto"/>
              <w:bottom w:val="dotted" w:sz="4" w:space="0" w:color="auto"/>
            </w:tcBorders>
            <w:vAlign w:val="center"/>
          </w:tcPr>
          <w:p w14:paraId="27C0EB35"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dotted" w:sz="4" w:space="0" w:color="auto"/>
            </w:tcBorders>
            <w:vAlign w:val="center"/>
          </w:tcPr>
          <w:p w14:paraId="2F0C0980"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7BD544A5"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3FB76348"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79688603" w14:textId="77777777" w:rsidR="00694E32" w:rsidRPr="00DC2AA7" w:rsidRDefault="00694E32" w:rsidP="00C8786F">
            <w:pPr>
              <w:spacing w:before="240" w:after="240"/>
              <w:jc w:val="center"/>
              <w:rPr>
                <w:rFonts w:ascii="Arial" w:hAnsi="Arial" w:cs="Arial"/>
                <w:b/>
                <w:sz w:val="22"/>
              </w:rPr>
            </w:pPr>
          </w:p>
        </w:tc>
      </w:tr>
      <w:tr w:rsidR="00694E32" w:rsidRPr="00DC2AA7" w14:paraId="1FD08FB7" w14:textId="77777777">
        <w:tc>
          <w:tcPr>
            <w:tcW w:w="2790" w:type="dxa"/>
            <w:tcBorders>
              <w:top w:val="dotted" w:sz="4" w:space="0" w:color="auto"/>
              <w:bottom w:val="dotted" w:sz="4" w:space="0" w:color="auto"/>
            </w:tcBorders>
          </w:tcPr>
          <w:p w14:paraId="65A1B0DA" w14:textId="77777777" w:rsidR="00694E32" w:rsidRPr="00DC2AA7" w:rsidRDefault="00694E32" w:rsidP="00C8786F">
            <w:pPr>
              <w:tabs>
                <w:tab w:val="left" w:pos="288"/>
                <w:tab w:val="left" w:pos="360"/>
              </w:tabs>
              <w:spacing w:before="240" w:after="240"/>
              <w:ind w:left="288" w:right="-108" w:hanging="288"/>
              <w:rPr>
                <w:rFonts w:ascii="Arial" w:hAnsi="Arial" w:cs="Arial"/>
                <w:b/>
                <w:i/>
                <w:sz w:val="22"/>
              </w:rPr>
            </w:pPr>
            <w:r w:rsidRPr="00DC2AA7">
              <w:rPr>
                <w:rFonts w:ascii="Arial" w:hAnsi="Arial" w:cs="Arial"/>
                <w:b/>
                <w:sz w:val="22"/>
              </w:rPr>
              <w:t>f.</w:t>
            </w:r>
            <w:r w:rsidRPr="00DC2AA7">
              <w:rPr>
                <w:rFonts w:ascii="Arial" w:hAnsi="Arial" w:cs="Arial"/>
                <w:b/>
                <w:sz w:val="22"/>
              </w:rPr>
              <w:tab/>
              <w:t xml:space="preserve">Purchased land by </w:t>
            </w:r>
            <w:r w:rsidRPr="00DC2AA7">
              <w:rPr>
                <w:rFonts w:ascii="Arial" w:hAnsi="Arial" w:cs="Arial"/>
                <w:b/>
                <w:sz w:val="21"/>
                <w:szCs w:val="21"/>
              </w:rPr>
              <w:t>issuing common stock</w:t>
            </w:r>
          </w:p>
        </w:tc>
        <w:tc>
          <w:tcPr>
            <w:tcW w:w="1226" w:type="dxa"/>
            <w:tcBorders>
              <w:top w:val="dotted" w:sz="4" w:space="0" w:color="auto"/>
              <w:bottom w:val="dotted" w:sz="4" w:space="0" w:color="auto"/>
            </w:tcBorders>
            <w:vAlign w:val="center"/>
          </w:tcPr>
          <w:p w14:paraId="070A818D" w14:textId="77777777" w:rsidR="00694E32" w:rsidRPr="00DC2AA7" w:rsidRDefault="00694E32" w:rsidP="00C8786F">
            <w:pPr>
              <w:spacing w:before="240" w:after="240"/>
              <w:jc w:val="center"/>
              <w:rPr>
                <w:rFonts w:ascii="Arial" w:hAnsi="Arial" w:cs="Arial"/>
                <w:b/>
                <w:sz w:val="22"/>
              </w:rPr>
            </w:pPr>
          </w:p>
        </w:tc>
        <w:tc>
          <w:tcPr>
            <w:tcW w:w="1294" w:type="dxa"/>
            <w:tcBorders>
              <w:top w:val="dotted" w:sz="4" w:space="0" w:color="auto"/>
              <w:bottom w:val="dotted" w:sz="4" w:space="0" w:color="auto"/>
            </w:tcBorders>
            <w:vAlign w:val="center"/>
          </w:tcPr>
          <w:p w14:paraId="3918B658"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041829AF"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2E03DEA4"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531" w:type="dxa"/>
            <w:tcBorders>
              <w:top w:val="dotted" w:sz="4" w:space="0" w:color="auto"/>
              <w:bottom w:val="dotted" w:sz="4" w:space="0" w:color="auto"/>
            </w:tcBorders>
            <w:vAlign w:val="center"/>
          </w:tcPr>
          <w:p w14:paraId="6580F8AA" w14:textId="77777777" w:rsidR="00694E32" w:rsidRPr="00DC2AA7" w:rsidRDefault="00694E32" w:rsidP="00C8786F">
            <w:pPr>
              <w:spacing w:before="240" w:after="240"/>
              <w:jc w:val="center"/>
              <w:rPr>
                <w:rFonts w:ascii="Arial" w:hAnsi="Arial" w:cs="Arial"/>
                <w:b/>
                <w:sz w:val="22"/>
              </w:rPr>
            </w:pPr>
          </w:p>
        </w:tc>
      </w:tr>
      <w:tr w:rsidR="00F5650D" w:rsidRPr="00DC2AA7" w14:paraId="6840CCE4" w14:textId="77777777">
        <w:tc>
          <w:tcPr>
            <w:tcW w:w="2790" w:type="dxa"/>
            <w:tcBorders>
              <w:top w:val="dotted" w:sz="4" w:space="0" w:color="auto"/>
              <w:bottom w:val="dotted" w:sz="4" w:space="0" w:color="auto"/>
            </w:tcBorders>
          </w:tcPr>
          <w:p w14:paraId="1F261FEC" w14:textId="77777777" w:rsidR="00F5650D" w:rsidRPr="00DC2AA7" w:rsidRDefault="00F5650D" w:rsidP="008E750C">
            <w:pPr>
              <w:tabs>
                <w:tab w:val="left" w:pos="288"/>
                <w:tab w:val="left" w:pos="360"/>
              </w:tabs>
              <w:spacing w:before="240" w:after="240"/>
              <w:ind w:left="288" w:hanging="288"/>
              <w:rPr>
                <w:rFonts w:ascii="Arial" w:hAnsi="Arial" w:cs="Arial"/>
                <w:b/>
                <w:i/>
                <w:sz w:val="22"/>
              </w:rPr>
            </w:pPr>
            <w:r w:rsidRPr="00DC2AA7">
              <w:rPr>
                <w:rFonts w:ascii="Arial" w:hAnsi="Arial" w:cs="Arial"/>
                <w:b/>
                <w:sz w:val="22"/>
              </w:rPr>
              <w:t>g.</w:t>
            </w:r>
            <w:r w:rsidRPr="00DC2AA7">
              <w:rPr>
                <w:rFonts w:ascii="Arial" w:hAnsi="Arial" w:cs="Arial"/>
                <w:b/>
                <w:sz w:val="22"/>
              </w:rPr>
              <w:tab/>
            </w:r>
            <w:r>
              <w:rPr>
                <w:rFonts w:ascii="Arial" w:hAnsi="Arial" w:cs="Arial"/>
                <w:b/>
                <w:sz w:val="22"/>
              </w:rPr>
              <w:t>I</w:t>
            </w:r>
            <w:r w:rsidRPr="00DC2AA7">
              <w:rPr>
                <w:rFonts w:ascii="Arial" w:hAnsi="Arial" w:cs="Arial"/>
                <w:b/>
                <w:sz w:val="22"/>
              </w:rPr>
              <w:t>nventory</w:t>
            </w:r>
            <w:r>
              <w:rPr>
                <w:rFonts w:ascii="Arial" w:hAnsi="Arial" w:cs="Arial"/>
                <w:b/>
                <w:sz w:val="22"/>
              </w:rPr>
              <w:t xml:space="preserve"> increased in the year</w:t>
            </w:r>
            <w:r w:rsidRPr="00DC2AA7" w:rsidDel="0027496E">
              <w:rPr>
                <w:rFonts w:ascii="Arial" w:hAnsi="Arial" w:cs="Arial"/>
                <w:b/>
                <w:sz w:val="22"/>
              </w:rPr>
              <w:t xml:space="preserve"> </w:t>
            </w:r>
          </w:p>
        </w:tc>
        <w:tc>
          <w:tcPr>
            <w:tcW w:w="1226" w:type="dxa"/>
            <w:tcBorders>
              <w:top w:val="dotted" w:sz="4" w:space="0" w:color="auto"/>
              <w:bottom w:val="dotted" w:sz="4" w:space="0" w:color="auto"/>
            </w:tcBorders>
            <w:vAlign w:val="center"/>
          </w:tcPr>
          <w:p w14:paraId="14A35C4E" w14:textId="77777777" w:rsidR="00F5650D" w:rsidRPr="00DC2AA7" w:rsidRDefault="00F5650D" w:rsidP="00F86F3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dotted" w:sz="4" w:space="0" w:color="auto"/>
            </w:tcBorders>
            <w:vAlign w:val="center"/>
          </w:tcPr>
          <w:p w14:paraId="5A18DF52" w14:textId="77777777" w:rsidR="00F5650D" w:rsidRPr="00DC2AA7" w:rsidRDefault="00F5650D"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073C3578" w14:textId="77777777" w:rsidR="00F5650D" w:rsidRPr="00DC2AA7" w:rsidRDefault="00F5650D"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2BDBE68E" w14:textId="77777777" w:rsidR="00F5650D" w:rsidRPr="00DC2AA7" w:rsidRDefault="00F5650D"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2E28A4A3" w14:textId="77777777" w:rsidR="00F5650D" w:rsidRPr="00DC2AA7" w:rsidRDefault="00F5650D" w:rsidP="00C8786F">
            <w:pPr>
              <w:spacing w:before="240" w:after="240"/>
              <w:jc w:val="center"/>
              <w:rPr>
                <w:rFonts w:ascii="Arial" w:hAnsi="Arial" w:cs="Arial"/>
                <w:b/>
                <w:sz w:val="22"/>
              </w:rPr>
            </w:pPr>
          </w:p>
        </w:tc>
      </w:tr>
      <w:tr w:rsidR="00694E32" w:rsidRPr="00DC2AA7" w14:paraId="4548CD17" w14:textId="77777777">
        <w:tc>
          <w:tcPr>
            <w:tcW w:w="2790" w:type="dxa"/>
            <w:tcBorders>
              <w:top w:val="dotted" w:sz="4" w:space="0" w:color="auto"/>
              <w:bottom w:val="dotted" w:sz="4" w:space="0" w:color="auto"/>
            </w:tcBorders>
          </w:tcPr>
          <w:p w14:paraId="19013234" w14:textId="77777777" w:rsidR="00694E32" w:rsidRPr="00DC2AA7" w:rsidRDefault="00694E32" w:rsidP="00C8786F">
            <w:pPr>
              <w:tabs>
                <w:tab w:val="left" w:pos="288"/>
                <w:tab w:val="left" w:pos="360"/>
              </w:tabs>
              <w:spacing w:before="240" w:after="240"/>
              <w:ind w:left="288" w:hanging="288"/>
              <w:rPr>
                <w:rFonts w:ascii="Arial" w:hAnsi="Arial" w:cs="Arial"/>
                <w:b/>
                <w:i/>
                <w:sz w:val="22"/>
              </w:rPr>
            </w:pPr>
            <w:r w:rsidRPr="00DC2AA7">
              <w:rPr>
                <w:rFonts w:ascii="Arial" w:hAnsi="Arial" w:cs="Arial"/>
                <w:b/>
                <w:sz w:val="22"/>
              </w:rPr>
              <w:t>h.</w:t>
            </w:r>
            <w:r w:rsidRPr="00DC2AA7">
              <w:rPr>
                <w:rFonts w:ascii="Arial" w:hAnsi="Arial" w:cs="Arial"/>
                <w:b/>
                <w:sz w:val="22"/>
              </w:rPr>
              <w:tab/>
              <w:t>Sold equipment for cash, yielding a loss</w:t>
            </w:r>
          </w:p>
        </w:tc>
        <w:tc>
          <w:tcPr>
            <w:tcW w:w="1226" w:type="dxa"/>
            <w:tcBorders>
              <w:top w:val="dotted" w:sz="4" w:space="0" w:color="auto"/>
              <w:bottom w:val="dotted" w:sz="4" w:space="0" w:color="auto"/>
            </w:tcBorders>
            <w:vAlign w:val="center"/>
          </w:tcPr>
          <w:p w14:paraId="5DEFB387"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dotted" w:sz="4" w:space="0" w:color="auto"/>
            </w:tcBorders>
            <w:vAlign w:val="center"/>
          </w:tcPr>
          <w:p w14:paraId="4FC73C8D"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60" w:type="dxa"/>
            <w:tcBorders>
              <w:top w:val="dotted" w:sz="4" w:space="0" w:color="auto"/>
              <w:bottom w:val="dotted" w:sz="4" w:space="0" w:color="auto"/>
            </w:tcBorders>
            <w:vAlign w:val="center"/>
          </w:tcPr>
          <w:p w14:paraId="296AC664"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0049A3A7"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2417EF6C" w14:textId="77777777" w:rsidR="00694E32" w:rsidRPr="00DC2AA7" w:rsidRDefault="00694E32" w:rsidP="00C8786F">
            <w:pPr>
              <w:spacing w:before="240" w:after="240"/>
              <w:jc w:val="center"/>
              <w:rPr>
                <w:rFonts w:ascii="Arial" w:hAnsi="Arial" w:cs="Arial"/>
                <w:b/>
                <w:sz w:val="22"/>
              </w:rPr>
            </w:pPr>
          </w:p>
        </w:tc>
      </w:tr>
      <w:tr w:rsidR="00694E32" w:rsidRPr="00DC2AA7" w14:paraId="44A51D00" w14:textId="77777777" w:rsidTr="0034363D">
        <w:tc>
          <w:tcPr>
            <w:tcW w:w="2790" w:type="dxa"/>
            <w:tcBorders>
              <w:top w:val="dotted" w:sz="4" w:space="0" w:color="auto"/>
              <w:bottom w:val="dotted" w:sz="4" w:space="0" w:color="auto"/>
            </w:tcBorders>
          </w:tcPr>
          <w:p w14:paraId="14F0BED4" w14:textId="77777777" w:rsidR="00694E32" w:rsidRPr="00DC2AA7" w:rsidRDefault="00694E32" w:rsidP="00C8786F">
            <w:pPr>
              <w:tabs>
                <w:tab w:val="left" w:pos="288"/>
                <w:tab w:val="left" w:pos="360"/>
              </w:tabs>
              <w:spacing w:before="240" w:after="240"/>
              <w:ind w:left="288" w:hanging="288"/>
              <w:rPr>
                <w:rFonts w:ascii="Arial" w:hAnsi="Arial" w:cs="Arial"/>
                <w:b/>
                <w:i/>
                <w:sz w:val="22"/>
              </w:rPr>
            </w:pPr>
            <w:proofErr w:type="spellStart"/>
            <w:r w:rsidRPr="00DC2AA7">
              <w:rPr>
                <w:rFonts w:ascii="Arial" w:hAnsi="Arial" w:cs="Arial"/>
                <w:b/>
                <w:sz w:val="22"/>
              </w:rPr>
              <w:t>i</w:t>
            </w:r>
            <w:proofErr w:type="spellEnd"/>
            <w:r w:rsidRPr="00DC2AA7">
              <w:rPr>
                <w:rFonts w:ascii="Arial" w:hAnsi="Arial" w:cs="Arial"/>
                <w:b/>
                <w:sz w:val="22"/>
              </w:rPr>
              <w:t>.</w:t>
            </w:r>
            <w:r w:rsidRPr="00DC2AA7">
              <w:rPr>
                <w:rFonts w:ascii="Arial" w:hAnsi="Arial" w:cs="Arial"/>
                <w:b/>
                <w:sz w:val="22"/>
              </w:rPr>
              <w:tab/>
              <w:t>Accounts payable decreased in the year</w:t>
            </w:r>
            <w:r w:rsidRPr="00DC2AA7" w:rsidDel="0027496E">
              <w:rPr>
                <w:rFonts w:ascii="Arial" w:hAnsi="Arial" w:cs="Arial"/>
                <w:b/>
                <w:sz w:val="22"/>
              </w:rPr>
              <w:t xml:space="preserve"> </w:t>
            </w:r>
          </w:p>
        </w:tc>
        <w:tc>
          <w:tcPr>
            <w:tcW w:w="1226" w:type="dxa"/>
            <w:tcBorders>
              <w:top w:val="dotted" w:sz="4" w:space="0" w:color="auto"/>
              <w:bottom w:val="dotted" w:sz="4" w:space="0" w:color="auto"/>
            </w:tcBorders>
            <w:vAlign w:val="center"/>
          </w:tcPr>
          <w:p w14:paraId="72D58BD3"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dotted" w:sz="4" w:space="0" w:color="auto"/>
            </w:tcBorders>
            <w:vAlign w:val="center"/>
          </w:tcPr>
          <w:p w14:paraId="0562226E"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dotted" w:sz="4" w:space="0" w:color="auto"/>
            </w:tcBorders>
            <w:vAlign w:val="center"/>
          </w:tcPr>
          <w:p w14:paraId="20CF8458"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dotted" w:sz="4" w:space="0" w:color="auto"/>
            </w:tcBorders>
            <w:vAlign w:val="center"/>
          </w:tcPr>
          <w:p w14:paraId="5414E827"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dotted" w:sz="4" w:space="0" w:color="auto"/>
            </w:tcBorders>
            <w:vAlign w:val="center"/>
          </w:tcPr>
          <w:p w14:paraId="411B053F" w14:textId="77777777" w:rsidR="00694E32" w:rsidRPr="00DC2AA7" w:rsidRDefault="00694E32" w:rsidP="00C8786F">
            <w:pPr>
              <w:spacing w:before="240" w:after="240"/>
              <w:jc w:val="center"/>
              <w:rPr>
                <w:rFonts w:ascii="Arial" w:hAnsi="Arial" w:cs="Arial"/>
                <w:b/>
                <w:sz w:val="22"/>
              </w:rPr>
            </w:pPr>
          </w:p>
        </w:tc>
      </w:tr>
      <w:tr w:rsidR="00694E32" w:rsidRPr="00DC2AA7" w14:paraId="1214555C" w14:textId="77777777" w:rsidTr="0034363D">
        <w:tc>
          <w:tcPr>
            <w:tcW w:w="2790" w:type="dxa"/>
            <w:tcBorders>
              <w:top w:val="dotted" w:sz="4" w:space="0" w:color="auto"/>
              <w:bottom w:val="single" w:sz="4" w:space="0" w:color="auto"/>
            </w:tcBorders>
          </w:tcPr>
          <w:p w14:paraId="0D565E0C" w14:textId="77777777" w:rsidR="00694E32" w:rsidRPr="00DC2AA7" w:rsidRDefault="00694E32" w:rsidP="00C8786F">
            <w:pPr>
              <w:tabs>
                <w:tab w:val="left" w:pos="288"/>
                <w:tab w:val="left" w:pos="360"/>
              </w:tabs>
              <w:spacing w:before="240" w:after="240"/>
              <w:ind w:left="288" w:hanging="288"/>
              <w:rPr>
                <w:rFonts w:ascii="Arial" w:hAnsi="Arial" w:cs="Arial"/>
                <w:b/>
                <w:i/>
                <w:sz w:val="22"/>
              </w:rPr>
            </w:pPr>
            <w:r w:rsidRPr="00DC2AA7">
              <w:rPr>
                <w:rFonts w:ascii="Arial" w:hAnsi="Arial" w:cs="Arial"/>
                <w:b/>
                <w:sz w:val="22"/>
              </w:rPr>
              <w:t>j.</w:t>
            </w:r>
            <w:r w:rsidRPr="00DC2AA7">
              <w:rPr>
                <w:rFonts w:ascii="Arial" w:hAnsi="Arial" w:cs="Arial"/>
                <w:b/>
                <w:sz w:val="22"/>
              </w:rPr>
              <w:tab/>
              <w:t>Income taxes payable increased in the year</w:t>
            </w:r>
          </w:p>
        </w:tc>
        <w:tc>
          <w:tcPr>
            <w:tcW w:w="1226" w:type="dxa"/>
            <w:tcBorders>
              <w:top w:val="dotted" w:sz="4" w:space="0" w:color="auto"/>
              <w:bottom w:val="single" w:sz="4" w:space="0" w:color="auto"/>
            </w:tcBorders>
            <w:vAlign w:val="center"/>
          </w:tcPr>
          <w:p w14:paraId="4562AC0E"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94" w:type="dxa"/>
            <w:tcBorders>
              <w:top w:val="dotted" w:sz="4" w:space="0" w:color="auto"/>
              <w:bottom w:val="single" w:sz="4" w:space="0" w:color="auto"/>
            </w:tcBorders>
            <w:vAlign w:val="center"/>
          </w:tcPr>
          <w:p w14:paraId="756F69AD" w14:textId="77777777" w:rsidR="00694E32" w:rsidRPr="00DC2AA7" w:rsidRDefault="00694E32" w:rsidP="00C8786F">
            <w:pPr>
              <w:spacing w:before="240" w:after="240"/>
              <w:jc w:val="center"/>
              <w:rPr>
                <w:rFonts w:ascii="Arial" w:hAnsi="Arial" w:cs="Arial"/>
                <w:b/>
                <w:sz w:val="22"/>
              </w:rPr>
            </w:pPr>
          </w:p>
        </w:tc>
        <w:tc>
          <w:tcPr>
            <w:tcW w:w="1260" w:type="dxa"/>
            <w:tcBorders>
              <w:top w:val="dotted" w:sz="4" w:space="0" w:color="auto"/>
              <w:bottom w:val="single" w:sz="4" w:space="0" w:color="auto"/>
            </w:tcBorders>
            <w:vAlign w:val="center"/>
          </w:tcPr>
          <w:p w14:paraId="4E3614D2" w14:textId="77777777" w:rsidR="00694E32" w:rsidRPr="00DC2AA7" w:rsidRDefault="00694E32" w:rsidP="00C8786F">
            <w:pPr>
              <w:spacing w:before="240" w:after="240"/>
              <w:jc w:val="center"/>
              <w:rPr>
                <w:rFonts w:ascii="Arial" w:hAnsi="Arial" w:cs="Arial"/>
                <w:b/>
                <w:sz w:val="22"/>
              </w:rPr>
            </w:pPr>
          </w:p>
        </w:tc>
        <w:tc>
          <w:tcPr>
            <w:tcW w:w="1440" w:type="dxa"/>
            <w:tcBorders>
              <w:top w:val="dotted" w:sz="4" w:space="0" w:color="auto"/>
              <w:bottom w:val="single" w:sz="4" w:space="0" w:color="auto"/>
            </w:tcBorders>
            <w:vAlign w:val="center"/>
          </w:tcPr>
          <w:p w14:paraId="0BC9A99D" w14:textId="77777777" w:rsidR="00694E32" w:rsidRPr="00DC2AA7" w:rsidRDefault="00694E32" w:rsidP="00C8786F">
            <w:pPr>
              <w:spacing w:before="240" w:after="240"/>
              <w:jc w:val="center"/>
              <w:rPr>
                <w:rFonts w:ascii="Arial" w:hAnsi="Arial" w:cs="Arial"/>
                <w:b/>
                <w:sz w:val="22"/>
              </w:rPr>
            </w:pPr>
          </w:p>
        </w:tc>
        <w:tc>
          <w:tcPr>
            <w:tcW w:w="1531" w:type="dxa"/>
            <w:tcBorders>
              <w:top w:val="dotted" w:sz="4" w:space="0" w:color="auto"/>
              <w:bottom w:val="single" w:sz="4" w:space="0" w:color="auto"/>
            </w:tcBorders>
            <w:vAlign w:val="center"/>
          </w:tcPr>
          <w:p w14:paraId="527CA009" w14:textId="77777777" w:rsidR="00694E32" w:rsidRPr="00DC2AA7" w:rsidRDefault="00694E32" w:rsidP="00C8786F">
            <w:pPr>
              <w:spacing w:before="240" w:after="240"/>
              <w:jc w:val="center"/>
              <w:rPr>
                <w:rFonts w:ascii="Arial" w:hAnsi="Arial" w:cs="Arial"/>
                <w:b/>
                <w:sz w:val="22"/>
              </w:rPr>
            </w:pPr>
          </w:p>
        </w:tc>
      </w:tr>
    </w:tbl>
    <w:p w14:paraId="311B66F7" w14:textId="564C73AE" w:rsidR="004D464D" w:rsidRPr="00DC2AA7" w:rsidRDefault="00694E32" w:rsidP="004D464D">
      <w:pPr>
        <w:rPr>
          <w:rFonts w:ascii="Arial" w:hAnsi="Arial" w:cs="Arial"/>
          <w:b/>
          <w:sz w:val="26"/>
          <w:szCs w:val="26"/>
        </w:rPr>
      </w:pPr>
      <w:r w:rsidRPr="00DC2AA7">
        <w:rPr>
          <w:rFonts w:ascii="Arial" w:hAnsi="Arial" w:cs="Arial"/>
          <w:b/>
          <w:sz w:val="2"/>
          <w:szCs w:val="2"/>
        </w:rPr>
        <w:br w:type="page"/>
      </w:r>
      <w:r w:rsidR="004D464D" w:rsidRPr="00DC2AA7">
        <w:rPr>
          <w:rFonts w:ascii="Arial" w:hAnsi="Arial" w:cs="Arial"/>
          <w:b/>
          <w:sz w:val="26"/>
          <w:szCs w:val="26"/>
        </w:rPr>
        <w:lastRenderedPageBreak/>
        <w:t>Exercise</w:t>
      </w:r>
      <w:r w:rsidR="00C27103">
        <w:rPr>
          <w:rFonts w:ascii="Arial" w:hAnsi="Arial" w:cs="Arial"/>
          <w:b/>
          <w:sz w:val="26"/>
          <w:szCs w:val="26"/>
        </w:rPr>
        <w:t xml:space="preserve"> 12-</w:t>
      </w:r>
      <w:r w:rsidR="004D464D" w:rsidRPr="00DC2AA7">
        <w:rPr>
          <w:rFonts w:ascii="Arial" w:hAnsi="Arial" w:cs="Arial"/>
          <w:b/>
          <w:sz w:val="26"/>
          <w:szCs w:val="26"/>
        </w:rPr>
        <w:t>2 (20 minutes)</w:t>
      </w:r>
    </w:p>
    <w:p w14:paraId="0349E295" w14:textId="77777777" w:rsidR="004D464D" w:rsidRPr="00DC2AA7" w:rsidRDefault="004D464D" w:rsidP="004D464D">
      <w:pPr>
        <w:rPr>
          <w:rFonts w:ascii="Arial" w:hAnsi="Arial" w:cs="Arial"/>
          <w:b/>
          <w:sz w:val="26"/>
          <w:szCs w:val="26"/>
        </w:rPr>
      </w:pPr>
    </w:p>
    <w:tbl>
      <w:tblPr>
        <w:tblW w:w="9622" w:type="dxa"/>
        <w:tblInd w:w="8" w:type="dxa"/>
        <w:tblLayout w:type="fixed"/>
        <w:tblCellMar>
          <w:left w:w="0" w:type="dxa"/>
          <w:right w:w="0" w:type="dxa"/>
        </w:tblCellMar>
        <w:tblLook w:val="0000" w:firstRow="0" w:lastRow="0" w:firstColumn="0" w:lastColumn="0" w:noHBand="0" w:noVBand="0"/>
      </w:tblPr>
      <w:tblGrid>
        <w:gridCol w:w="8272"/>
        <w:gridCol w:w="1170"/>
        <w:gridCol w:w="180"/>
      </w:tblGrid>
      <w:tr w:rsidR="004D464D" w:rsidRPr="00DC2AA7" w14:paraId="60C2E2E9" w14:textId="77777777" w:rsidTr="004D464D">
        <w:tc>
          <w:tcPr>
            <w:tcW w:w="8272" w:type="dxa"/>
          </w:tcPr>
          <w:p w14:paraId="4486213B" w14:textId="77777777" w:rsidR="004D464D" w:rsidRPr="005E0B38" w:rsidRDefault="004D464D" w:rsidP="004D464D">
            <w:pPr>
              <w:tabs>
                <w:tab w:val="right" w:leader="dot" w:pos="8640"/>
              </w:tabs>
              <w:rPr>
                <w:rFonts w:ascii="Arial" w:hAnsi="Arial" w:cs="Arial"/>
                <w:b/>
                <w:sz w:val="26"/>
                <w:szCs w:val="26"/>
              </w:rPr>
            </w:pPr>
            <w:r w:rsidRPr="005E0B38">
              <w:rPr>
                <w:rFonts w:ascii="Arial" w:hAnsi="Arial" w:cs="Arial"/>
                <w:b/>
                <w:sz w:val="26"/>
                <w:szCs w:val="26"/>
              </w:rPr>
              <w:t>Cash flows from operating activities—indirect method</w:t>
            </w:r>
          </w:p>
        </w:tc>
        <w:tc>
          <w:tcPr>
            <w:tcW w:w="1170" w:type="dxa"/>
          </w:tcPr>
          <w:p w14:paraId="68B5A9A1" w14:textId="77777777" w:rsidR="004D464D" w:rsidRPr="00DC2AA7" w:rsidRDefault="004D464D" w:rsidP="004D464D">
            <w:pPr>
              <w:tabs>
                <w:tab w:val="right" w:leader="dot" w:pos="8640"/>
              </w:tabs>
              <w:jc w:val="right"/>
              <w:rPr>
                <w:rFonts w:ascii="Arial" w:hAnsi="Arial" w:cs="Arial"/>
                <w:b/>
                <w:sz w:val="26"/>
                <w:szCs w:val="26"/>
              </w:rPr>
            </w:pPr>
          </w:p>
        </w:tc>
        <w:tc>
          <w:tcPr>
            <w:tcW w:w="180" w:type="dxa"/>
          </w:tcPr>
          <w:p w14:paraId="1C396420" w14:textId="77777777" w:rsidR="004D464D" w:rsidRPr="00DC2AA7" w:rsidRDefault="004D464D" w:rsidP="004D464D">
            <w:pPr>
              <w:tabs>
                <w:tab w:val="right" w:leader="dot" w:pos="8640"/>
              </w:tabs>
              <w:rPr>
                <w:rFonts w:ascii="Arial" w:hAnsi="Arial" w:cs="Arial"/>
                <w:b/>
                <w:sz w:val="26"/>
                <w:szCs w:val="26"/>
              </w:rPr>
            </w:pPr>
          </w:p>
        </w:tc>
      </w:tr>
      <w:tr w:rsidR="004D464D" w:rsidRPr="00DC2AA7" w14:paraId="59239FC8" w14:textId="77777777" w:rsidTr="004D464D">
        <w:tc>
          <w:tcPr>
            <w:tcW w:w="8272" w:type="dxa"/>
          </w:tcPr>
          <w:p w14:paraId="2F87E2D5" w14:textId="77777777" w:rsidR="004D464D" w:rsidRPr="005E0B38" w:rsidRDefault="004D464D" w:rsidP="004D464D">
            <w:pPr>
              <w:tabs>
                <w:tab w:val="right" w:leader="dot" w:pos="8640"/>
              </w:tabs>
              <w:spacing w:before="120"/>
              <w:rPr>
                <w:rFonts w:ascii="Arial" w:hAnsi="Arial" w:cs="Arial"/>
                <w:b/>
                <w:sz w:val="26"/>
                <w:szCs w:val="26"/>
              </w:rPr>
            </w:pPr>
            <w:r w:rsidRPr="005E0B38">
              <w:rPr>
                <w:rFonts w:ascii="Arial" w:hAnsi="Arial" w:cs="Arial"/>
                <w:b/>
                <w:sz w:val="26"/>
                <w:szCs w:val="26"/>
              </w:rPr>
              <w:t>Net income</w:t>
            </w:r>
            <w:r w:rsidRPr="005E0B38">
              <w:rPr>
                <w:rFonts w:ascii="Arial" w:hAnsi="Arial" w:cs="Arial"/>
                <w:b/>
                <w:sz w:val="26"/>
                <w:szCs w:val="26"/>
              </w:rPr>
              <w:tab/>
            </w:r>
          </w:p>
        </w:tc>
        <w:tc>
          <w:tcPr>
            <w:tcW w:w="1170" w:type="dxa"/>
          </w:tcPr>
          <w:p w14:paraId="0B15C539" w14:textId="77777777" w:rsidR="004D464D" w:rsidRPr="00DC2AA7" w:rsidRDefault="004D464D" w:rsidP="004D464D">
            <w:pPr>
              <w:tabs>
                <w:tab w:val="right" w:leader="dot" w:pos="8640"/>
              </w:tabs>
              <w:spacing w:before="120"/>
              <w:jc w:val="right"/>
              <w:rPr>
                <w:rFonts w:ascii="Arial" w:hAnsi="Arial" w:cs="Arial"/>
                <w:b/>
                <w:sz w:val="26"/>
                <w:szCs w:val="26"/>
              </w:rPr>
            </w:pPr>
            <w:r w:rsidRPr="00DC2AA7">
              <w:rPr>
                <w:rFonts w:ascii="Arial" w:hAnsi="Arial" w:cs="Arial"/>
                <w:b/>
                <w:sz w:val="26"/>
                <w:szCs w:val="26"/>
              </w:rPr>
              <w:t>$  24,000</w:t>
            </w:r>
          </w:p>
        </w:tc>
        <w:tc>
          <w:tcPr>
            <w:tcW w:w="180" w:type="dxa"/>
          </w:tcPr>
          <w:p w14:paraId="5D3BC5E4" w14:textId="77777777" w:rsidR="004D464D" w:rsidRPr="00DC2AA7" w:rsidRDefault="004D464D" w:rsidP="004D464D">
            <w:pPr>
              <w:tabs>
                <w:tab w:val="right" w:leader="dot" w:pos="8640"/>
              </w:tabs>
              <w:spacing w:before="120"/>
              <w:rPr>
                <w:rFonts w:ascii="Arial" w:hAnsi="Arial" w:cs="Arial"/>
                <w:b/>
                <w:sz w:val="26"/>
                <w:szCs w:val="26"/>
              </w:rPr>
            </w:pPr>
          </w:p>
        </w:tc>
      </w:tr>
      <w:tr w:rsidR="004D464D" w:rsidRPr="00DC2AA7" w14:paraId="585E60D5" w14:textId="77777777" w:rsidTr="004D464D">
        <w:tc>
          <w:tcPr>
            <w:tcW w:w="8272" w:type="dxa"/>
          </w:tcPr>
          <w:p w14:paraId="46B5A155" w14:textId="77777777" w:rsidR="004D464D" w:rsidRPr="005E0B38" w:rsidRDefault="004D464D" w:rsidP="004D464D">
            <w:pPr>
              <w:tabs>
                <w:tab w:val="right" w:leader="dot" w:pos="8640"/>
              </w:tabs>
              <w:spacing w:before="120"/>
              <w:ind w:left="172" w:hanging="180"/>
              <w:rPr>
                <w:rFonts w:ascii="Arial" w:hAnsi="Arial" w:cs="Arial"/>
                <w:b/>
                <w:color w:val="2E0D0D"/>
                <w:sz w:val="26"/>
                <w:szCs w:val="26"/>
              </w:rPr>
            </w:pPr>
            <w:r w:rsidRPr="005E0B38">
              <w:rPr>
                <w:rFonts w:ascii="Arial" w:hAnsi="Arial" w:cs="Arial"/>
                <w:b/>
                <w:sz w:val="26"/>
                <w:szCs w:val="26"/>
              </w:rPr>
              <w:t>Adjustments to reconcile net income to net cash provided by operating activities</w:t>
            </w:r>
            <w:r w:rsidRPr="005E0B38">
              <w:rPr>
                <w:rFonts w:ascii="Arial" w:hAnsi="Arial" w:cs="Arial"/>
                <w:b/>
                <w:color w:val="2E0D0D"/>
                <w:sz w:val="26"/>
                <w:szCs w:val="26"/>
              </w:rPr>
              <w:t xml:space="preserve"> </w:t>
            </w:r>
          </w:p>
          <w:p w14:paraId="40FB2660" w14:textId="596C6824" w:rsidR="004D464D" w:rsidRPr="005E0B38" w:rsidRDefault="005A1175" w:rsidP="004D464D">
            <w:pPr>
              <w:tabs>
                <w:tab w:val="right" w:leader="dot" w:pos="8640"/>
              </w:tabs>
              <w:spacing w:before="120"/>
              <w:rPr>
                <w:rFonts w:ascii="Arial" w:hAnsi="Arial" w:cs="Arial"/>
                <w:b/>
                <w:sz w:val="26"/>
                <w:szCs w:val="26"/>
              </w:rPr>
            </w:pPr>
            <w:r>
              <w:rPr>
                <w:rFonts w:ascii="Arial" w:hAnsi="Arial" w:cs="Arial"/>
                <w:b/>
                <w:color w:val="2E0D0D"/>
                <w:sz w:val="26"/>
                <w:szCs w:val="26"/>
              </w:rPr>
              <w:t xml:space="preserve">   </w:t>
            </w:r>
            <w:r w:rsidR="004D464D" w:rsidRPr="005E0B38">
              <w:rPr>
                <w:rFonts w:ascii="Arial" w:hAnsi="Arial" w:cs="Arial"/>
                <w:b/>
                <w:color w:val="2E0D0D"/>
                <w:sz w:val="26"/>
                <w:szCs w:val="26"/>
              </w:rPr>
              <w:t>Income statement items not affecting cash</w:t>
            </w:r>
          </w:p>
        </w:tc>
        <w:tc>
          <w:tcPr>
            <w:tcW w:w="1170" w:type="dxa"/>
          </w:tcPr>
          <w:p w14:paraId="7DFC0B4F" w14:textId="77777777" w:rsidR="004D464D" w:rsidRPr="00DC2AA7" w:rsidRDefault="004D464D" w:rsidP="004D464D">
            <w:pPr>
              <w:tabs>
                <w:tab w:val="right" w:leader="dot" w:pos="8640"/>
              </w:tabs>
              <w:spacing w:before="120"/>
              <w:jc w:val="right"/>
              <w:rPr>
                <w:rFonts w:ascii="Arial" w:hAnsi="Arial" w:cs="Arial"/>
                <w:b/>
                <w:sz w:val="26"/>
                <w:szCs w:val="26"/>
              </w:rPr>
            </w:pPr>
          </w:p>
        </w:tc>
        <w:tc>
          <w:tcPr>
            <w:tcW w:w="180" w:type="dxa"/>
          </w:tcPr>
          <w:p w14:paraId="494ADF1E" w14:textId="77777777" w:rsidR="004D464D" w:rsidRPr="00DC2AA7" w:rsidRDefault="004D464D" w:rsidP="004D464D">
            <w:pPr>
              <w:tabs>
                <w:tab w:val="right" w:leader="dot" w:pos="8640"/>
              </w:tabs>
              <w:spacing w:before="120"/>
              <w:rPr>
                <w:rFonts w:ascii="Arial" w:hAnsi="Arial" w:cs="Arial"/>
                <w:b/>
                <w:sz w:val="26"/>
                <w:szCs w:val="26"/>
              </w:rPr>
            </w:pPr>
          </w:p>
        </w:tc>
      </w:tr>
      <w:tr w:rsidR="004D464D" w:rsidRPr="00DC2AA7" w14:paraId="0D1F7418" w14:textId="77777777" w:rsidTr="004D464D">
        <w:tc>
          <w:tcPr>
            <w:tcW w:w="8272" w:type="dxa"/>
          </w:tcPr>
          <w:p w14:paraId="37B5AA8A" w14:textId="742FA71E" w:rsidR="004D464D" w:rsidRPr="005E0B38" w:rsidRDefault="004F28B9" w:rsidP="005A1175">
            <w:pPr>
              <w:tabs>
                <w:tab w:val="right" w:leader="dot" w:pos="8640"/>
              </w:tabs>
              <w:spacing w:before="120"/>
              <w:ind w:left="172"/>
              <w:rPr>
                <w:rFonts w:ascii="Arial" w:hAnsi="Arial" w:cs="Arial"/>
                <w:b/>
                <w:sz w:val="26"/>
                <w:szCs w:val="26"/>
              </w:rPr>
            </w:pPr>
            <w:r>
              <w:rPr>
                <w:rFonts w:ascii="Arial" w:hAnsi="Arial" w:cs="Arial"/>
                <w:b/>
                <w:sz w:val="26"/>
                <w:szCs w:val="26"/>
              </w:rPr>
              <w:t xml:space="preserve">  </w:t>
            </w:r>
            <w:r w:rsidR="004D464D" w:rsidRPr="005E0B38">
              <w:rPr>
                <w:rFonts w:ascii="Arial" w:hAnsi="Arial" w:cs="Arial"/>
                <w:b/>
                <w:sz w:val="26"/>
                <w:szCs w:val="26"/>
              </w:rPr>
              <w:t>Depreciation expense</w:t>
            </w:r>
            <w:r w:rsidR="004D464D" w:rsidRPr="005E0B38">
              <w:rPr>
                <w:rFonts w:ascii="Arial" w:hAnsi="Arial" w:cs="Arial"/>
                <w:b/>
                <w:sz w:val="26"/>
                <w:szCs w:val="26"/>
              </w:rPr>
              <w:tab/>
            </w:r>
          </w:p>
        </w:tc>
        <w:tc>
          <w:tcPr>
            <w:tcW w:w="1170" w:type="dxa"/>
          </w:tcPr>
          <w:p w14:paraId="4F5C3DD5" w14:textId="77777777" w:rsidR="004D464D" w:rsidRPr="00DC2AA7" w:rsidRDefault="004D464D" w:rsidP="004D464D">
            <w:pPr>
              <w:tabs>
                <w:tab w:val="right" w:leader="dot" w:pos="8640"/>
              </w:tabs>
              <w:spacing w:before="120"/>
              <w:jc w:val="right"/>
              <w:rPr>
                <w:rFonts w:ascii="Arial" w:hAnsi="Arial" w:cs="Arial"/>
                <w:b/>
                <w:sz w:val="26"/>
                <w:szCs w:val="26"/>
              </w:rPr>
            </w:pPr>
            <w:r w:rsidRPr="00DC2AA7">
              <w:rPr>
                <w:rFonts w:ascii="Arial" w:hAnsi="Arial" w:cs="Arial"/>
                <w:b/>
                <w:sz w:val="26"/>
                <w:szCs w:val="26"/>
              </w:rPr>
              <w:t>12,000</w:t>
            </w:r>
          </w:p>
        </w:tc>
        <w:tc>
          <w:tcPr>
            <w:tcW w:w="180" w:type="dxa"/>
          </w:tcPr>
          <w:p w14:paraId="20BCFC15" w14:textId="77777777" w:rsidR="004D464D" w:rsidRPr="00DC2AA7" w:rsidRDefault="004D464D" w:rsidP="004D464D">
            <w:pPr>
              <w:tabs>
                <w:tab w:val="right" w:leader="dot" w:pos="8640"/>
              </w:tabs>
              <w:spacing w:before="120"/>
              <w:rPr>
                <w:rFonts w:ascii="Arial" w:hAnsi="Arial" w:cs="Arial"/>
                <w:b/>
                <w:sz w:val="26"/>
                <w:szCs w:val="26"/>
              </w:rPr>
            </w:pPr>
          </w:p>
        </w:tc>
      </w:tr>
      <w:tr w:rsidR="004D464D" w:rsidRPr="00DC2AA7" w14:paraId="5F2BF88A" w14:textId="77777777" w:rsidTr="004D464D">
        <w:tc>
          <w:tcPr>
            <w:tcW w:w="8272" w:type="dxa"/>
          </w:tcPr>
          <w:p w14:paraId="0AB5749E" w14:textId="77777777" w:rsidR="004D464D" w:rsidRPr="005E0B38" w:rsidRDefault="004D464D" w:rsidP="005A1175">
            <w:pPr>
              <w:tabs>
                <w:tab w:val="right" w:leader="dot" w:pos="8640"/>
              </w:tabs>
              <w:spacing w:before="180"/>
              <w:ind w:left="172"/>
              <w:rPr>
                <w:rFonts w:ascii="Arial" w:hAnsi="Arial" w:cs="Arial"/>
                <w:b/>
                <w:sz w:val="26"/>
                <w:szCs w:val="26"/>
              </w:rPr>
            </w:pPr>
            <w:r w:rsidRPr="005E0B38">
              <w:rPr>
                <w:rFonts w:ascii="Arial" w:hAnsi="Arial" w:cs="Arial"/>
                <w:b/>
                <w:color w:val="2B0D0D"/>
                <w:sz w:val="26"/>
                <w:szCs w:val="26"/>
              </w:rPr>
              <w:t>Changes in current operating assets and liabilities</w:t>
            </w:r>
          </w:p>
        </w:tc>
        <w:tc>
          <w:tcPr>
            <w:tcW w:w="1170" w:type="dxa"/>
          </w:tcPr>
          <w:p w14:paraId="6E479834" w14:textId="77777777" w:rsidR="004D464D" w:rsidRPr="00DC2AA7" w:rsidRDefault="004D464D" w:rsidP="004D464D">
            <w:pPr>
              <w:tabs>
                <w:tab w:val="right" w:leader="dot" w:pos="8640"/>
              </w:tabs>
              <w:spacing w:before="180"/>
              <w:jc w:val="right"/>
              <w:rPr>
                <w:rFonts w:ascii="Arial" w:hAnsi="Arial" w:cs="Arial"/>
                <w:b/>
                <w:sz w:val="26"/>
                <w:szCs w:val="26"/>
              </w:rPr>
            </w:pPr>
          </w:p>
        </w:tc>
        <w:tc>
          <w:tcPr>
            <w:tcW w:w="180" w:type="dxa"/>
          </w:tcPr>
          <w:p w14:paraId="4BA6F5AE" w14:textId="77777777" w:rsidR="004D464D" w:rsidRPr="00DC2AA7" w:rsidRDefault="004D464D" w:rsidP="004D464D">
            <w:pPr>
              <w:tabs>
                <w:tab w:val="right" w:leader="dot" w:pos="8640"/>
              </w:tabs>
              <w:spacing w:before="180"/>
              <w:rPr>
                <w:rFonts w:ascii="Arial" w:hAnsi="Arial" w:cs="Arial"/>
                <w:b/>
                <w:sz w:val="26"/>
                <w:szCs w:val="26"/>
              </w:rPr>
            </w:pPr>
          </w:p>
        </w:tc>
      </w:tr>
      <w:tr w:rsidR="004D464D" w:rsidRPr="00DC2AA7" w14:paraId="200EA9F9" w14:textId="77777777" w:rsidTr="004D464D">
        <w:tc>
          <w:tcPr>
            <w:tcW w:w="8272" w:type="dxa"/>
          </w:tcPr>
          <w:p w14:paraId="34EAA84A" w14:textId="632B27A0" w:rsidR="004D464D" w:rsidRPr="00DC2AA7" w:rsidRDefault="004F28B9" w:rsidP="005A1175">
            <w:pPr>
              <w:tabs>
                <w:tab w:val="right" w:leader="dot" w:pos="8640"/>
              </w:tabs>
              <w:spacing w:before="120"/>
              <w:ind w:left="172"/>
              <w:rPr>
                <w:rFonts w:ascii="Arial" w:hAnsi="Arial" w:cs="Arial"/>
                <w:b/>
                <w:sz w:val="26"/>
                <w:szCs w:val="26"/>
              </w:rPr>
            </w:pPr>
            <w:r>
              <w:rPr>
                <w:rFonts w:ascii="Arial" w:hAnsi="Arial" w:cs="Arial"/>
                <w:b/>
                <w:sz w:val="26"/>
                <w:szCs w:val="26"/>
              </w:rPr>
              <w:t xml:space="preserve">  </w:t>
            </w:r>
            <w:r w:rsidR="004D464D" w:rsidRPr="00DC2AA7">
              <w:rPr>
                <w:rFonts w:ascii="Arial" w:hAnsi="Arial" w:cs="Arial"/>
                <w:b/>
                <w:sz w:val="26"/>
                <w:szCs w:val="26"/>
              </w:rPr>
              <w:t xml:space="preserve">Accounts receivable increase </w:t>
            </w:r>
            <w:r w:rsidR="004D464D" w:rsidRPr="00DC2AA7">
              <w:rPr>
                <w:rFonts w:ascii="Arial" w:hAnsi="Arial" w:cs="Arial"/>
                <w:b/>
                <w:sz w:val="26"/>
                <w:szCs w:val="26"/>
              </w:rPr>
              <w:tab/>
            </w:r>
          </w:p>
        </w:tc>
        <w:tc>
          <w:tcPr>
            <w:tcW w:w="1170" w:type="dxa"/>
          </w:tcPr>
          <w:p w14:paraId="2946F6C7" w14:textId="77777777" w:rsidR="004D464D" w:rsidRPr="00DC2AA7" w:rsidRDefault="004D464D" w:rsidP="004D464D">
            <w:pPr>
              <w:tabs>
                <w:tab w:val="right" w:leader="dot" w:pos="8640"/>
              </w:tabs>
              <w:spacing w:before="120"/>
              <w:jc w:val="right"/>
              <w:rPr>
                <w:rFonts w:ascii="Arial" w:hAnsi="Arial" w:cs="Arial"/>
                <w:b/>
                <w:sz w:val="26"/>
                <w:szCs w:val="26"/>
              </w:rPr>
            </w:pPr>
            <w:r w:rsidRPr="00DC2AA7">
              <w:rPr>
                <w:rFonts w:ascii="Arial" w:hAnsi="Arial" w:cs="Arial"/>
                <w:b/>
                <w:sz w:val="26"/>
                <w:szCs w:val="26"/>
              </w:rPr>
              <w:t>(10,000</w:t>
            </w:r>
          </w:p>
        </w:tc>
        <w:tc>
          <w:tcPr>
            <w:tcW w:w="180" w:type="dxa"/>
          </w:tcPr>
          <w:p w14:paraId="2275E63E" w14:textId="77777777" w:rsidR="004D464D" w:rsidRPr="00DC2AA7" w:rsidRDefault="004D464D" w:rsidP="004D464D">
            <w:pPr>
              <w:tabs>
                <w:tab w:val="right" w:leader="dot" w:pos="8640"/>
              </w:tabs>
              <w:spacing w:before="120"/>
              <w:rPr>
                <w:rFonts w:ascii="Arial" w:hAnsi="Arial" w:cs="Arial"/>
                <w:b/>
                <w:sz w:val="26"/>
                <w:szCs w:val="26"/>
              </w:rPr>
            </w:pPr>
            <w:r w:rsidRPr="00DC2AA7">
              <w:rPr>
                <w:rFonts w:ascii="Arial" w:hAnsi="Arial" w:cs="Arial"/>
                <w:b/>
                <w:sz w:val="26"/>
                <w:szCs w:val="26"/>
              </w:rPr>
              <w:t>)</w:t>
            </w:r>
          </w:p>
        </w:tc>
      </w:tr>
      <w:tr w:rsidR="004D464D" w:rsidRPr="00DC2AA7" w14:paraId="01DBFE2C" w14:textId="77777777" w:rsidTr="004D464D">
        <w:tc>
          <w:tcPr>
            <w:tcW w:w="8272" w:type="dxa"/>
          </w:tcPr>
          <w:p w14:paraId="6D9B79F0" w14:textId="099C1D63" w:rsidR="004D464D" w:rsidRPr="00DC2AA7" w:rsidRDefault="004F28B9" w:rsidP="005A1175">
            <w:pPr>
              <w:tabs>
                <w:tab w:val="right" w:leader="dot" w:pos="8640"/>
              </w:tabs>
              <w:spacing w:before="120"/>
              <w:ind w:left="172"/>
              <w:rPr>
                <w:rFonts w:ascii="Arial" w:hAnsi="Arial" w:cs="Arial"/>
                <w:b/>
                <w:sz w:val="26"/>
                <w:szCs w:val="26"/>
              </w:rPr>
            </w:pPr>
            <w:r>
              <w:rPr>
                <w:rFonts w:ascii="Arial" w:hAnsi="Arial" w:cs="Arial"/>
                <w:b/>
                <w:sz w:val="26"/>
                <w:szCs w:val="26"/>
              </w:rPr>
              <w:t xml:space="preserve">  </w:t>
            </w:r>
            <w:r w:rsidR="004D464D" w:rsidRPr="00DC2AA7">
              <w:rPr>
                <w:rFonts w:ascii="Arial" w:hAnsi="Arial" w:cs="Arial"/>
                <w:b/>
                <w:sz w:val="26"/>
                <w:szCs w:val="26"/>
              </w:rPr>
              <w:t>Inventory decrease</w:t>
            </w:r>
            <w:r w:rsidR="004D464D" w:rsidRPr="00DC2AA7">
              <w:rPr>
                <w:rFonts w:ascii="Arial" w:hAnsi="Arial" w:cs="Arial"/>
                <w:b/>
                <w:sz w:val="26"/>
                <w:szCs w:val="26"/>
              </w:rPr>
              <w:tab/>
            </w:r>
          </w:p>
        </w:tc>
        <w:tc>
          <w:tcPr>
            <w:tcW w:w="1170" w:type="dxa"/>
          </w:tcPr>
          <w:p w14:paraId="00A1ED25" w14:textId="77777777" w:rsidR="004D464D" w:rsidRPr="00DC2AA7" w:rsidRDefault="004D464D" w:rsidP="004D464D">
            <w:pPr>
              <w:tabs>
                <w:tab w:val="right" w:leader="dot" w:pos="8640"/>
              </w:tabs>
              <w:spacing w:before="120"/>
              <w:jc w:val="right"/>
              <w:rPr>
                <w:rFonts w:ascii="Arial" w:hAnsi="Arial" w:cs="Arial"/>
                <w:b/>
                <w:sz w:val="26"/>
                <w:szCs w:val="26"/>
              </w:rPr>
            </w:pPr>
            <w:r w:rsidRPr="00DC2AA7">
              <w:rPr>
                <w:rFonts w:ascii="Arial" w:hAnsi="Arial" w:cs="Arial"/>
                <w:b/>
                <w:sz w:val="26"/>
                <w:szCs w:val="26"/>
              </w:rPr>
              <w:t>16,000</w:t>
            </w:r>
          </w:p>
        </w:tc>
        <w:tc>
          <w:tcPr>
            <w:tcW w:w="180" w:type="dxa"/>
          </w:tcPr>
          <w:p w14:paraId="5F1348C8" w14:textId="77777777" w:rsidR="004D464D" w:rsidRPr="00DC2AA7" w:rsidRDefault="004D464D" w:rsidP="004D464D">
            <w:pPr>
              <w:tabs>
                <w:tab w:val="right" w:leader="dot" w:pos="8640"/>
              </w:tabs>
              <w:spacing w:before="120"/>
              <w:rPr>
                <w:rFonts w:ascii="Arial" w:hAnsi="Arial" w:cs="Arial"/>
                <w:b/>
                <w:sz w:val="26"/>
                <w:szCs w:val="26"/>
              </w:rPr>
            </w:pPr>
          </w:p>
        </w:tc>
      </w:tr>
      <w:tr w:rsidR="004D464D" w:rsidRPr="00DC2AA7" w14:paraId="5EEC89C8" w14:textId="77777777" w:rsidTr="004D464D">
        <w:tc>
          <w:tcPr>
            <w:tcW w:w="8272" w:type="dxa"/>
          </w:tcPr>
          <w:p w14:paraId="6FB290EF" w14:textId="452026E5" w:rsidR="004D464D" w:rsidRPr="00DC2AA7" w:rsidRDefault="004F28B9" w:rsidP="005A1175">
            <w:pPr>
              <w:tabs>
                <w:tab w:val="right" w:leader="dot" w:pos="8640"/>
              </w:tabs>
              <w:spacing w:before="120"/>
              <w:ind w:left="172"/>
              <w:rPr>
                <w:rFonts w:ascii="Arial" w:hAnsi="Arial" w:cs="Arial"/>
                <w:b/>
                <w:sz w:val="26"/>
                <w:szCs w:val="26"/>
              </w:rPr>
            </w:pPr>
            <w:r>
              <w:rPr>
                <w:rFonts w:ascii="Arial" w:hAnsi="Arial" w:cs="Arial"/>
                <w:b/>
                <w:sz w:val="26"/>
                <w:szCs w:val="26"/>
              </w:rPr>
              <w:t xml:space="preserve">  </w:t>
            </w:r>
            <w:r w:rsidR="004D464D" w:rsidRPr="00DC2AA7">
              <w:rPr>
                <w:rFonts w:ascii="Arial" w:hAnsi="Arial" w:cs="Arial"/>
                <w:b/>
                <w:sz w:val="26"/>
                <w:szCs w:val="26"/>
              </w:rPr>
              <w:t>Salaries payable increase</w:t>
            </w:r>
            <w:r w:rsidR="004D464D" w:rsidRPr="00DC2AA7">
              <w:rPr>
                <w:rFonts w:ascii="Arial" w:hAnsi="Arial" w:cs="Arial"/>
                <w:b/>
                <w:sz w:val="26"/>
                <w:szCs w:val="26"/>
              </w:rPr>
              <w:tab/>
            </w:r>
          </w:p>
        </w:tc>
        <w:tc>
          <w:tcPr>
            <w:tcW w:w="1170" w:type="dxa"/>
          </w:tcPr>
          <w:p w14:paraId="306F0E73" w14:textId="77777777" w:rsidR="004D464D" w:rsidRPr="00DC2AA7" w:rsidRDefault="004D464D" w:rsidP="004D464D">
            <w:pPr>
              <w:tabs>
                <w:tab w:val="right" w:leader="dot" w:pos="8640"/>
              </w:tabs>
              <w:spacing w:before="120"/>
              <w:jc w:val="right"/>
              <w:rPr>
                <w:rFonts w:ascii="Arial" w:hAnsi="Arial" w:cs="Arial"/>
                <w:b/>
                <w:sz w:val="26"/>
                <w:szCs w:val="26"/>
              </w:rPr>
            </w:pPr>
            <w:r w:rsidRPr="00DC2AA7">
              <w:rPr>
                <w:rFonts w:ascii="Arial" w:hAnsi="Arial" w:cs="Arial"/>
                <w:b/>
                <w:sz w:val="26"/>
                <w:szCs w:val="26"/>
              </w:rPr>
              <w:t>1,000</w:t>
            </w:r>
          </w:p>
        </w:tc>
        <w:tc>
          <w:tcPr>
            <w:tcW w:w="180" w:type="dxa"/>
          </w:tcPr>
          <w:p w14:paraId="2F8A124B" w14:textId="77777777" w:rsidR="004D464D" w:rsidRPr="00DC2AA7" w:rsidRDefault="004D464D" w:rsidP="004D464D">
            <w:pPr>
              <w:tabs>
                <w:tab w:val="right" w:leader="dot" w:pos="8640"/>
              </w:tabs>
              <w:spacing w:before="120"/>
              <w:rPr>
                <w:rFonts w:ascii="Arial" w:hAnsi="Arial" w:cs="Arial"/>
                <w:b/>
                <w:sz w:val="26"/>
                <w:szCs w:val="26"/>
              </w:rPr>
            </w:pPr>
          </w:p>
        </w:tc>
      </w:tr>
      <w:tr w:rsidR="004D464D" w:rsidRPr="00DC2AA7" w14:paraId="04AE07E8" w14:textId="77777777" w:rsidTr="004D464D">
        <w:tc>
          <w:tcPr>
            <w:tcW w:w="8272" w:type="dxa"/>
          </w:tcPr>
          <w:p w14:paraId="336EA2E3" w14:textId="77777777" w:rsidR="004D464D" w:rsidRPr="00DC2AA7" w:rsidRDefault="004D464D" w:rsidP="004D464D">
            <w:pPr>
              <w:tabs>
                <w:tab w:val="right" w:leader="dot" w:pos="8640"/>
              </w:tabs>
              <w:spacing w:before="120"/>
              <w:rPr>
                <w:rFonts w:ascii="Arial" w:hAnsi="Arial" w:cs="Arial"/>
                <w:b/>
                <w:sz w:val="26"/>
                <w:szCs w:val="26"/>
              </w:rPr>
            </w:pPr>
            <w:r w:rsidRPr="00DC2AA7">
              <w:rPr>
                <w:rFonts w:ascii="Arial" w:hAnsi="Arial" w:cs="Arial"/>
                <w:b/>
                <w:sz w:val="26"/>
                <w:szCs w:val="26"/>
              </w:rPr>
              <w:t>Net cash provided by operating activities</w:t>
            </w:r>
            <w:r w:rsidRPr="00DC2AA7">
              <w:rPr>
                <w:rFonts w:ascii="Arial" w:hAnsi="Arial" w:cs="Arial"/>
                <w:b/>
                <w:sz w:val="26"/>
                <w:szCs w:val="26"/>
              </w:rPr>
              <w:tab/>
            </w:r>
          </w:p>
        </w:tc>
        <w:tc>
          <w:tcPr>
            <w:tcW w:w="1170" w:type="dxa"/>
            <w:tcBorders>
              <w:top w:val="single" w:sz="6" w:space="0" w:color="auto"/>
              <w:bottom w:val="double" w:sz="6" w:space="0" w:color="auto"/>
            </w:tcBorders>
          </w:tcPr>
          <w:p w14:paraId="366BA127" w14:textId="77777777" w:rsidR="004D464D" w:rsidRPr="00DC2AA7" w:rsidRDefault="004D464D" w:rsidP="004D464D">
            <w:pPr>
              <w:tabs>
                <w:tab w:val="right" w:leader="dot" w:pos="8640"/>
              </w:tabs>
              <w:spacing w:before="120"/>
              <w:jc w:val="right"/>
              <w:rPr>
                <w:rFonts w:ascii="Arial" w:hAnsi="Arial" w:cs="Arial"/>
                <w:b/>
                <w:sz w:val="26"/>
                <w:szCs w:val="26"/>
              </w:rPr>
            </w:pPr>
            <w:r w:rsidRPr="00DC2AA7">
              <w:rPr>
                <w:rFonts w:ascii="Arial" w:hAnsi="Arial" w:cs="Arial"/>
                <w:b/>
                <w:sz w:val="26"/>
                <w:szCs w:val="26"/>
              </w:rPr>
              <w:t xml:space="preserve">$  43,000 </w:t>
            </w:r>
          </w:p>
        </w:tc>
        <w:tc>
          <w:tcPr>
            <w:tcW w:w="180" w:type="dxa"/>
          </w:tcPr>
          <w:p w14:paraId="5A1221F8" w14:textId="77777777" w:rsidR="004D464D" w:rsidRPr="00DC2AA7" w:rsidRDefault="004D464D" w:rsidP="004D464D">
            <w:pPr>
              <w:tabs>
                <w:tab w:val="right" w:leader="dot" w:pos="8640"/>
              </w:tabs>
              <w:spacing w:before="120"/>
              <w:rPr>
                <w:rFonts w:ascii="Arial" w:hAnsi="Arial" w:cs="Arial"/>
                <w:b/>
                <w:sz w:val="26"/>
                <w:szCs w:val="26"/>
              </w:rPr>
            </w:pPr>
          </w:p>
        </w:tc>
      </w:tr>
    </w:tbl>
    <w:p w14:paraId="2371F679" w14:textId="77777777" w:rsidR="004D464D" w:rsidRPr="00DC2AA7" w:rsidRDefault="004D464D" w:rsidP="004D464D">
      <w:pPr>
        <w:rPr>
          <w:rFonts w:ascii="Arial" w:hAnsi="Arial" w:cs="Arial"/>
          <w:b/>
          <w:sz w:val="26"/>
          <w:szCs w:val="26"/>
        </w:rPr>
      </w:pPr>
    </w:p>
    <w:p w14:paraId="6609335B" w14:textId="4DFEB699" w:rsidR="004D464D" w:rsidRPr="00DC2AA7" w:rsidRDefault="004D464D" w:rsidP="004D464D">
      <w:pPr>
        <w:rPr>
          <w:rFonts w:ascii="Arial" w:hAnsi="Arial" w:cs="Arial"/>
          <w:b/>
          <w:sz w:val="26"/>
          <w:szCs w:val="26"/>
        </w:rPr>
      </w:pPr>
      <w:r>
        <w:rPr>
          <w:rFonts w:ascii="Arial" w:hAnsi="Arial" w:cs="Arial"/>
          <w:b/>
          <w:sz w:val="26"/>
          <w:szCs w:val="26"/>
        </w:rPr>
        <w:br w:type="page"/>
      </w:r>
      <w:r w:rsidRPr="00DC2AA7">
        <w:rPr>
          <w:rFonts w:ascii="Arial" w:hAnsi="Arial" w:cs="Arial"/>
          <w:b/>
          <w:sz w:val="26"/>
          <w:szCs w:val="26"/>
        </w:rPr>
        <w:lastRenderedPageBreak/>
        <w:t>Exercise</w:t>
      </w:r>
      <w:r w:rsidR="00C27103">
        <w:rPr>
          <w:rFonts w:ascii="Arial" w:hAnsi="Arial" w:cs="Arial"/>
          <w:b/>
          <w:sz w:val="26"/>
          <w:szCs w:val="26"/>
        </w:rPr>
        <w:t xml:space="preserve"> 12-</w:t>
      </w:r>
      <w:r w:rsidRPr="00DC2AA7">
        <w:rPr>
          <w:rFonts w:ascii="Arial" w:hAnsi="Arial" w:cs="Arial"/>
          <w:b/>
          <w:sz w:val="26"/>
          <w:szCs w:val="26"/>
        </w:rPr>
        <w:t>3 (30 minutes)</w:t>
      </w:r>
    </w:p>
    <w:p w14:paraId="0A041B21" w14:textId="77777777" w:rsidR="004D464D" w:rsidRPr="00DC2AA7" w:rsidRDefault="004D464D" w:rsidP="004D464D">
      <w:pPr>
        <w:rPr>
          <w:rFonts w:ascii="Arial" w:hAnsi="Arial" w:cs="Arial"/>
          <w:b/>
          <w:sz w:val="26"/>
          <w:szCs w:val="26"/>
        </w:rPr>
      </w:pPr>
    </w:p>
    <w:tbl>
      <w:tblPr>
        <w:tblW w:w="9630" w:type="dxa"/>
        <w:tblLayout w:type="fixed"/>
        <w:tblCellMar>
          <w:left w:w="0" w:type="dxa"/>
          <w:right w:w="0" w:type="dxa"/>
        </w:tblCellMar>
        <w:tblLook w:val="0000" w:firstRow="0" w:lastRow="0" w:firstColumn="0" w:lastColumn="0" w:noHBand="0" w:noVBand="0"/>
      </w:tblPr>
      <w:tblGrid>
        <w:gridCol w:w="360"/>
        <w:gridCol w:w="7920"/>
        <w:gridCol w:w="1170"/>
        <w:gridCol w:w="180"/>
      </w:tblGrid>
      <w:tr w:rsidR="004D464D" w:rsidRPr="00DC2AA7" w14:paraId="4E197DEE" w14:textId="77777777" w:rsidTr="004D464D">
        <w:tc>
          <w:tcPr>
            <w:tcW w:w="360" w:type="dxa"/>
          </w:tcPr>
          <w:p w14:paraId="5A917822" w14:textId="77777777" w:rsidR="004D464D" w:rsidRPr="00DC2AA7" w:rsidRDefault="004D464D" w:rsidP="004D464D">
            <w:pPr>
              <w:tabs>
                <w:tab w:val="right" w:leader="dot" w:pos="8640"/>
              </w:tabs>
              <w:spacing w:line="264" w:lineRule="auto"/>
              <w:rPr>
                <w:rFonts w:ascii="Arial" w:hAnsi="Arial" w:cs="Arial"/>
                <w:b/>
                <w:sz w:val="26"/>
                <w:szCs w:val="26"/>
              </w:rPr>
            </w:pPr>
            <w:r w:rsidRPr="00DC2AA7">
              <w:rPr>
                <w:rFonts w:ascii="Arial" w:hAnsi="Arial" w:cs="Arial"/>
                <w:b/>
                <w:sz w:val="26"/>
                <w:szCs w:val="26"/>
              </w:rPr>
              <w:t>1.</w:t>
            </w:r>
          </w:p>
        </w:tc>
        <w:tc>
          <w:tcPr>
            <w:tcW w:w="7920" w:type="dxa"/>
          </w:tcPr>
          <w:p w14:paraId="19BAA491" w14:textId="77777777" w:rsidR="004D464D" w:rsidRPr="00DC2AA7" w:rsidRDefault="004D464D" w:rsidP="004D464D">
            <w:pPr>
              <w:tabs>
                <w:tab w:val="right" w:leader="dot" w:pos="8640"/>
              </w:tabs>
              <w:spacing w:line="264" w:lineRule="auto"/>
              <w:rPr>
                <w:rFonts w:ascii="Arial" w:hAnsi="Arial" w:cs="Arial"/>
                <w:b/>
                <w:sz w:val="26"/>
                <w:szCs w:val="26"/>
              </w:rPr>
            </w:pPr>
            <w:r w:rsidRPr="00DC2AA7">
              <w:rPr>
                <w:rFonts w:ascii="Arial" w:hAnsi="Arial" w:cs="Arial"/>
                <w:b/>
                <w:sz w:val="26"/>
                <w:szCs w:val="26"/>
              </w:rPr>
              <w:t>Cash flows from operating activities—indirect method</w:t>
            </w:r>
          </w:p>
        </w:tc>
        <w:tc>
          <w:tcPr>
            <w:tcW w:w="1170" w:type="dxa"/>
          </w:tcPr>
          <w:p w14:paraId="28481DF4" w14:textId="77777777" w:rsidR="004D464D" w:rsidRPr="00DC2AA7" w:rsidRDefault="004D464D" w:rsidP="004D464D">
            <w:pPr>
              <w:tabs>
                <w:tab w:val="right" w:leader="dot" w:pos="8640"/>
              </w:tabs>
              <w:spacing w:line="264" w:lineRule="auto"/>
              <w:rPr>
                <w:rFonts w:ascii="Arial" w:hAnsi="Arial" w:cs="Arial"/>
                <w:b/>
                <w:sz w:val="26"/>
                <w:szCs w:val="26"/>
              </w:rPr>
            </w:pPr>
          </w:p>
        </w:tc>
        <w:tc>
          <w:tcPr>
            <w:tcW w:w="180" w:type="dxa"/>
          </w:tcPr>
          <w:p w14:paraId="71B1D3DB" w14:textId="77777777" w:rsidR="004D464D" w:rsidRPr="00DC2AA7" w:rsidRDefault="004D464D" w:rsidP="004D464D">
            <w:pPr>
              <w:tabs>
                <w:tab w:val="right" w:leader="dot" w:pos="8640"/>
              </w:tabs>
              <w:spacing w:line="264" w:lineRule="auto"/>
              <w:rPr>
                <w:rFonts w:ascii="Arial" w:hAnsi="Arial" w:cs="Arial"/>
                <w:b/>
                <w:sz w:val="26"/>
                <w:szCs w:val="26"/>
              </w:rPr>
            </w:pPr>
          </w:p>
        </w:tc>
      </w:tr>
      <w:tr w:rsidR="004D464D" w:rsidRPr="00DC2AA7" w14:paraId="2DF0675C" w14:textId="77777777" w:rsidTr="004D464D">
        <w:trPr>
          <w:gridBefore w:val="1"/>
          <w:wBefore w:w="360" w:type="dxa"/>
        </w:trPr>
        <w:tc>
          <w:tcPr>
            <w:tcW w:w="7920" w:type="dxa"/>
          </w:tcPr>
          <w:p w14:paraId="4300F997" w14:textId="77777777" w:rsidR="004D464D" w:rsidRPr="005E0B38" w:rsidRDefault="004D464D" w:rsidP="004D464D">
            <w:pPr>
              <w:tabs>
                <w:tab w:val="right" w:leader="dot" w:pos="8640"/>
              </w:tabs>
              <w:spacing w:line="264" w:lineRule="auto"/>
              <w:rPr>
                <w:rFonts w:ascii="Arial" w:hAnsi="Arial" w:cs="Arial"/>
                <w:b/>
                <w:sz w:val="26"/>
                <w:szCs w:val="26"/>
              </w:rPr>
            </w:pPr>
            <w:r w:rsidRPr="005E0B38">
              <w:rPr>
                <w:rFonts w:ascii="Arial" w:hAnsi="Arial" w:cs="Arial"/>
                <w:b/>
                <w:sz w:val="26"/>
                <w:szCs w:val="26"/>
              </w:rPr>
              <w:t>Net income (loss)</w:t>
            </w:r>
            <w:r w:rsidRPr="005E0B38">
              <w:rPr>
                <w:rFonts w:ascii="Arial" w:hAnsi="Arial" w:cs="Arial"/>
                <w:b/>
                <w:sz w:val="26"/>
                <w:szCs w:val="26"/>
              </w:rPr>
              <w:tab/>
            </w:r>
          </w:p>
        </w:tc>
        <w:tc>
          <w:tcPr>
            <w:tcW w:w="1170" w:type="dxa"/>
          </w:tcPr>
          <w:p w14:paraId="1773DF70" w14:textId="77777777" w:rsidR="004D464D" w:rsidRPr="00DC2AA7" w:rsidRDefault="004D464D" w:rsidP="004D464D">
            <w:pPr>
              <w:tabs>
                <w:tab w:val="right" w:leader="dot" w:pos="8640"/>
              </w:tabs>
              <w:spacing w:line="264" w:lineRule="auto"/>
              <w:jc w:val="right"/>
              <w:rPr>
                <w:rFonts w:ascii="Arial" w:hAnsi="Arial" w:cs="Arial"/>
                <w:b/>
                <w:sz w:val="26"/>
                <w:szCs w:val="26"/>
              </w:rPr>
            </w:pPr>
            <w:r w:rsidRPr="00DC2AA7">
              <w:rPr>
                <w:rFonts w:ascii="Arial" w:hAnsi="Arial" w:cs="Arial"/>
                <w:b/>
                <w:sz w:val="26"/>
                <w:szCs w:val="26"/>
              </w:rPr>
              <w:t>$ (16,000</w:t>
            </w:r>
          </w:p>
        </w:tc>
        <w:tc>
          <w:tcPr>
            <w:tcW w:w="180" w:type="dxa"/>
          </w:tcPr>
          <w:p w14:paraId="534F8D66" w14:textId="77777777" w:rsidR="004D464D" w:rsidRPr="00DC2AA7" w:rsidRDefault="004D464D" w:rsidP="004D464D">
            <w:pPr>
              <w:tabs>
                <w:tab w:val="right" w:leader="dot" w:pos="8640"/>
              </w:tabs>
              <w:spacing w:line="264" w:lineRule="auto"/>
              <w:rPr>
                <w:rFonts w:ascii="Arial" w:hAnsi="Arial" w:cs="Arial"/>
                <w:b/>
                <w:sz w:val="26"/>
                <w:szCs w:val="26"/>
              </w:rPr>
            </w:pPr>
            <w:r w:rsidRPr="00DC2AA7">
              <w:rPr>
                <w:rFonts w:ascii="Arial" w:hAnsi="Arial" w:cs="Arial"/>
                <w:b/>
                <w:sz w:val="26"/>
                <w:szCs w:val="26"/>
              </w:rPr>
              <w:t>)</w:t>
            </w:r>
          </w:p>
        </w:tc>
      </w:tr>
      <w:tr w:rsidR="004D464D" w:rsidRPr="00DC2AA7" w14:paraId="24AE04A1" w14:textId="77777777" w:rsidTr="004D464D">
        <w:trPr>
          <w:gridBefore w:val="1"/>
          <w:wBefore w:w="360" w:type="dxa"/>
        </w:trPr>
        <w:tc>
          <w:tcPr>
            <w:tcW w:w="7920" w:type="dxa"/>
          </w:tcPr>
          <w:p w14:paraId="7AB9FE13" w14:textId="77777777" w:rsidR="004D464D" w:rsidRPr="005E0B38" w:rsidRDefault="004D464D" w:rsidP="004D464D">
            <w:pPr>
              <w:tabs>
                <w:tab w:val="right" w:leader="dot" w:pos="8640"/>
              </w:tabs>
              <w:spacing w:before="120"/>
              <w:rPr>
                <w:rFonts w:ascii="Arial" w:hAnsi="Arial" w:cs="Arial"/>
                <w:b/>
                <w:color w:val="2E0D0D"/>
                <w:sz w:val="26"/>
                <w:szCs w:val="26"/>
              </w:rPr>
            </w:pPr>
            <w:r w:rsidRPr="005E0B38">
              <w:rPr>
                <w:rFonts w:ascii="Arial" w:hAnsi="Arial" w:cs="Arial"/>
                <w:b/>
                <w:sz w:val="26"/>
                <w:szCs w:val="26"/>
              </w:rPr>
              <w:t>Adjustments to reconcile net income to net cash provided by operating activities</w:t>
            </w:r>
            <w:r w:rsidRPr="005E0B38">
              <w:rPr>
                <w:rFonts w:ascii="Arial" w:hAnsi="Arial" w:cs="Arial"/>
                <w:b/>
                <w:color w:val="2E0D0D"/>
                <w:sz w:val="26"/>
                <w:szCs w:val="26"/>
              </w:rPr>
              <w:t xml:space="preserve"> </w:t>
            </w:r>
          </w:p>
          <w:p w14:paraId="4C550DF2" w14:textId="0E54191C" w:rsidR="004D464D" w:rsidRPr="005E0B38" w:rsidRDefault="000442D1" w:rsidP="004D464D">
            <w:pPr>
              <w:tabs>
                <w:tab w:val="right" w:leader="dot" w:pos="8640"/>
              </w:tabs>
              <w:spacing w:before="120" w:line="264" w:lineRule="auto"/>
              <w:rPr>
                <w:rFonts w:ascii="Arial" w:hAnsi="Arial" w:cs="Arial"/>
                <w:b/>
                <w:sz w:val="26"/>
                <w:szCs w:val="26"/>
              </w:rPr>
            </w:pPr>
            <w:r>
              <w:rPr>
                <w:rFonts w:ascii="Arial" w:hAnsi="Arial" w:cs="Arial"/>
                <w:b/>
                <w:color w:val="2E0D0D"/>
                <w:sz w:val="26"/>
                <w:szCs w:val="26"/>
              </w:rPr>
              <w:t xml:space="preserve">   </w:t>
            </w:r>
            <w:r w:rsidR="004D464D" w:rsidRPr="005E0B38">
              <w:rPr>
                <w:rFonts w:ascii="Arial" w:hAnsi="Arial" w:cs="Arial"/>
                <w:b/>
                <w:color w:val="2E0D0D"/>
                <w:sz w:val="26"/>
                <w:szCs w:val="26"/>
              </w:rPr>
              <w:t>Income statement items not affecting cash</w:t>
            </w:r>
          </w:p>
        </w:tc>
        <w:tc>
          <w:tcPr>
            <w:tcW w:w="1170" w:type="dxa"/>
          </w:tcPr>
          <w:p w14:paraId="7604DE3E" w14:textId="77777777" w:rsidR="004D464D" w:rsidRPr="00DC2AA7" w:rsidRDefault="004D464D" w:rsidP="004D464D">
            <w:pPr>
              <w:tabs>
                <w:tab w:val="right" w:leader="dot" w:pos="8640"/>
              </w:tabs>
              <w:spacing w:line="264" w:lineRule="auto"/>
              <w:jc w:val="right"/>
              <w:rPr>
                <w:rFonts w:ascii="Arial" w:hAnsi="Arial" w:cs="Arial"/>
                <w:b/>
                <w:sz w:val="26"/>
                <w:szCs w:val="26"/>
              </w:rPr>
            </w:pPr>
          </w:p>
        </w:tc>
        <w:tc>
          <w:tcPr>
            <w:tcW w:w="180" w:type="dxa"/>
          </w:tcPr>
          <w:p w14:paraId="33CEEEDB" w14:textId="77777777" w:rsidR="004D464D" w:rsidRPr="00DC2AA7" w:rsidRDefault="004D464D" w:rsidP="004D464D">
            <w:pPr>
              <w:tabs>
                <w:tab w:val="right" w:leader="dot" w:pos="8640"/>
              </w:tabs>
              <w:spacing w:line="264" w:lineRule="auto"/>
              <w:rPr>
                <w:rFonts w:ascii="Arial" w:hAnsi="Arial" w:cs="Arial"/>
                <w:b/>
                <w:sz w:val="26"/>
                <w:szCs w:val="26"/>
              </w:rPr>
            </w:pPr>
          </w:p>
        </w:tc>
      </w:tr>
      <w:tr w:rsidR="004D464D" w:rsidRPr="00DC2AA7" w14:paraId="206A8F47" w14:textId="77777777" w:rsidTr="004D464D">
        <w:trPr>
          <w:gridBefore w:val="1"/>
          <w:wBefore w:w="360" w:type="dxa"/>
        </w:trPr>
        <w:tc>
          <w:tcPr>
            <w:tcW w:w="7920" w:type="dxa"/>
          </w:tcPr>
          <w:p w14:paraId="42F44963" w14:textId="7D81076A" w:rsidR="004D464D" w:rsidRPr="005E0B38" w:rsidRDefault="004F28B9" w:rsidP="000442D1">
            <w:pPr>
              <w:tabs>
                <w:tab w:val="right" w:leader="dot" w:pos="8640"/>
              </w:tabs>
              <w:spacing w:line="264" w:lineRule="auto"/>
              <w:ind w:left="180"/>
              <w:rPr>
                <w:rFonts w:ascii="Arial" w:hAnsi="Arial" w:cs="Arial"/>
                <w:b/>
                <w:sz w:val="26"/>
                <w:szCs w:val="26"/>
              </w:rPr>
            </w:pPr>
            <w:r>
              <w:rPr>
                <w:rFonts w:ascii="Arial" w:hAnsi="Arial" w:cs="Arial"/>
                <w:b/>
                <w:sz w:val="26"/>
                <w:szCs w:val="26"/>
              </w:rPr>
              <w:t xml:space="preserve">  </w:t>
            </w:r>
            <w:r w:rsidR="004D464D" w:rsidRPr="005E0B38">
              <w:rPr>
                <w:rFonts w:ascii="Arial" w:hAnsi="Arial" w:cs="Arial"/>
                <w:b/>
                <w:sz w:val="26"/>
                <w:szCs w:val="26"/>
              </w:rPr>
              <w:t>Depreciation expense</w:t>
            </w:r>
            <w:r w:rsidR="004D464D" w:rsidRPr="005E0B38">
              <w:rPr>
                <w:rFonts w:ascii="Arial" w:hAnsi="Arial" w:cs="Arial"/>
                <w:b/>
                <w:sz w:val="26"/>
                <w:szCs w:val="26"/>
              </w:rPr>
              <w:tab/>
            </w:r>
          </w:p>
        </w:tc>
        <w:tc>
          <w:tcPr>
            <w:tcW w:w="1170" w:type="dxa"/>
          </w:tcPr>
          <w:p w14:paraId="30B03DF2" w14:textId="77777777" w:rsidR="004D464D" w:rsidRPr="00DC2AA7" w:rsidRDefault="004D464D" w:rsidP="004D464D">
            <w:pPr>
              <w:tabs>
                <w:tab w:val="right" w:leader="dot" w:pos="8640"/>
              </w:tabs>
              <w:spacing w:line="264" w:lineRule="auto"/>
              <w:jc w:val="right"/>
              <w:rPr>
                <w:rFonts w:ascii="Arial" w:hAnsi="Arial" w:cs="Arial"/>
                <w:b/>
                <w:sz w:val="26"/>
                <w:szCs w:val="26"/>
              </w:rPr>
            </w:pPr>
            <w:r w:rsidRPr="00DC2AA7">
              <w:rPr>
                <w:rFonts w:ascii="Arial" w:hAnsi="Arial" w:cs="Arial"/>
                <w:b/>
                <w:sz w:val="26"/>
                <w:szCs w:val="26"/>
              </w:rPr>
              <w:t>14,600</w:t>
            </w:r>
          </w:p>
        </w:tc>
        <w:tc>
          <w:tcPr>
            <w:tcW w:w="180" w:type="dxa"/>
          </w:tcPr>
          <w:p w14:paraId="744544BA" w14:textId="77777777" w:rsidR="004D464D" w:rsidRPr="00DC2AA7" w:rsidRDefault="004D464D" w:rsidP="004D464D">
            <w:pPr>
              <w:tabs>
                <w:tab w:val="right" w:leader="dot" w:pos="8640"/>
              </w:tabs>
              <w:spacing w:line="264" w:lineRule="auto"/>
              <w:rPr>
                <w:rFonts w:ascii="Arial" w:hAnsi="Arial" w:cs="Arial"/>
                <w:b/>
                <w:sz w:val="26"/>
                <w:szCs w:val="26"/>
              </w:rPr>
            </w:pPr>
          </w:p>
        </w:tc>
      </w:tr>
      <w:tr w:rsidR="004D464D" w:rsidRPr="00DC2AA7" w14:paraId="5A257368" w14:textId="77777777" w:rsidTr="004D464D">
        <w:trPr>
          <w:gridBefore w:val="1"/>
          <w:wBefore w:w="360" w:type="dxa"/>
        </w:trPr>
        <w:tc>
          <w:tcPr>
            <w:tcW w:w="7920" w:type="dxa"/>
          </w:tcPr>
          <w:p w14:paraId="33076C70" w14:textId="77777777" w:rsidR="004D464D" w:rsidRPr="005E0B38" w:rsidRDefault="004D464D" w:rsidP="000442D1">
            <w:pPr>
              <w:tabs>
                <w:tab w:val="right" w:leader="dot" w:pos="8640"/>
              </w:tabs>
              <w:spacing w:before="120" w:line="264" w:lineRule="auto"/>
              <w:ind w:left="180"/>
              <w:rPr>
                <w:rFonts w:ascii="Arial" w:hAnsi="Arial" w:cs="Arial"/>
                <w:b/>
                <w:sz w:val="26"/>
                <w:szCs w:val="26"/>
              </w:rPr>
            </w:pPr>
            <w:r w:rsidRPr="005E0B38">
              <w:rPr>
                <w:rFonts w:ascii="Arial" w:hAnsi="Arial" w:cs="Arial"/>
                <w:b/>
                <w:color w:val="2B0D0D"/>
                <w:sz w:val="26"/>
                <w:szCs w:val="26"/>
              </w:rPr>
              <w:t>Changes in current operating assets and liabilities</w:t>
            </w:r>
          </w:p>
        </w:tc>
        <w:tc>
          <w:tcPr>
            <w:tcW w:w="1170" w:type="dxa"/>
          </w:tcPr>
          <w:p w14:paraId="3ED7CFC4" w14:textId="77777777" w:rsidR="004D464D" w:rsidRPr="00DC2AA7" w:rsidRDefault="004D464D" w:rsidP="004D464D">
            <w:pPr>
              <w:tabs>
                <w:tab w:val="right" w:leader="dot" w:pos="8640"/>
              </w:tabs>
              <w:spacing w:before="120" w:line="264" w:lineRule="auto"/>
              <w:jc w:val="right"/>
              <w:rPr>
                <w:rFonts w:ascii="Arial" w:hAnsi="Arial" w:cs="Arial"/>
                <w:b/>
                <w:sz w:val="26"/>
                <w:szCs w:val="26"/>
              </w:rPr>
            </w:pPr>
          </w:p>
        </w:tc>
        <w:tc>
          <w:tcPr>
            <w:tcW w:w="180" w:type="dxa"/>
          </w:tcPr>
          <w:p w14:paraId="784A6C30" w14:textId="77777777" w:rsidR="004D464D" w:rsidRPr="00DC2AA7" w:rsidRDefault="004D464D" w:rsidP="004D464D">
            <w:pPr>
              <w:tabs>
                <w:tab w:val="right" w:leader="dot" w:pos="8640"/>
              </w:tabs>
              <w:spacing w:before="120" w:line="264" w:lineRule="auto"/>
              <w:rPr>
                <w:rFonts w:ascii="Arial" w:hAnsi="Arial" w:cs="Arial"/>
                <w:b/>
                <w:sz w:val="26"/>
                <w:szCs w:val="26"/>
              </w:rPr>
            </w:pPr>
          </w:p>
        </w:tc>
      </w:tr>
      <w:tr w:rsidR="004D464D" w:rsidRPr="00DC2AA7" w14:paraId="2CE09514" w14:textId="77777777" w:rsidTr="004D464D">
        <w:trPr>
          <w:gridBefore w:val="1"/>
          <w:wBefore w:w="360" w:type="dxa"/>
        </w:trPr>
        <w:tc>
          <w:tcPr>
            <w:tcW w:w="7920" w:type="dxa"/>
          </w:tcPr>
          <w:p w14:paraId="69C9544A" w14:textId="5A0660BF" w:rsidR="004D464D" w:rsidRPr="005E0B38" w:rsidRDefault="004F28B9" w:rsidP="000442D1">
            <w:pPr>
              <w:tabs>
                <w:tab w:val="right" w:leader="dot" w:pos="8640"/>
              </w:tabs>
              <w:spacing w:line="264" w:lineRule="auto"/>
              <w:ind w:left="180"/>
              <w:rPr>
                <w:rFonts w:ascii="Arial" w:hAnsi="Arial" w:cs="Arial"/>
                <w:b/>
                <w:sz w:val="26"/>
                <w:szCs w:val="26"/>
              </w:rPr>
            </w:pPr>
            <w:r>
              <w:rPr>
                <w:rFonts w:ascii="Arial" w:hAnsi="Arial" w:cs="Arial"/>
                <w:b/>
                <w:sz w:val="26"/>
                <w:szCs w:val="26"/>
              </w:rPr>
              <w:t xml:space="preserve">  </w:t>
            </w:r>
            <w:r w:rsidR="004D464D" w:rsidRPr="005E0B38">
              <w:rPr>
                <w:rFonts w:ascii="Arial" w:hAnsi="Arial" w:cs="Arial"/>
                <w:b/>
                <w:sz w:val="26"/>
                <w:szCs w:val="26"/>
              </w:rPr>
              <w:t xml:space="preserve">Accounts receivable decrease </w:t>
            </w:r>
            <w:r w:rsidR="004D464D" w:rsidRPr="005E0B38">
              <w:rPr>
                <w:rFonts w:ascii="Arial" w:hAnsi="Arial" w:cs="Arial"/>
                <w:b/>
                <w:sz w:val="26"/>
                <w:szCs w:val="26"/>
              </w:rPr>
              <w:tab/>
            </w:r>
          </w:p>
        </w:tc>
        <w:tc>
          <w:tcPr>
            <w:tcW w:w="1170" w:type="dxa"/>
          </w:tcPr>
          <w:p w14:paraId="6BB39038" w14:textId="77777777" w:rsidR="004D464D" w:rsidRPr="00DC2AA7" w:rsidRDefault="004D464D" w:rsidP="004D464D">
            <w:pPr>
              <w:tabs>
                <w:tab w:val="right" w:leader="dot" w:pos="8640"/>
              </w:tabs>
              <w:spacing w:line="264" w:lineRule="auto"/>
              <w:jc w:val="right"/>
              <w:rPr>
                <w:rFonts w:ascii="Arial" w:hAnsi="Arial" w:cs="Arial"/>
                <w:b/>
                <w:sz w:val="26"/>
                <w:szCs w:val="26"/>
              </w:rPr>
            </w:pPr>
            <w:r w:rsidRPr="00DC2AA7">
              <w:rPr>
                <w:rFonts w:ascii="Arial" w:hAnsi="Arial" w:cs="Arial"/>
                <w:b/>
                <w:sz w:val="26"/>
                <w:szCs w:val="26"/>
              </w:rPr>
              <w:t>24,000</w:t>
            </w:r>
          </w:p>
        </w:tc>
        <w:tc>
          <w:tcPr>
            <w:tcW w:w="180" w:type="dxa"/>
          </w:tcPr>
          <w:p w14:paraId="62B09F6A" w14:textId="77777777" w:rsidR="004D464D" w:rsidRPr="00DC2AA7" w:rsidRDefault="004D464D" w:rsidP="004D464D">
            <w:pPr>
              <w:tabs>
                <w:tab w:val="right" w:leader="dot" w:pos="8640"/>
              </w:tabs>
              <w:spacing w:line="264" w:lineRule="auto"/>
              <w:rPr>
                <w:rFonts w:ascii="Arial" w:hAnsi="Arial" w:cs="Arial"/>
                <w:b/>
                <w:sz w:val="26"/>
                <w:szCs w:val="26"/>
              </w:rPr>
            </w:pPr>
          </w:p>
        </w:tc>
      </w:tr>
      <w:tr w:rsidR="004D464D" w:rsidRPr="00DC2AA7" w14:paraId="08AD0E85" w14:textId="77777777" w:rsidTr="004D464D">
        <w:trPr>
          <w:gridBefore w:val="1"/>
          <w:wBefore w:w="360" w:type="dxa"/>
        </w:trPr>
        <w:tc>
          <w:tcPr>
            <w:tcW w:w="7920" w:type="dxa"/>
          </w:tcPr>
          <w:p w14:paraId="3EC3E580" w14:textId="41BA672A" w:rsidR="004D464D" w:rsidRPr="00DC2AA7" w:rsidRDefault="004F28B9" w:rsidP="000442D1">
            <w:pPr>
              <w:tabs>
                <w:tab w:val="right" w:leader="dot" w:pos="8640"/>
              </w:tabs>
              <w:spacing w:line="264" w:lineRule="auto"/>
              <w:ind w:left="180"/>
              <w:rPr>
                <w:rFonts w:ascii="Arial" w:hAnsi="Arial" w:cs="Arial"/>
                <w:b/>
                <w:sz w:val="26"/>
                <w:szCs w:val="26"/>
              </w:rPr>
            </w:pPr>
            <w:r>
              <w:rPr>
                <w:rFonts w:ascii="Arial" w:hAnsi="Arial" w:cs="Arial"/>
                <w:b/>
                <w:sz w:val="26"/>
                <w:szCs w:val="26"/>
              </w:rPr>
              <w:t xml:space="preserve">  </w:t>
            </w:r>
            <w:r w:rsidR="004D464D" w:rsidRPr="00DC2AA7">
              <w:rPr>
                <w:rFonts w:ascii="Arial" w:hAnsi="Arial" w:cs="Arial"/>
                <w:b/>
                <w:sz w:val="26"/>
                <w:szCs w:val="26"/>
              </w:rPr>
              <w:t>Salaries payable increase</w:t>
            </w:r>
            <w:r w:rsidR="004D464D" w:rsidRPr="00DC2AA7">
              <w:rPr>
                <w:rFonts w:ascii="Arial" w:hAnsi="Arial" w:cs="Arial"/>
                <w:b/>
                <w:sz w:val="26"/>
                <w:szCs w:val="26"/>
              </w:rPr>
              <w:tab/>
            </w:r>
          </w:p>
        </w:tc>
        <w:tc>
          <w:tcPr>
            <w:tcW w:w="1170" w:type="dxa"/>
          </w:tcPr>
          <w:p w14:paraId="7C48330B" w14:textId="77777777" w:rsidR="004D464D" w:rsidRPr="00DC2AA7" w:rsidRDefault="004D464D" w:rsidP="004D464D">
            <w:pPr>
              <w:tabs>
                <w:tab w:val="right" w:leader="dot" w:pos="8640"/>
              </w:tabs>
              <w:spacing w:line="264" w:lineRule="auto"/>
              <w:jc w:val="right"/>
              <w:rPr>
                <w:rFonts w:ascii="Arial" w:hAnsi="Arial" w:cs="Arial"/>
                <w:b/>
                <w:sz w:val="26"/>
                <w:szCs w:val="26"/>
              </w:rPr>
            </w:pPr>
            <w:r w:rsidRPr="00DC2AA7">
              <w:rPr>
                <w:rFonts w:ascii="Arial" w:hAnsi="Arial" w:cs="Arial"/>
                <w:b/>
                <w:sz w:val="26"/>
                <w:szCs w:val="26"/>
              </w:rPr>
              <w:t>18,000</w:t>
            </w:r>
          </w:p>
        </w:tc>
        <w:tc>
          <w:tcPr>
            <w:tcW w:w="180" w:type="dxa"/>
          </w:tcPr>
          <w:p w14:paraId="78DB1B23" w14:textId="77777777" w:rsidR="004D464D" w:rsidRPr="00DC2AA7" w:rsidRDefault="004D464D" w:rsidP="004D464D">
            <w:pPr>
              <w:tabs>
                <w:tab w:val="right" w:leader="dot" w:pos="8640"/>
              </w:tabs>
              <w:spacing w:line="264" w:lineRule="auto"/>
              <w:rPr>
                <w:rFonts w:ascii="Arial" w:hAnsi="Arial" w:cs="Arial"/>
                <w:b/>
                <w:sz w:val="26"/>
                <w:szCs w:val="26"/>
              </w:rPr>
            </w:pPr>
          </w:p>
        </w:tc>
      </w:tr>
      <w:tr w:rsidR="004D464D" w:rsidRPr="00DC2AA7" w14:paraId="496F0373" w14:textId="77777777" w:rsidTr="004D464D">
        <w:trPr>
          <w:gridBefore w:val="1"/>
          <w:wBefore w:w="360" w:type="dxa"/>
        </w:trPr>
        <w:tc>
          <w:tcPr>
            <w:tcW w:w="7920" w:type="dxa"/>
          </w:tcPr>
          <w:p w14:paraId="7212C115" w14:textId="27147FB0" w:rsidR="004D464D" w:rsidRPr="00DC2AA7" w:rsidRDefault="004F28B9" w:rsidP="000442D1">
            <w:pPr>
              <w:tabs>
                <w:tab w:val="right" w:leader="dot" w:pos="8640"/>
              </w:tabs>
              <w:spacing w:line="264" w:lineRule="auto"/>
              <w:ind w:left="180"/>
              <w:rPr>
                <w:rFonts w:ascii="Arial" w:hAnsi="Arial" w:cs="Arial"/>
                <w:b/>
                <w:sz w:val="26"/>
                <w:szCs w:val="26"/>
              </w:rPr>
            </w:pPr>
            <w:r>
              <w:rPr>
                <w:rFonts w:ascii="Arial" w:hAnsi="Arial" w:cs="Arial"/>
                <w:b/>
                <w:sz w:val="26"/>
                <w:szCs w:val="26"/>
              </w:rPr>
              <w:t xml:space="preserve">  </w:t>
            </w:r>
            <w:r w:rsidR="004D464D" w:rsidRPr="00DC2AA7">
              <w:rPr>
                <w:rFonts w:ascii="Arial" w:hAnsi="Arial" w:cs="Arial"/>
                <w:b/>
                <w:sz w:val="26"/>
                <w:szCs w:val="26"/>
              </w:rPr>
              <w:t>Accrued liabilities decrease</w:t>
            </w:r>
            <w:r w:rsidR="004D464D" w:rsidRPr="00DC2AA7">
              <w:rPr>
                <w:rFonts w:ascii="Arial" w:hAnsi="Arial" w:cs="Arial"/>
                <w:b/>
                <w:sz w:val="26"/>
                <w:szCs w:val="26"/>
              </w:rPr>
              <w:tab/>
            </w:r>
          </w:p>
        </w:tc>
        <w:tc>
          <w:tcPr>
            <w:tcW w:w="1170" w:type="dxa"/>
          </w:tcPr>
          <w:p w14:paraId="54862861" w14:textId="77777777" w:rsidR="004D464D" w:rsidRPr="00DC2AA7" w:rsidRDefault="004D464D" w:rsidP="004D464D">
            <w:pPr>
              <w:tabs>
                <w:tab w:val="right" w:leader="dot" w:pos="8640"/>
              </w:tabs>
              <w:spacing w:line="264" w:lineRule="auto"/>
              <w:jc w:val="right"/>
              <w:rPr>
                <w:rFonts w:ascii="Arial" w:hAnsi="Arial" w:cs="Arial"/>
                <w:b/>
                <w:sz w:val="26"/>
                <w:szCs w:val="26"/>
              </w:rPr>
            </w:pPr>
            <w:r w:rsidRPr="00DC2AA7">
              <w:rPr>
                <w:rFonts w:ascii="Arial" w:hAnsi="Arial" w:cs="Arial"/>
                <w:b/>
                <w:sz w:val="26"/>
                <w:szCs w:val="26"/>
              </w:rPr>
              <w:t>(8,000</w:t>
            </w:r>
          </w:p>
        </w:tc>
        <w:tc>
          <w:tcPr>
            <w:tcW w:w="180" w:type="dxa"/>
          </w:tcPr>
          <w:p w14:paraId="39C804DA" w14:textId="77777777" w:rsidR="004D464D" w:rsidRPr="00DC2AA7" w:rsidRDefault="004D464D" w:rsidP="004D464D">
            <w:pPr>
              <w:tabs>
                <w:tab w:val="right" w:leader="dot" w:pos="8640"/>
              </w:tabs>
              <w:spacing w:line="264" w:lineRule="auto"/>
              <w:rPr>
                <w:rFonts w:ascii="Arial" w:hAnsi="Arial" w:cs="Arial"/>
                <w:b/>
                <w:sz w:val="26"/>
                <w:szCs w:val="26"/>
              </w:rPr>
            </w:pPr>
            <w:r w:rsidRPr="00DC2AA7">
              <w:rPr>
                <w:rFonts w:ascii="Arial" w:hAnsi="Arial" w:cs="Arial"/>
                <w:b/>
                <w:sz w:val="26"/>
                <w:szCs w:val="26"/>
              </w:rPr>
              <w:t>)</w:t>
            </w:r>
          </w:p>
        </w:tc>
      </w:tr>
      <w:tr w:rsidR="004D464D" w:rsidRPr="00DC2AA7" w14:paraId="51152E56" w14:textId="77777777" w:rsidTr="004D464D">
        <w:trPr>
          <w:gridBefore w:val="1"/>
          <w:wBefore w:w="360" w:type="dxa"/>
        </w:trPr>
        <w:tc>
          <w:tcPr>
            <w:tcW w:w="7920" w:type="dxa"/>
          </w:tcPr>
          <w:p w14:paraId="42E42DF7" w14:textId="77777777" w:rsidR="004D464D" w:rsidRPr="00DC2AA7" w:rsidRDefault="004D464D" w:rsidP="004D464D">
            <w:pPr>
              <w:tabs>
                <w:tab w:val="right" w:leader="dot" w:pos="8640"/>
              </w:tabs>
              <w:spacing w:line="264" w:lineRule="auto"/>
              <w:rPr>
                <w:rFonts w:ascii="Arial" w:hAnsi="Arial" w:cs="Arial"/>
                <w:b/>
                <w:sz w:val="26"/>
                <w:szCs w:val="26"/>
              </w:rPr>
            </w:pPr>
            <w:r w:rsidRPr="00DC2AA7">
              <w:rPr>
                <w:rFonts w:ascii="Arial" w:hAnsi="Arial" w:cs="Arial"/>
                <w:b/>
                <w:sz w:val="26"/>
                <w:szCs w:val="26"/>
              </w:rPr>
              <w:t>Net cash provided by operating activities</w:t>
            </w:r>
            <w:r w:rsidRPr="00DC2AA7">
              <w:rPr>
                <w:rFonts w:ascii="Arial" w:hAnsi="Arial" w:cs="Arial"/>
                <w:b/>
                <w:sz w:val="26"/>
                <w:szCs w:val="26"/>
              </w:rPr>
              <w:tab/>
            </w:r>
          </w:p>
        </w:tc>
        <w:tc>
          <w:tcPr>
            <w:tcW w:w="1170" w:type="dxa"/>
            <w:tcBorders>
              <w:top w:val="single" w:sz="6" w:space="0" w:color="auto"/>
              <w:bottom w:val="double" w:sz="6" w:space="0" w:color="auto"/>
            </w:tcBorders>
          </w:tcPr>
          <w:p w14:paraId="46C438BE" w14:textId="77777777" w:rsidR="004D464D" w:rsidRPr="00DC2AA7" w:rsidRDefault="004D464D" w:rsidP="004D464D">
            <w:pPr>
              <w:tabs>
                <w:tab w:val="right" w:leader="dot" w:pos="8640"/>
              </w:tabs>
              <w:spacing w:line="264" w:lineRule="auto"/>
              <w:jc w:val="right"/>
              <w:rPr>
                <w:rFonts w:ascii="Arial" w:hAnsi="Arial" w:cs="Arial"/>
                <w:b/>
                <w:sz w:val="26"/>
                <w:szCs w:val="26"/>
              </w:rPr>
            </w:pPr>
            <w:r w:rsidRPr="00DC2AA7">
              <w:rPr>
                <w:rFonts w:ascii="Arial" w:hAnsi="Arial" w:cs="Arial"/>
                <w:b/>
                <w:sz w:val="26"/>
                <w:szCs w:val="26"/>
              </w:rPr>
              <w:t xml:space="preserve">$  32,600 </w:t>
            </w:r>
          </w:p>
        </w:tc>
        <w:tc>
          <w:tcPr>
            <w:tcW w:w="180" w:type="dxa"/>
          </w:tcPr>
          <w:p w14:paraId="70C1ACF5" w14:textId="77777777" w:rsidR="004D464D" w:rsidRPr="00DC2AA7" w:rsidRDefault="004D464D" w:rsidP="004D464D">
            <w:pPr>
              <w:tabs>
                <w:tab w:val="right" w:leader="dot" w:pos="8640"/>
              </w:tabs>
              <w:spacing w:line="264" w:lineRule="auto"/>
              <w:rPr>
                <w:rFonts w:ascii="Arial" w:hAnsi="Arial" w:cs="Arial"/>
                <w:b/>
                <w:sz w:val="26"/>
                <w:szCs w:val="26"/>
              </w:rPr>
            </w:pPr>
          </w:p>
        </w:tc>
      </w:tr>
    </w:tbl>
    <w:p w14:paraId="349F727C" w14:textId="77777777" w:rsidR="004D464D" w:rsidRPr="00DC2AA7" w:rsidRDefault="004D464D" w:rsidP="004D464D">
      <w:pPr>
        <w:spacing w:line="360" w:lineRule="auto"/>
        <w:rPr>
          <w:rFonts w:ascii="Arial" w:hAnsi="Arial" w:cs="Arial"/>
          <w:b/>
          <w:sz w:val="26"/>
          <w:szCs w:val="26"/>
        </w:rPr>
      </w:pPr>
    </w:p>
    <w:p w14:paraId="63F7BF55" w14:textId="77777777" w:rsidR="004D464D" w:rsidRPr="00DC2AA7" w:rsidRDefault="004D464D" w:rsidP="004D464D">
      <w:pPr>
        <w:tabs>
          <w:tab w:val="left" w:pos="360"/>
        </w:tabs>
        <w:ind w:left="360" w:hanging="360"/>
        <w:jc w:val="both"/>
        <w:rPr>
          <w:rFonts w:ascii="Arial" w:hAnsi="Arial" w:cs="Arial"/>
          <w:b/>
          <w:sz w:val="26"/>
          <w:szCs w:val="26"/>
        </w:rPr>
      </w:pPr>
      <w:r w:rsidRPr="00DC2AA7">
        <w:rPr>
          <w:rFonts w:ascii="Arial" w:hAnsi="Arial" w:cs="Arial"/>
          <w:b/>
          <w:sz w:val="26"/>
          <w:szCs w:val="26"/>
        </w:rPr>
        <w:t>2.</w:t>
      </w:r>
      <w:r w:rsidRPr="00DC2AA7">
        <w:rPr>
          <w:rFonts w:ascii="Arial" w:hAnsi="Arial" w:cs="Arial"/>
          <w:b/>
          <w:sz w:val="26"/>
          <w:szCs w:val="26"/>
        </w:rPr>
        <w:tab/>
        <w:t>One reason for the net loss was depreciation expense. Depreciation expense is added to net income to adjust for the effects of a noncash expense that was deducted in determining net income. It does not involve an inflow of cash. Depreciation expense, along with a decrease in accounts receivable and an increase in salaries payable, turned the net loss into positive operating cash flow.</w:t>
      </w:r>
    </w:p>
    <w:p w14:paraId="32741A3D" w14:textId="77777777" w:rsidR="004D464D" w:rsidRPr="00DC2AA7" w:rsidRDefault="004D464D" w:rsidP="004D464D">
      <w:pPr>
        <w:spacing w:line="360" w:lineRule="auto"/>
        <w:rPr>
          <w:rFonts w:ascii="Arial" w:hAnsi="Arial" w:cs="Arial"/>
          <w:b/>
          <w:sz w:val="26"/>
          <w:szCs w:val="26"/>
        </w:rPr>
      </w:pPr>
    </w:p>
    <w:p w14:paraId="2B1F6164" w14:textId="77777777" w:rsidR="004D464D" w:rsidRPr="00DC2AA7" w:rsidRDefault="004D464D" w:rsidP="004D464D">
      <w:pPr>
        <w:tabs>
          <w:tab w:val="left" w:pos="360"/>
        </w:tabs>
        <w:ind w:left="360" w:hanging="360"/>
        <w:jc w:val="both"/>
        <w:rPr>
          <w:rFonts w:ascii="Arial" w:hAnsi="Arial" w:cs="Arial"/>
          <w:b/>
          <w:sz w:val="26"/>
          <w:szCs w:val="26"/>
        </w:rPr>
      </w:pPr>
      <w:r w:rsidRPr="00DC2AA7">
        <w:rPr>
          <w:rFonts w:ascii="Arial" w:hAnsi="Arial" w:cs="Arial"/>
          <w:b/>
          <w:sz w:val="26"/>
          <w:szCs w:val="26"/>
        </w:rPr>
        <w:t>3.</w:t>
      </w:r>
      <w:r w:rsidRPr="00DC2AA7">
        <w:rPr>
          <w:rFonts w:ascii="Arial" w:hAnsi="Arial" w:cs="Arial"/>
          <w:b/>
          <w:sz w:val="26"/>
          <w:szCs w:val="26"/>
        </w:rPr>
        <w:tab/>
        <w:t xml:space="preserve">Differences between cash flow from operations and net income can be caused by various items. The most important causes for investors are differences arising from: (1) changes in management of operating activities and (2) changes in revenue and expense recognition. </w:t>
      </w:r>
    </w:p>
    <w:p w14:paraId="6DE7FAE3" w14:textId="77777777" w:rsidR="004D464D" w:rsidRPr="00DC2AA7" w:rsidRDefault="004D464D" w:rsidP="004D464D">
      <w:pPr>
        <w:rPr>
          <w:rFonts w:ascii="Arial" w:hAnsi="Arial" w:cs="Arial"/>
          <w:b/>
          <w:sz w:val="26"/>
          <w:szCs w:val="26"/>
        </w:rPr>
      </w:pPr>
    </w:p>
    <w:p w14:paraId="7790D431" w14:textId="3FAFE3FF" w:rsidR="004D464D" w:rsidRPr="00DC2AA7" w:rsidRDefault="004D464D" w:rsidP="004D464D">
      <w:pPr>
        <w:rPr>
          <w:rFonts w:ascii="Arial" w:hAnsi="Arial" w:cs="Arial"/>
          <w:b/>
          <w:sz w:val="26"/>
        </w:rPr>
      </w:pPr>
      <w:r>
        <w:rPr>
          <w:rFonts w:ascii="Arial" w:hAnsi="Arial" w:cs="Arial"/>
          <w:b/>
          <w:sz w:val="26"/>
        </w:rPr>
        <w:br w:type="page"/>
      </w:r>
      <w:r w:rsidRPr="00DC2AA7">
        <w:rPr>
          <w:rFonts w:ascii="Arial" w:hAnsi="Arial" w:cs="Arial"/>
          <w:b/>
          <w:sz w:val="26"/>
        </w:rPr>
        <w:lastRenderedPageBreak/>
        <w:t>Exercise</w:t>
      </w:r>
      <w:r w:rsidR="00C27103">
        <w:rPr>
          <w:rFonts w:ascii="Arial" w:hAnsi="Arial" w:cs="Arial"/>
          <w:b/>
          <w:sz w:val="26"/>
        </w:rPr>
        <w:t xml:space="preserve"> 12-</w:t>
      </w:r>
      <w:r>
        <w:rPr>
          <w:rFonts w:ascii="Arial" w:hAnsi="Arial" w:cs="Arial"/>
          <w:b/>
          <w:sz w:val="26"/>
        </w:rPr>
        <w:t>4</w:t>
      </w:r>
      <w:r w:rsidRPr="00DC2AA7">
        <w:rPr>
          <w:rFonts w:ascii="Arial" w:hAnsi="Arial" w:cs="Arial"/>
          <w:b/>
          <w:sz w:val="26"/>
        </w:rPr>
        <w:t xml:space="preserve"> (30 minutes)</w:t>
      </w:r>
    </w:p>
    <w:p w14:paraId="0A295437" w14:textId="77777777" w:rsidR="004D464D" w:rsidRPr="00DC2AA7" w:rsidRDefault="004D464D" w:rsidP="004D464D">
      <w:pPr>
        <w:rPr>
          <w:rFonts w:ascii="Arial" w:hAnsi="Arial" w:cs="Arial"/>
          <w:b/>
          <w:sz w:val="26"/>
        </w:rPr>
      </w:pPr>
    </w:p>
    <w:tbl>
      <w:tblPr>
        <w:tblW w:w="0" w:type="auto"/>
        <w:tblLayout w:type="fixed"/>
        <w:tblLook w:val="0000" w:firstRow="0" w:lastRow="0" w:firstColumn="0" w:lastColumn="0" w:noHBand="0" w:noVBand="0"/>
      </w:tblPr>
      <w:tblGrid>
        <w:gridCol w:w="6858"/>
        <w:gridCol w:w="1890"/>
        <w:gridCol w:w="90"/>
      </w:tblGrid>
      <w:tr w:rsidR="004D464D" w:rsidRPr="00DC2AA7" w14:paraId="50F5A492" w14:textId="77777777" w:rsidTr="004D464D">
        <w:trPr>
          <w:gridAfter w:val="1"/>
          <w:wAfter w:w="90" w:type="dxa"/>
        </w:trPr>
        <w:tc>
          <w:tcPr>
            <w:tcW w:w="6858" w:type="dxa"/>
            <w:tcBorders>
              <w:top w:val="single" w:sz="4" w:space="0" w:color="auto"/>
            </w:tcBorders>
          </w:tcPr>
          <w:p w14:paraId="6E90718F" w14:textId="77777777" w:rsidR="004D464D" w:rsidRPr="00DC2AA7" w:rsidRDefault="004D464D" w:rsidP="004D464D">
            <w:pPr>
              <w:pStyle w:val="Heading1"/>
              <w:tabs>
                <w:tab w:val="clear" w:pos="7560"/>
              </w:tabs>
              <w:spacing w:before="120"/>
              <w:rPr>
                <w:rFonts w:cs="Arial"/>
                <w:iCs/>
              </w:rPr>
            </w:pPr>
            <w:r w:rsidRPr="00DC2AA7">
              <w:rPr>
                <w:rFonts w:cs="Arial"/>
                <w:iCs/>
              </w:rPr>
              <w:t>Cash flows from operating activities</w:t>
            </w:r>
          </w:p>
        </w:tc>
        <w:tc>
          <w:tcPr>
            <w:tcW w:w="1890" w:type="dxa"/>
            <w:tcBorders>
              <w:top w:val="single" w:sz="4" w:space="0" w:color="auto"/>
            </w:tcBorders>
          </w:tcPr>
          <w:p w14:paraId="366161E7" w14:textId="77777777" w:rsidR="004D464D" w:rsidRPr="00DC2AA7" w:rsidRDefault="004D464D" w:rsidP="004D464D">
            <w:pPr>
              <w:spacing w:before="120"/>
              <w:rPr>
                <w:rFonts w:ascii="Arial" w:hAnsi="Arial" w:cs="Arial"/>
                <w:b/>
                <w:iCs/>
                <w:sz w:val="26"/>
              </w:rPr>
            </w:pPr>
          </w:p>
        </w:tc>
      </w:tr>
      <w:tr w:rsidR="004D464D" w:rsidRPr="00DC2AA7" w14:paraId="2BB3A7AB" w14:textId="77777777" w:rsidTr="004D464D">
        <w:trPr>
          <w:gridAfter w:val="1"/>
          <w:wAfter w:w="90" w:type="dxa"/>
        </w:trPr>
        <w:tc>
          <w:tcPr>
            <w:tcW w:w="6858" w:type="dxa"/>
          </w:tcPr>
          <w:p w14:paraId="7AB76414" w14:textId="77777777" w:rsidR="004D464D" w:rsidRPr="00DC2AA7" w:rsidRDefault="004D464D" w:rsidP="004D464D">
            <w:pPr>
              <w:pStyle w:val="Heading1"/>
              <w:tabs>
                <w:tab w:val="clear" w:pos="7560"/>
                <w:tab w:val="right" w:leader="dot" w:pos="7200"/>
              </w:tabs>
              <w:ind w:left="180"/>
              <w:rPr>
                <w:rFonts w:cs="Arial"/>
              </w:rPr>
            </w:pPr>
            <w:r w:rsidRPr="00DC2AA7">
              <w:rPr>
                <w:rFonts w:cs="Arial"/>
              </w:rPr>
              <w:t>Net income</w:t>
            </w:r>
            <w:r w:rsidRPr="00DC2AA7">
              <w:rPr>
                <w:rFonts w:cs="Arial"/>
              </w:rPr>
              <w:tab/>
            </w:r>
          </w:p>
        </w:tc>
        <w:tc>
          <w:tcPr>
            <w:tcW w:w="1890" w:type="dxa"/>
          </w:tcPr>
          <w:p w14:paraId="68875ACF" w14:textId="77777777" w:rsidR="004D464D" w:rsidRPr="00DC2AA7" w:rsidRDefault="004D464D" w:rsidP="004D464D">
            <w:pPr>
              <w:jc w:val="right"/>
              <w:rPr>
                <w:rFonts w:ascii="Arial" w:hAnsi="Arial" w:cs="Arial"/>
                <w:b/>
                <w:sz w:val="26"/>
              </w:rPr>
            </w:pPr>
            <w:r w:rsidRPr="00DC2AA7">
              <w:rPr>
                <w:rFonts w:ascii="Arial" w:hAnsi="Arial" w:cs="Arial"/>
                <w:b/>
                <w:sz w:val="26"/>
              </w:rPr>
              <w:t>$ 481,540</w:t>
            </w:r>
          </w:p>
        </w:tc>
      </w:tr>
      <w:tr w:rsidR="004D464D" w:rsidRPr="00DC2AA7" w14:paraId="7546CF4C" w14:textId="77777777" w:rsidTr="004D464D">
        <w:tc>
          <w:tcPr>
            <w:tcW w:w="6858" w:type="dxa"/>
          </w:tcPr>
          <w:p w14:paraId="26341740" w14:textId="77777777" w:rsidR="004D464D" w:rsidRPr="00DC2AA7" w:rsidRDefault="004D464D" w:rsidP="004D464D">
            <w:pPr>
              <w:pStyle w:val="Heading3"/>
              <w:tabs>
                <w:tab w:val="clear" w:pos="6624"/>
                <w:tab w:val="right" w:leader="dot" w:pos="7200"/>
              </w:tabs>
              <w:ind w:left="180"/>
              <w:rPr>
                <w:rFonts w:cs="Arial"/>
              </w:rPr>
            </w:pPr>
            <w:r w:rsidRPr="00DC2AA7">
              <w:rPr>
                <w:rFonts w:cs="Arial"/>
              </w:rPr>
              <w:t xml:space="preserve">Adjustments to reconcile net income to net cash </w:t>
            </w:r>
          </w:p>
          <w:p w14:paraId="376CBAB5" w14:textId="77777777" w:rsidR="004D464D" w:rsidRPr="00DC2AA7" w:rsidRDefault="004D464D" w:rsidP="004D464D">
            <w:pPr>
              <w:tabs>
                <w:tab w:val="right" w:leader="dot" w:pos="7200"/>
              </w:tabs>
              <w:ind w:left="180"/>
              <w:rPr>
                <w:rFonts w:ascii="Arial" w:hAnsi="Arial" w:cs="Arial"/>
                <w:b/>
                <w:sz w:val="25"/>
              </w:rPr>
            </w:pPr>
            <w:r w:rsidRPr="00DC2AA7">
              <w:rPr>
                <w:rFonts w:ascii="Arial" w:hAnsi="Arial" w:cs="Arial"/>
                <w:b/>
                <w:sz w:val="25"/>
              </w:rPr>
              <w:t xml:space="preserve">    provided by operating activities</w:t>
            </w:r>
          </w:p>
        </w:tc>
        <w:tc>
          <w:tcPr>
            <w:tcW w:w="1980" w:type="dxa"/>
            <w:gridSpan w:val="2"/>
          </w:tcPr>
          <w:p w14:paraId="61437E07" w14:textId="77777777" w:rsidR="004D464D" w:rsidRPr="00DC2AA7" w:rsidRDefault="004D464D" w:rsidP="004D464D">
            <w:pPr>
              <w:jc w:val="right"/>
              <w:rPr>
                <w:rFonts w:ascii="Arial" w:hAnsi="Arial" w:cs="Arial"/>
                <w:b/>
                <w:sz w:val="25"/>
              </w:rPr>
            </w:pPr>
          </w:p>
        </w:tc>
      </w:tr>
      <w:tr w:rsidR="004D464D" w:rsidRPr="00DC2AA7" w14:paraId="04EB2802" w14:textId="77777777" w:rsidTr="004D464D">
        <w:trPr>
          <w:gridAfter w:val="1"/>
          <w:wAfter w:w="90" w:type="dxa"/>
          <w:trHeight w:hRule="exact" w:val="340"/>
        </w:trPr>
        <w:tc>
          <w:tcPr>
            <w:tcW w:w="6858" w:type="dxa"/>
          </w:tcPr>
          <w:p w14:paraId="388B8102" w14:textId="77777777" w:rsidR="004D464D" w:rsidRPr="00DC2AA7" w:rsidRDefault="004D464D" w:rsidP="004D464D">
            <w:pPr>
              <w:tabs>
                <w:tab w:val="right" w:leader="dot" w:pos="7200"/>
              </w:tabs>
              <w:spacing w:before="60"/>
              <w:ind w:left="360"/>
              <w:rPr>
                <w:rFonts w:ascii="Arial" w:hAnsi="Arial" w:cs="Arial"/>
                <w:b/>
                <w:sz w:val="26"/>
              </w:rPr>
            </w:pPr>
            <w:r w:rsidRPr="00A2720F">
              <w:rPr>
                <w:rFonts w:ascii="Arial" w:hAnsi="Arial" w:cs="Arial"/>
                <w:b/>
                <w:color w:val="2E0D0D"/>
                <w:sz w:val="26"/>
                <w:szCs w:val="26"/>
              </w:rPr>
              <w:t>Income statement items not affecting cash</w:t>
            </w:r>
          </w:p>
        </w:tc>
        <w:tc>
          <w:tcPr>
            <w:tcW w:w="1890" w:type="dxa"/>
          </w:tcPr>
          <w:p w14:paraId="5AE100DE" w14:textId="77777777" w:rsidR="004D464D" w:rsidRPr="00DC2AA7" w:rsidRDefault="004D464D" w:rsidP="004D464D">
            <w:pPr>
              <w:spacing w:before="60"/>
              <w:jc w:val="right"/>
              <w:rPr>
                <w:rFonts w:ascii="Arial" w:hAnsi="Arial" w:cs="Arial"/>
                <w:b/>
                <w:sz w:val="26"/>
              </w:rPr>
            </w:pPr>
          </w:p>
        </w:tc>
      </w:tr>
      <w:tr w:rsidR="004D464D" w:rsidRPr="00DC2AA7" w14:paraId="3E7945CB" w14:textId="77777777" w:rsidTr="004D464D">
        <w:trPr>
          <w:gridAfter w:val="1"/>
          <w:wAfter w:w="90" w:type="dxa"/>
          <w:trHeight w:hRule="exact" w:val="340"/>
        </w:trPr>
        <w:tc>
          <w:tcPr>
            <w:tcW w:w="6858" w:type="dxa"/>
          </w:tcPr>
          <w:p w14:paraId="4C6A82A8"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Depreciation expense</w:t>
            </w:r>
            <w:r w:rsidRPr="00DC2AA7">
              <w:rPr>
                <w:rFonts w:ascii="Arial" w:hAnsi="Arial" w:cs="Arial"/>
                <w:b/>
                <w:sz w:val="26"/>
              </w:rPr>
              <w:tab/>
            </w:r>
          </w:p>
        </w:tc>
        <w:tc>
          <w:tcPr>
            <w:tcW w:w="1890" w:type="dxa"/>
          </w:tcPr>
          <w:p w14:paraId="2D234E22" w14:textId="77777777" w:rsidR="004D464D" w:rsidRPr="00DC2AA7" w:rsidRDefault="004D464D" w:rsidP="004D464D">
            <w:pPr>
              <w:jc w:val="right"/>
              <w:rPr>
                <w:rFonts w:ascii="Arial" w:hAnsi="Arial" w:cs="Arial"/>
                <w:b/>
                <w:sz w:val="26"/>
              </w:rPr>
            </w:pPr>
            <w:r w:rsidRPr="00DC2AA7">
              <w:rPr>
                <w:rFonts w:ascii="Arial" w:hAnsi="Arial" w:cs="Arial"/>
                <w:b/>
                <w:sz w:val="26"/>
              </w:rPr>
              <w:t>44,200</w:t>
            </w:r>
          </w:p>
        </w:tc>
      </w:tr>
      <w:tr w:rsidR="004D464D" w:rsidRPr="00DC2AA7" w14:paraId="31CAE612" w14:textId="77777777" w:rsidTr="004D464D">
        <w:trPr>
          <w:gridAfter w:val="1"/>
          <w:wAfter w:w="90" w:type="dxa"/>
          <w:trHeight w:hRule="exact" w:val="340"/>
        </w:trPr>
        <w:tc>
          <w:tcPr>
            <w:tcW w:w="6858" w:type="dxa"/>
          </w:tcPr>
          <w:p w14:paraId="4D77559C"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Amortization expense—Patents</w:t>
            </w:r>
            <w:r w:rsidRPr="00DC2AA7">
              <w:rPr>
                <w:rFonts w:ascii="Arial" w:hAnsi="Arial" w:cs="Arial"/>
                <w:b/>
                <w:sz w:val="26"/>
              </w:rPr>
              <w:tab/>
            </w:r>
          </w:p>
        </w:tc>
        <w:tc>
          <w:tcPr>
            <w:tcW w:w="1890" w:type="dxa"/>
          </w:tcPr>
          <w:p w14:paraId="761C2BD8" w14:textId="77777777" w:rsidR="004D464D" w:rsidRPr="00DC2AA7" w:rsidRDefault="004D464D" w:rsidP="004D464D">
            <w:pPr>
              <w:jc w:val="right"/>
              <w:rPr>
                <w:rFonts w:ascii="Arial" w:hAnsi="Arial" w:cs="Arial"/>
                <w:b/>
                <w:sz w:val="26"/>
              </w:rPr>
            </w:pPr>
            <w:r w:rsidRPr="00DC2AA7">
              <w:rPr>
                <w:rFonts w:ascii="Arial" w:hAnsi="Arial" w:cs="Arial"/>
                <w:b/>
                <w:sz w:val="26"/>
              </w:rPr>
              <w:t>4,200</w:t>
            </w:r>
          </w:p>
        </w:tc>
      </w:tr>
      <w:tr w:rsidR="004D464D" w:rsidRPr="00DC2AA7" w14:paraId="7B2FE016" w14:textId="77777777" w:rsidTr="004D464D">
        <w:trPr>
          <w:trHeight w:hRule="exact" w:val="340"/>
        </w:trPr>
        <w:tc>
          <w:tcPr>
            <w:tcW w:w="6858" w:type="dxa"/>
          </w:tcPr>
          <w:p w14:paraId="4FE909E5"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Gain on sale of equipment</w:t>
            </w:r>
            <w:r w:rsidRPr="00DC2AA7">
              <w:rPr>
                <w:rFonts w:ascii="Arial" w:hAnsi="Arial" w:cs="Arial"/>
                <w:b/>
                <w:sz w:val="26"/>
              </w:rPr>
              <w:tab/>
            </w:r>
          </w:p>
        </w:tc>
        <w:tc>
          <w:tcPr>
            <w:tcW w:w="1980" w:type="dxa"/>
            <w:gridSpan w:val="2"/>
          </w:tcPr>
          <w:p w14:paraId="3A2D695D" w14:textId="77777777" w:rsidR="004D464D" w:rsidRPr="002F3D93" w:rsidRDefault="004D464D" w:rsidP="004D464D">
            <w:pPr>
              <w:jc w:val="right"/>
              <w:rPr>
                <w:rFonts w:ascii="Arial" w:hAnsi="Arial" w:cs="Arial"/>
                <w:b/>
                <w:sz w:val="26"/>
              </w:rPr>
            </w:pPr>
            <w:r w:rsidRPr="002F3D93">
              <w:rPr>
                <w:rFonts w:ascii="Arial" w:hAnsi="Arial" w:cs="Arial"/>
                <w:b/>
                <w:sz w:val="26"/>
              </w:rPr>
              <w:t>(6,200)</w:t>
            </w:r>
          </w:p>
        </w:tc>
      </w:tr>
      <w:tr w:rsidR="004D464D" w:rsidRPr="00DC2AA7" w14:paraId="5E951D76" w14:textId="77777777" w:rsidTr="004D464D">
        <w:tc>
          <w:tcPr>
            <w:tcW w:w="6858" w:type="dxa"/>
          </w:tcPr>
          <w:p w14:paraId="76B49AE2" w14:textId="77777777" w:rsidR="004D464D" w:rsidRPr="00DC2AA7" w:rsidRDefault="004D464D" w:rsidP="004D464D">
            <w:pPr>
              <w:tabs>
                <w:tab w:val="right" w:leader="dot" w:pos="7200"/>
              </w:tabs>
              <w:spacing w:before="60"/>
              <w:ind w:left="360"/>
              <w:rPr>
                <w:rFonts w:ascii="Arial" w:hAnsi="Arial" w:cs="Arial"/>
                <w:b/>
                <w:sz w:val="26"/>
              </w:rPr>
            </w:pPr>
            <w:r w:rsidRPr="00A2720F">
              <w:rPr>
                <w:rFonts w:ascii="Arial" w:hAnsi="Arial" w:cs="Arial"/>
                <w:b/>
                <w:color w:val="2B0D0D"/>
                <w:sz w:val="26"/>
                <w:szCs w:val="26"/>
              </w:rPr>
              <w:t>Changes in current</w:t>
            </w:r>
            <w:r>
              <w:rPr>
                <w:rFonts w:ascii="Arial" w:hAnsi="Arial" w:cs="Arial"/>
                <w:b/>
                <w:color w:val="2B0D0D"/>
                <w:sz w:val="26"/>
                <w:szCs w:val="26"/>
              </w:rPr>
              <w:t xml:space="preserve"> operating</w:t>
            </w:r>
            <w:r w:rsidRPr="00A2720F">
              <w:rPr>
                <w:rFonts w:ascii="Arial" w:hAnsi="Arial" w:cs="Arial"/>
                <w:b/>
                <w:color w:val="2B0D0D"/>
                <w:sz w:val="26"/>
                <w:szCs w:val="26"/>
              </w:rPr>
              <w:t xml:space="preserve"> assets and liabilities</w:t>
            </w:r>
          </w:p>
        </w:tc>
        <w:tc>
          <w:tcPr>
            <w:tcW w:w="1980" w:type="dxa"/>
            <w:gridSpan w:val="2"/>
          </w:tcPr>
          <w:p w14:paraId="09A6C9B7" w14:textId="77777777" w:rsidR="004D464D" w:rsidRPr="00DC2AA7" w:rsidRDefault="004D464D" w:rsidP="004D464D">
            <w:pPr>
              <w:spacing w:before="60"/>
              <w:jc w:val="right"/>
              <w:rPr>
                <w:rFonts w:ascii="Arial" w:hAnsi="Arial" w:cs="Arial"/>
                <w:b/>
                <w:sz w:val="26"/>
              </w:rPr>
            </w:pPr>
          </w:p>
        </w:tc>
      </w:tr>
      <w:tr w:rsidR="004D464D" w:rsidRPr="00DC2AA7" w14:paraId="5C16081B" w14:textId="77777777" w:rsidTr="004D464D">
        <w:tc>
          <w:tcPr>
            <w:tcW w:w="6858" w:type="dxa"/>
          </w:tcPr>
          <w:p w14:paraId="1998299C"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Increase in accounts receivable</w:t>
            </w:r>
            <w:r w:rsidRPr="00DC2AA7">
              <w:rPr>
                <w:rFonts w:ascii="Arial" w:hAnsi="Arial" w:cs="Arial"/>
                <w:b/>
                <w:sz w:val="26"/>
              </w:rPr>
              <w:tab/>
            </w:r>
          </w:p>
        </w:tc>
        <w:tc>
          <w:tcPr>
            <w:tcW w:w="1980" w:type="dxa"/>
            <w:gridSpan w:val="2"/>
          </w:tcPr>
          <w:p w14:paraId="7D81152B" w14:textId="77777777" w:rsidR="004D464D" w:rsidRPr="00DC2AA7" w:rsidRDefault="004D464D" w:rsidP="004D464D">
            <w:pPr>
              <w:jc w:val="right"/>
              <w:rPr>
                <w:rFonts w:ascii="Arial" w:hAnsi="Arial" w:cs="Arial"/>
                <w:b/>
                <w:sz w:val="26"/>
              </w:rPr>
            </w:pPr>
            <w:r w:rsidRPr="00DC2AA7">
              <w:rPr>
                <w:rFonts w:ascii="Arial" w:hAnsi="Arial" w:cs="Arial"/>
                <w:b/>
                <w:sz w:val="26"/>
              </w:rPr>
              <w:t>(30,500)</w:t>
            </w:r>
          </w:p>
        </w:tc>
      </w:tr>
      <w:tr w:rsidR="004D464D" w:rsidRPr="00DC2AA7" w14:paraId="7198A4B9" w14:textId="77777777" w:rsidTr="004D464D">
        <w:tc>
          <w:tcPr>
            <w:tcW w:w="6858" w:type="dxa"/>
          </w:tcPr>
          <w:p w14:paraId="5441ECD1" w14:textId="7F76CA5D"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Increase in inventory</w:t>
            </w:r>
            <w:r w:rsidRPr="00DC2AA7">
              <w:rPr>
                <w:rFonts w:ascii="Arial" w:hAnsi="Arial" w:cs="Arial"/>
                <w:b/>
                <w:sz w:val="26"/>
              </w:rPr>
              <w:tab/>
            </w:r>
          </w:p>
        </w:tc>
        <w:tc>
          <w:tcPr>
            <w:tcW w:w="1980" w:type="dxa"/>
            <w:gridSpan w:val="2"/>
          </w:tcPr>
          <w:p w14:paraId="0026F52E" w14:textId="77777777" w:rsidR="004D464D" w:rsidRPr="00DC2AA7" w:rsidRDefault="004D464D" w:rsidP="004D464D">
            <w:pPr>
              <w:jc w:val="right"/>
              <w:rPr>
                <w:rFonts w:ascii="Arial" w:hAnsi="Arial" w:cs="Arial"/>
                <w:b/>
                <w:sz w:val="26"/>
              </w:rPr>
            </w:pPr>
            <w:r w:rsidRPr="00DC2AA7">
              <w:rPr>
                <w:rFonts w:ascii="Arial" w:hAnsi="Arial" w:cs="Arial"/>
                <w:b/>
                <w:sz w:val="26"/>
              </w:rPr>
              <w:t>(25,000)</w:t>
            </w:r>
          </w:p>
        </w:tc>
      </w:tr>
      <w:tr w:rsidR="004D464D" w:rsidRPr="00DC2AA7" w14:paraId="4675DFEF" w14:textId="77777777" w:rsidTr="004D464D">
        <w:tc>
          <w:tcPr>
            <w:tcW w:w="6858" w:type="dxa"/>
          </w:tcPr>
          <w:p w14:paraId="07F44433"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Decrease in accounts payable</w:t>
            </w:r>
            <w:r w:rsidRPr="00DC2AA7">
              <w:rPr>
                <w:rFonts w:ascii="Arial" w:hAnsi="Arial" w:cs="Arial"/>
                <w:b/>
                <w:sz w:val="26"/>
              </w:rPr>
              <w:tab/>
            </w:r>
          </w:p>
        </w:tc>
        <w:tc>
          <w:tcPr>
            <w:tcW w:w="1980" w:type="dxa"/>
            <w:gridSpan w:val="2"/>
          </w:tcPr>
          <w:p w14:paraId="40E9051C" w14:textId="77777777" w:rsidR="004D464D" w:rsidRPr="00DC2AA7" w:rsidRDefault="004D464D" w:rsidP="004D464D">
            <w:pPr>
              <w:jc w:val="right"/>
              <w:rPr>
                <w:rFonts w:ascii="Arial" w:hAnsi="Arial" w:cs="Arial"/>
                <w:b/>
                <w:sz w:val="26"/>
              </w:rPr>
            </w:pPr>
            <w:r w:rsidRPr="00DC2AA7">
              <w:rPr>
                <w:rFonts w:ascii="Arial" w:hAnsi="Arial" w:cs="Arial"/>
                <w:b/>
                <w:sz w:val="26"/>
              </w:rPr>
              <w:t>(12,500)</w:t>
            </w:r>
          </w:p>
        </w:tc>
      </w:tr>
      <w:tr w:rsidR="004D464D" w:rsidRPr="00DC2AA7" w14:paraId="193E1C92" w14:textId="77777777" w:rsidTr="004D464D">
        <w:trPr>
          <w:trHeight w:hRule="exact" w:val="340"/>
        </w:trPr>
        <w:tc>
          <w:tcPr>
            <w:tcW w:w="6858" w:type="dxa"/>
          </w:tcPr>
          <w:p w14:paraId="331CA8B8"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Decrease in salaries payable</w:t>
            </w:r>
            <w:r w:rsidRPr="00DC2AA7">
              <w:rPr>
                <w:rFonts w:ascii="Arial" w:hAnsi="Arial" w:cs="Arial"/>
                <w:b/>
                <w:sz w:val="26"/>
              </w:rPr>
              <w:tab/>
            </w:r>
          </w:p>
        </w:tc>
        <w:tc>
          <w:tcPr>
            <w:tcW w:w="1980" w:type="dxa"/>
            <w:gridSpan w:val="2"/>
          </w:tcPr>
          <w:p w14:paraId="6D816CF6" w14:textId="77777777" w:rsidR="004D464D" w:rsidRPr="002F3D93" w:rsidRDefault="004D464D" w:rsidP="004D464D">
            <w:pPr>
              <w:jc w:val="right"/>
              <w:rPr>
                <w:rFonts w:ascii="Arial" w:hAnsi="Arial" w:cs="Arial"/>
                <w:b/>
                <w:sz w:val="26"/>
                <w:u w:val="single"/>
              </w:rPr>
            </w:pPr>
            <w:r>
              <w:rPr>
                <w:rFonts w:ascii="Arial" w:hAnsi="Arial" w:cs="Arial"/>
                <w:b/>
                <w:sz w:val="26"/>
                <w:u w:val="single"/>
              </w:rPr>
              <w:t xml:space="preserve">      </w:t>
            </w:r>
            <w:r w:rsidRPr="002F3D93">
              <w:rPr>
                <w:rFonts w:ascii="Arial" w:hAnsi="Arial" w:cs="Arial"/>
                <w:b/>
                <w:sz w:val="26"/>
                <w:u w:val="single"/>
              </w:rPr>
              <w:t>(3,500</w:t>
            </w:r>
            <w:r w:rsidRPr="002F3D93">
              <w:rPr>
                <w:rFonts w:ascii="Arial" w:hAnsi="Arial" w:cs="Arial"/>
                <w:b/>
                <w:sz w:val="26"/>
              </w:rPr>
              <w:t>)</w:t>
            </w:r>
          </w:p>
        </w:tc>
      </w:tr>
      <w:tr w:rsidR="004D464D" w:rsidRPr="00DC2AA7" w14:paraId="35E6BD9B" w14:textId="77777777" w:rsidTr="004D464D">
        <w:trPr>
          <w:gridAfter w:val="1"/>
          <w:wAfter w:w="90" w:type="dxa"/>
        </w:trPr>
        <w:tc>
          <w:tcPr>
            <w:tcW w:w="6858" w:type="dxa"/>
            <w:tcBorders>
              <w:bottom w:val="single" w:sz="4" w:space="0" w:color="auto"/>
            </w:tcBorders>
          </w:tcPr>
          <w:p w14:paraId="7EDAC29C" w14:textId="77777777" w:rsidR="004D464D" w:rsidRPr="00DC2AA7" w:rsidRDefault="004D464D" w:rsidP="004D464D">
            <w:pPr>
              <w:tabs>
                <w:tab w:val="right" w:leader="dot" w:pos="7200"/>
              </w:tabs>
              <w:spacing w:after="120"/>
              <w:rPr>
                <w:rFonts w:ascii="Arial" w:hAnsi="Arial" w:cs="Arial"/>
                <w:b/>
                <w:sz w:val="26"/>
              </w:rPr>
            </w:pPr>
            <w:r w:rsidRPr="00DC2AA7">
              <w:rPr>
                <w:rFonts w:ascii="Arial" w:hAnsi="Arial" w:cs="Arial"/>
                <w:b/>
                <w:sz w:val="26"/>
              </w:rPr>
              <w:t>Net cash provided by operating activities</w:t>
            </w:r>
            <w:r w:rsidRPr="00DC2AA7">
              <w:rPr>
                <w:rFonts w:ascii="Arial" w:hAnsi="Arial" w:cs="Arial"/>
                <w:b/>
                <w:sz w:val="26"/>
              </w:rPr>
              <w:tab/>
            </w:r>
          </w:p>
        </w:tc>
        <w:tc>
          <w:tcPr>
            <w:tcW w:w="1890" w:type="dxa"/>
            <w:tcBorders>
              <w:bottom w:val="single" w:sz="4" w:space="0" w:color="auto"/>
            </w:tcBorders>
          </w:tcPr>
          <w:p w14:paraId="2968D601" w14:textId="77777777" w:rsidR="004D464D" w:rsidRPr="00DC2AA7" w:rsidRDefault="004D464D" w:rsidP="004D464D">
            <w:pPr>
              <w:spacing w:after="120"/>
              <w:jc w:val="right"/>
              <w:rPr>
                <w:rFonts w:ascii="Arial" w:hAnsi="Arial" w:cs="Arial"/>
                <w:b/>
                <w:sz w:val="26"/>
                <w:u w:val="single"/>
              </w:rPr>
            </w:pPr>
            <w:r w:rsidRPr="00DC2AA7">
              <w:rPr>
                <w:rFonts w:ascii="Arial" w:hAnsi="Arial" w:cs="Arial"/>
                <w:b/>
                <w:sz w:val="26"/>
                <w:u w:val="double"/>
              </w:rPr>
              <w:t>$ 452,240</w:t>
            </w:r>
          </w:p>
        </w:tc>
      </w:tr>
    </w:tbl>
    <w:p w14:paraId="7004A398" w14:textId="77777777" w:rsidR="004D464D" w:rsidRDefault="004D464D" w:rsidP="004D464D">
      <w:pPr>
        <w:rPr>
          <w:rFonts w:ascii="Arial" w:hAnsi="Arial" w:cs="Arial"/>
          <w:b/>
          <w:sz w:val="26"/>
        </w:rPr>
      </w:pPr>
    </w:p>
    <w:p w14:paraId="7D04F893" w14:textId="77777777" w:rsidR="004D464D" w:rsidRDefault="004D464D" w:rsidP="004D464D">
      <w:pPr>
        <w:rPr>
          <w:rFonts w:ascii="Arial" w:hAnsi="Arial" w:cs="Arial"/>
          <w:b/>
          <w:sz w:val="26"/>
        </w:rPr>
      </w:pPr>
    </w:p>
    <w:p w14:paraId="47580A20" w14:textId="77777777" w:rsidR="00E02A5A" w:rsidRDefault="00E02A5A" w:rsidP="004D464D">
      <w:pPr>
        <w:rPr>
          <w:rFonts w:ascii="Arial" w:hAnsi="Arial" w:cs="Arial"/>
          <w:b/>
          <w:sz w:val="26"/>
        </w:rPr>
      </w:pPr>
    </w:p>
    <w:p w14:paraId="42C11112" w14:textId="59CA945D" w:rsidR="004D464D" w:rsidRPr="00DC2AA7" w:rsidRDefault="004D464D" w:rsidP="004D464D">
      <w:pPr>
        <w:rPr>
          <w:rFonts w:ascii="Arial" w:hAnsi="Arial" w:cs="Arial"/>
          <w:b/>
          <w:sz w:val="26"/>
        </w:rPr>
      </w:pPr>
      <w:r w:rsidRPr="00DC2AA7">
        <w:rPr>
          <w:rFonts w:ascii="Arial" w:hAnsi="Arial" w:cs="Arial"/>
          <w:b/>
          <w:sz w:val="26"/>
        </w:rPr>
        <w:t>Exercise</w:t>
      </w:r>
      <w:r w:rsidR="00C27103">
        <w:rPr>
          <w:rFonts w:ascii="Arial" w:hAnsi="Arial" w:cs="Arial"/>
          <w:b/>
          <w:sz w:val="26"/>
        </w:rPr>
        <w:t xml:space="preserve"> 12-</w:t>
      </w:r>
      <w:r>
        <w:rPr>
          <w:rFonts w:ascii="Arial" w:hAnsi="Arial" w:cs="Arial"/>
          <w:b/>
          <w:sz w:val="26"/>
        </w:rPr>
        <w:t>5</w:t>
      </w:r>
      <w:r w:rsidRPr="00DC2AA7">
        <w:rPr>
          <w:rFonts w:ascii="Arial" w:hAnsi="Arial" w:cs="Arial"/>
          <w:b/>
          <w:sz w:val="26"/>
        </w:rPr>
        <w:t xml:space="preserve"> (20 minutes)</w:t>
      </w:r>
    </w:p>
    <w:p w14:paraId="03B8A826" w14:textId="77777777" w:rsidR="004D464D" w:rsidRPr="00DC2AA7" w:rsidRDefault="004D464D" w:rsidP="004D464D">
      <w:pPr>
        <w:rPr>
          <w:rFonts w:ascii="Arial" w:hAnsi="Arial" w:cs="Arial"/>
          <w:b/>
          <w:sz w:val="26"/>
        </w:rPr>
      </w:pPr>
    </w:p>
    <w:tbl>
      <w:tblPr>
        <w:tblW w:w="0" w:type="auto"/>
        <w:tblLayout w:type="fixed"/>
        <w:tblLook w:val="0000" w:firstRow="0" w:lastRow="0" w:firstColumn="0" w:lastColumn="0" w:noHBand="0" w:noVBand="0"/>
      </w:tblPr>
      <w:tblGrid>
        <w:gridCol w:w="7218"/>
        <w:gridCol w:w="1530"/>
        <w:gridCol w:w="90"/>
      </w:tblGrid>
      <w:tr w:rsidR="004D464D" w:rsidRPr="00DC2AA7" w14:paraId="19FF93DC" w14:textId="77777777" w:rsidTr="004D464D">
        <w:trPr>
          <w:gridAfter w:val="1"/>
          <w:wAfter w:w="90" w:type="dxa"/>
        </w:trPr>
        <w:tc>
          <w:tcPr>
            <w:tcW w:w="7218" w:type="dxa"/>
            <w:tcBorders>
              <w:top w:val="single" w:sz="4" w:space="0" w:color="auto"/>
            </w:tcBorders>
            <w:vAlign w:val="center"/>
          </w:tcPr>
          <w:p w14:paraId="5E176DA7" w14:textId="77777777" w:rsidR="004D464D" w:rsidRPr="00DC2AA7" w:rsidRDefault="004D464D" w:rsidP="004D464D">
            <w:pPr>
              <w:pStyle w:val="Heading1"/>
              <w:tabs>
                <w:tab w:val="clear" w:pos="7560"/>
              </w:tabs>
              <w:spacing w:before="120"/>
              <w:rPr>
                <w:rFonts w:cs="Arial"/>
                <w:iCs/>
              </w:rPr>
            </w:pPr>
            <w:r w:rsidRPr="00DC2AA7">
              <w:rPr>
                <w:rFonts w:cs="Arial"/>
                <w:iCs/>
              </w:rPr>
              <w:t>Cash flows from operating activities</w:t>
            </w:r>
          </w:p>
        </w:tc>
        <w:tc>
          <w:tcPr>
            <w:tcW w:w="1530" w:type="dxa"/>
            <w:tcBorders>
              <w:top w:val="single" w:sz="4" w:space="0" w:color="auto"/>
            </w:tcBorders>
            <w:vAlign w:val="center"/>
          </w:tcPr>
          <w:p w14:paraId="43D6942E" w14:textId="77777777" w:rsidR="004D464D" w:rsidRPr="00DC2AA7" w:rsidRDefault="004D464D" w:rsidP="004D464D">
            <w:pPr>
              <w:spacing w:before="120"/>
              <w:jc w:val="right"/>
              <w:rPr>
                <w:rFonts w:ascii="Arial" w:hAnsi="Arial" w:cs="Arial"/>
                <w:b/>
                <w:iCs/>
                <w:sz w:val="26"/>
              </w:rPr>
            </w:pPr>
          </w:p>
        </w:tc>
      </w:tr>
      <w:tr w:rsidR="004D464D" w:rsidRPr="00DC2AA7" w14:paraId="263C4F32" w14:textId="77777777" w:rsidTr="004D464D">
        <w:trPr>
          <w:gridAfter w:val="1"/>
          <w:wAfter w:w="90" w:type="dxa"/>
        </w:trPr>
        <w:tc>
          <w:tcPr>
            <w:tcW w:w="7218" w:type="dxa"/>
            <w:vAlign w:val="center"/>
          </w:tcPr>
          <w:p w14:paraId="7CD82F04" w14:textId="77777777" w:rsidR="004D464D" w:rsidRPr="00DC2AA7" w:rsidRDefault="004D464D" w:rsidP="004D464D">
            <w:pPr>
              <w:pStyle w:val="Heading1"/>
              <w:tabs>
                <w:tab w:val="clear" w:pos="7560"/>
                <w:tab w:val="right" w:leader="dot" w:pos="7200"/>
              </w:tabs>
              <w:ind w:left="180"/>
              <w:rPr>
                <w:rFonts w:cs="Arial"/>
              </w:rPr>
            </w:pPr>
            <w:r w:rsidRPr="00DC2AA7">
              <w:rPr>
                <w:rFonts w:cs="Arial"/>
              </w:rPr>
              <w:t>Net income</w:t>
            </w:r>
            <w:r w:rsidRPr="00DC2AA7">
              <w:rPr>
                <w:rFonts w:cs="Arial"/>
              </w:rPr>
              <w:tab/>
            </w:r>
          </w:p>
        </w:tc>
        <w:tc>
          <w:tcPr>
            <w:tcW w:w="1530" w:type="dxa"/>
            <w:vAlign w:val="center"/>
          </w:tcPr>
          <w:p w14:paraId="0C90B354" w14:textId="77777777" w:rsidR="004D464D" w:rsidRPr="00DC2AA7" w:rsidRDefault="004D464D" w:rsidP="004D464D">
            <w:pPr>
              <w:jc w:val="right"/>
              <w:rPr>
                <w:rFonts w:ascii="Arial" w:hAnsi="Arial" w:cs="Arial"/>
                <w:b/>
                <w:sz w:val="26"/>
              </w:rPr>
            </w:pPr>
            <w:r w:rsidRPr="00DC2AA7">
              <w:rPr>
                <w:rFonts w:ascii="Arial" w:hAnsi="Arial" w:cs="Arial"/>
                <w:b/>
                <w:sz w:val="26"/>
              </w:rPr>
              <w:t>$374,000</w:t>
            </w:r>
          </w:p>
        </w:tc>
      </w:tr>
      <w:tr w:rsidR="004D464D" w:rsidRPr="00DC2AA7" w14:paraId="6BD74F27" w14:textId="77777777" w:rsidTr="004D464D">
        <w:trPr>
          <w:gridAfter w:val="1"/>
          <w:wAfter w:w="90" w:type="dxa"/>
        </w:trPr>
        <w:tc>
          <w:tcPr>
            <w:tcW w:w="7218" w:type="dxa"/>
            <w:vAlign w:val="center"/>
          </w:tcPr>
          <w:p w14:paraId="72B6F50C" w14:textId="77777777" w:rsidR="004D464D" w:rsidRPr="00DC2AA7" w:rsidRDefault="004D464D" w:rsidP="004D464D">
            <w:pPr>
              <w:tabs>
                <w:tab w:val="right" w:leader="dot" w:pos="7200"/>
              </w:tabs>
              <w:ind w:left="180"/>
              <w:rPr>
                <w:rFonts w:ascii="Arial" w:hAnsi="Arial" w:cs="Arial"/>
                <w:b/>
                <w:sz w:val="24"/>
              </w:rPr>
            </w:pPr>
            <w:r w:rsidRPr="00DC2AA7">
              <w:rPr>
                <w:rFonts w:ascii="Arial" w:hAnsi="Arial" w:cs="Arial"/>
                <w:b/>
                <w:sz w:val="24"/>
              </w:rPr>
              <w:t xml:space="preserve">Adjustments to reconcile net income to net cash </w:t>
            </w:r>
          </w:p>
          <w:p w14:paraId="6FE3BCED" w14:textId="77777777" w:rsidR="004D464D" w:rsidRPr="00DC2AA7" w:rsidRDefault="004D464D" w:rsidP="004D464D">
            <w:pPr>
              <w:tabs>
                <w:tab w:val="right" w:leader="dot" w:pos="7200"/>
              </w:tabs>
              <w:ind w:left="360"/>
              <w:rPr>
                <w:rFonts w:ascii="Arial" w:hAnsi="Arial" w:cs="Arial"/>
                <w:b/>
                <w:sz w:val="24"/>
              </w:rPr>
            </w:pPr>
            <w:r w:rsidRPr="00DC2AA7">
              <w:rPr>
                <w:rFonts w:ascii="Arial" w:hAnsi="Arial" w:cs="Arial"/>
                <w:b/>
                <w:sz w:val="24"/>
              </w:rPr>
              <w:t>provided by operating activities</w:t>
            </w:r>
          </w:p>
        </w:tc>
        <w:tc>
          <w:tcPr>
            <w:tcW w:w="1530" w:type="dxa"/>
            <w:vAlign w:val="center"/>
          </w:tcPr>
          <w:p w14:paraId="0ED3BBC6" w14:textId="77777777" w:rsidR="004D464D" w:rsidRPr="00DC2AA7" w:rsidRDefault="004D464D" w:rsidP="004D464D">
            <w:pPr>
              <w:jc w:val="right"/>
              <w:rPr>
                <w:rFonts w:ascii="Arial" w:hAnsi="Arial" w:cs="Arial"/>
                <w:b/>
                <w:sz w:val="24"/>
              </w:rPr>
            </w:pPr>
          </w:p>
        </w:tc>
      </w:tr>
      <w:tr w:rsidR="004D464D" w:rsidRPr="00DC2AA7" w14:paraId="475625A9" w14:textId="77777777" w:rsidTr="004D464D">
        <w:trPr>
          <w:gridAfter w:val="1"/>
          <w:wAfter w:w="90" w:type="dxa"/>
        </w:trPr>
        <w:tc>
          <w:tcPr>
            <w:tcW w:w="7218" w:type="dxa"/>
            <w:vAlign w:val="center"/>
          </w:tcPr>
          <w:p w14:paraId="3E047C29" w14:textId="77777777" w:rsidR="004D464D" w:rsidRPr="00DC2AA7" w:rsidRDefault="004D464D" w:rsidP="004D464D">
            <w:pPr>
              <w:tabs>
                <w:tab w:val="right" w:leader="dot" w:pos="7200"/>
              </w:tabs>
              <w:spacing w:before="80"/>
              <w:ind w:left="360"/>
              <w:rPr>
                <w:rFonts w:ascii="Arial" w:hAnsi="Arial" w:cs="Arial"/>
                <w:b/>
                <w:sz w:val="26"/>
              </w:rPr>
            </w:pPr>
            <w:r w:rsidRPr="00A2720F">
              <w:rPr>
                <w:rFonts w:ascii="Arial" w:hAnsi="Arial" w:cs="Arial"/>
                <w:b/>
                <w:color w:val="2E0D0D"/>
                <w:sz w:val="26"/>
                <w:szCs w:val="26"/>
              </w:rPr>
              <w:t>Income statement items not affecting cash</w:t>
            </w:r>
          </w:p>
        </w:tc>
        <w:tc>
          <w:tcPr>
            <w:tcW w:w="1530" w:type="dxa"/>
            <w:vAlign w:val="center"/>
          </w:tcPr>
          <w:p w14:paraId="4D1C0770" w14:textId="77777777" w:rsidR="004D464D" w:rsidRPr="00DC2AA7" w:rsidRDefault="004D464D" w:rsidP="004D464D">
            <w:pPr>
              <w:spacing w:before="80"/>
              <w:jc w:val="right"/>
              <w:rPr>
                <w:rFonts w:ascii="Arial" w:hAnsi="Arial" w:cs="Arial"/>
                <w:b/>
                <w:sz w:val="26"/>
              </w:rPr>
            </w:pPr>
          </w:p>
        </w:tc>
      </w:tr>
      <w:tr w:rsidR="004D464D" w:rsidRPr="00DC2AA7" w14:paraId="0E65B1F3" w14:textId="77777777" w:rsidTr="004D464D">
        <w:trPr>
          <w:gridAfter w:val="1"/>
          <w:wAfter w:w="90" w:type="dxa"/>
        </w:trPr>
        <w:tc>
          <w:tcPr>
            <w:tcW w:w="7218" w:type="dxa"/>
            <w:vAlign w:val="center"/>
          </w:tcPr>
          <w:p w14:paraId="4EEF934B"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Depreciation expense</w:t>
            </w:r>
            <w:r w:rsidRPr="00DC2AA7">
              <w:rPr>
                <w:rFonts w:ascii="Arial" w:hAnsi="Arial" w:cs="Arial"/>
                <w:b/>
                <w:sz w:val="26"/>
              </w:rPr>
              <w:tab/>
            </w:r>
          </w:p>
        </w:tc>
        <w:tc>
          <w:tcPr>
            <w:tcW w:w="1530" w:type="dxa"/>
            <w:vAlign w:val="center"/>
          </w:tcPr>
          <w:p w14:paraId="57F28859" w14:textId="77777777" w:rsidR="004D464D" w:rsidRPr="00DC2AA7" w:rsidRDefault="004D464D" w:rsidP="004D464D">
            <w:pPr>
              <w:jc w:val="right"/>
              <w:rPr>
                <w:rFonts w:ascii="Arial" w:hAnsi="Arial" w:cs="Arial"/>
                <w:b/>
                <w:sz w:val="26"/>
              </w:rPr>
            </w:pPr>
            <w:r w:rsidRPr="00DC2AA7">
              <w:rPr>
                <w:rFonts w:ascii="Arial" w:hAnsi="Arial" w:cs="Arial"/>
                <w:b/>
                <w:sz w:val="26"/>
              </w:rPr>
              <w:t>44,000</w:t>
            </w:r>
          </w:p>
        </w:tc>
      </w:tr>
      <w:tr w:rsidR="004D464D" w:rsidRPr="00DC2AA7" w14:paraId="67DB5A49" w14:textId="77777777" w:rsidTr="004D464D">
        <w:trPr>
          <w:gridAfter w:val="1"/>
          <w:wAfter w:w="90" w:type="dxa"/>
        </w:trPr>
        <w:tc>
          <w:tcPr>
            <w:tcW w:w="7218" w:type="dxa"/>
            <w:vAlign w:val="center"/>
          </w:tcPr>
          <w:p w14:paraId="6E68752A"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Amortization expense</w:t>
            </w:r>
            <w:r w:rsidRPr="00DC2AA7">
              <w:rPr>
                <w:rFonts w:ascii="Arial" w:hAnsi="Arial" w:cs="Arial"/>
                <w:b/>
                <w:sz w:val="26"/>
              </w:rPr>
              <w:tab/>
            </w:r>
          </w:p>
        </w:tc>
        <w:tc>
          <w:tcPr>
            <w:tcW w:w="1530" w:type="dxa"/>
            <w:vAlign w:val="center"/>
          </w:tcPr>
          <w:p w14:paraId="3863CDCF" w14:textId="77777777" w:rsidR="004D464D" w:rsidRPr="00DC2AA7" w:rsidRDefault="004D464D" w:rsidP="004D464D">
            <w:pPr>
              <w:jc w:val="right"/>
              <w:rPr>
                <w:rFonts w:ascii="Arial" w:hAnsi="Arial" w:cs="Arial"/>
                <w:b/>
                <w:sz w:val="26"/>
              </w:rPr>
            </w:pPr>
            <w:r w:rsidRPr="00DC2AA7">
              <w:rPr>
                <w:rFonts w:ascii="Arial" w:hAnsi="Arial" w:cs="Arial"/>
                <w:b/>
                <w:sz w:val="26"/>
              </w:rPr>
              <w:t>7,200</w:t>
            </w:r>
          </w:p>
        </w:tc>
      </w:tr>
      <w:tr w:rsidR="004D464D" w:rsidRPr="00DC2AA7" w14:paraId="256D29E1" w14:textId="77777777" w:rsidTr="004D464D">
        <w:tc>
          <w:tcPr>
            <w:tcW w:w="7218" w:type="dxa"/>
            <w:vAlign w:val="center"/>
          </w:tcPr>
          <w:p w14:paraId="6523856C"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Gain on sale of plant assets</w:t>
            </w:r>
            <w:r w:rsidRPr="00DC2AA7">
              <w:rPr>
                <w:rFonts w:ascii="Arial" w:hAnsi="Arial" w:cs="Arial"/>
                <w:b/>
                <w:sz w:val="26"/>
              </w:rPr>
              <w:tab/>
            </w:r>
          </w:p>
        </w:tc>
        <w:tc>
          <w:tcPr>
            <w:tcW w:w="1620" w:type="dxa"/>
            <w:gridSpan w:val="2"/>
            <w:vAlign w:val="center"/>
          </w:tcPr>
          <w:p w14:paraId="1EC27773" w14:textId="77777777" w:rsidR="004D464D" w:rsidRPr="00291ACB" w:rsidRDefault="004D464D" w:rsidP="004D464D">
            <w:pPr>
              <w:jc w:val="right"/>
              <w:rPr>
                <w:rFonts w:ascii="Arial" w:hAnsi="Arial" w:cs="Arial"/>
                <w:b/>
                <w:sz w:val="26"/>
              </w:rPr>
            </w:pPr>
            <w:r w:rsidRPr="00291ACB">
              <w:rPr>
                <w:rFonts w:ascii="Arial" w:hAnsi="Arial" w:cs="Arial"/>
                <w:b/>
                <w:sz w:val="26"/>
              </w:rPr>
              <w:t>(6,000)</w:t>
            </w:r>
          </w:p>
        </w:tc>
      </w:tr>
      <w:tr w:rsidR="004D464D" w:rsidRPr="00DC2AA7" w14:paraId="296745DC" w14:textId="77777777" w:rsidTr="004D464D">
        <w:trPr>
          <w:gridAfter w:val="1"/>
          <w:wAfter w:w="90" w:type="dxa"/>
        </w:trPr>
        <w:tc>
          <w:tcPr>
            <w:tcW w:w="7218" w:type="dxa"/>
            <w:vAlign w:val="center"/>
          </w:tcPr>
          <w:p w14:paraId="67EC71EE" w14:textId="77777777" w:rsidR="004D464D" w:rsidRPr="00DC2AA7" w:rsidRDefault="004D464D" w:rsidP="004D464D">
            <w:pPr>
              <w:tabs>
                <w:tab w:val="right" w:leader="dot" w:pos="7200"/>
              </w:tabs>
              <w:spacing w:before="80"/>
              <w:ind w:left="360"/>
              <w:rPr>
                <w:rFonts w:ascii="Arial" w:hAnsi="Arial" w:cs="Arial"/>
                <w:b/>
                <w:sz w:val="26"/>
              </w:rPr>
            </w:pPr>
            <w:r w:rsidRPr="00A2720F">
              <w:rPr>
                <w:rFonts w:ascii="Arial" w:hAnsi="Arial" w:cs="Arial"/>
                <w:b/>
                <w:color w:val="2B0D0D"/>
                <w:sz w:val="26"/>
                <w:szCs w:val="26"/>
              </w:rPr>
              <w:t>Changes in current</w:t>
            </w:r>
            <w:r>
              <w:rPr>
                <w:rFonts w:ascii="Arial" w:hAnsi="Arial" w:cs="Arial"/>
                <w:b/>
                <w:color w:val="2B0D0D"/>
                <w:sz w:val="26"/>
                <w:szCs w:val="26"/>
              </w:rPr>
              <w:t xml:space="preserve"> operating</w:t>
            </w:r>
            <w:r w:rsidRPr="00A2720F">
              <w:rPr>
                <w:rFonts w:ascii="Arial" w:hAnsi="Arial" w:cs="Arial"/>
                <w:b/>
                <w:color w:val="2B0D0D"/>
                <w:sz w:val="26"/>
                <w:szCs w:val="26"/>
              </w:rPr>
              <w:t xml:space="preserve"> assets and liabilities</w:t>
            </w:r>
          </w:p>
        </w:tc>
        <w:tc>
          <w:tcPr>
            <w:tcW w:w="1530" w:type="dxa"/>
            <w:vAlign w:val="center"/>
          </w:tcPr>
          <w:p w14:paraId="74DBA574" w14:textId="77777777" w:rsidR="004D464D" w:rsidRPr="00DC2AA7" w:rsidRDefault="004D464D" w:rsidP="004D464D">
            <w:pPr>
              <w:spacing w:before="80"/>
              <w:jc w:val="right"/>
              <w:rPr>
                <w:rFonts w:ascii="Arial" w:hAnsi="Arial" w:cs="Arial"/>
                <w:b/>
                <w:sz w:val="26"/>
              </w:rPr>
            </w:pPr>
          </w:p>
        </w:tc>
      </w:tr>
      <w:tr w:rsidR="004D464D" w:rsidRPr="00DC2AA7" w14:paraId="4C74A1DC" w14:textId="77777777" w:rsidTr="004D464D">
        <w:trPr>
          <w:gridAfter w:val="1"/>
          <w:wAfter w:w="90" w:type="dxa"/>
        </w:trPr>
        <w:tc>
          <w:tcPr>
            <w:tcW w:w="7218" w:type="dxa"/>
            <w:vAlign w:val="center"/>
          </w:tcPr>
          <w:p w14:paraId="79EFBFFE"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Decrease in accounts receivable</w:t>
            </w:r>
            <w:r w:rsidRPr="00DC2AA7">
              <w:rPr>
                <w:rFonts w:ascii="Arial" w:hAnsi="Arial" w:cs="Arial"/>
                <w:b/>
                <w:sz w:val="26"/>
              </w:rPr>
              <w:tab/>
            </w:r>
          </w:p>
        </w:tc>
        <w:tc>
          <w:tcPr>
            <w:tcW w:w="1530" w:type="dxa"/>
            <w:vAlign w:val="center"/>
          </w:tcPr>
          <w:p w14:paraId="7DA56084" w14:textId="77777777" w:rsidR="004D464D" w:rsidRPr="00DC2AA7" w:rsidRDefault="004D464D" w:rsidP="004D464D">
            <w:pPr>
              <w:jc w:val="right"/>
              <w:rPr>
                <w:rFonts w:ascii="Arial" w:hAnsi="Arial" w:cs="Arial"/>
                <w:b/>
                <w:sz w:val="26"/>
              </w:rPr>
            </w:pPr>
            <w:r w:rsidRPr="00DC2AA7">
              <w:rPr>
                <w:rFonts w:ascii="Arial" w:hAnsi="Arial" w:cs="Arial"/>
                <w:b/>
                <w:sz w:val="26"/>
              </w:rPr>
              <w:t>17,100</w:t>
            </w:r>
          </w:p>
        </w:tc>
      </w:tr>
      <w:tr w:rsidR="004D464D" w:rsidRPr="00DC2AA7" w14:paraId="4A07DD3D" w14:textId="77777777" w:rsidTr="004D464D">
        <w:trPr>
          <w:gridAfter w:val="1"/>
          <w:wAfter w:w="90" w:type="dxa"/>
        </w:trPr>
        <w:tc>
          <w:tcPr>
            <w:tcW w:w="7218" w:type="dxa"/>
            <w:vAlign w:val="center"/>
          </w:tcPr>
          <w:p w14:paraId="31726325" w14:textId="0B3E470D"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Decrease in inventory</w:t>
            </w:r>
            <w:r w:rsidRPr="00DC2AA7">
              <w:rPr>
                <w:rFonts w:ascii="Arial" w:hAnsi="Arial" w:cs="Arial"/>
                <w:b/>
                <w:sz w:val="26"/>
              </w:rPr>
              <w:tab/>
            </w:r>
          </w:p>
        </w:tc>
        <w:tc>
          <w:tcPr>
            <w:tcW w:w="1530" w:type="dxa"/>
            <w:vAlign w:val="center"/>
          </w:tcPr>
          <w:p w14:paraId="0C523D57" w14:textId="77777777" w:rsidR="004D464D" w:rsidRPr="00DC2AA7" w:rsidRDefault="004D464D" w:rsidP="004D464D">
            <w:pPr>
              <w:jc w:val="right"/>
              <w:rPr>
                <w:rFonts w:ascii="Arial" w:hAnsi="Arial" w:cs="Arial"/>
                <w:b/>
                <w:sz w:val="26"/>
              </w:rPr>
            </w:pPr>
            <w:r w:rsidRPr="00DC2AA7">
              <w:rPr>
                <w:rFonts w:ascii="Arial" w:hAnsi="Arial" w:cs="Arial"/>
                <w:b/>
                <w:sz w:val="26"/>
              </w:rPr>
              <w:t>42,000</w:t>
            </w:r>
          </w:p>
        </w:tc>
      </w:tr>
      <w:tr w:rsidR="004D464D" w:rsidRPr="00DC2AA7" w14:paraId="0E372A16" w14:textId="77777777" w:rsidTr="004D464D">
        <w:tc>
          <w:tcPr>
            <w:tcW w:w="7218" w:type="dxa"/>
            <w:vAlign w:val="center"/>
          </w:tcPr>
          <w:p w14:paraId="2ABF5490"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Increase in prepaid expenses</w:t>
            </w:r>
            <w:r w:rsidRPr="00DC2AA7">
              <w:rPr>
                <w:rFonts w:ascii="Arial" w:hAnsi="Arial" w:cs="Arial"/>
                <w:b/>
                <w:sz w:val="26"/>
              </w:rPr>
              <w:tab/>
            </w:r>
          </w:p>
        </w:tc>
        <w:tc>
          <w:tcPr>
            <w:tcW w:w="1620" w:type="dxa"/>
            <w:gridSpan w:val="2"/>
            <w:vAlign w:val="center"/>
          </w:tcPr>
          <w:p w14:paraId="091BE544" w14:textId="77777777" w:rsidR="004D464D" w:rsidRPr="00DC2AA7" w:rsidRDefault="004D464D" w:rsidP="004D464D">
            <w:pPr>
              <w:jc w:val="right"/>
              <w:rPr>
                <w:rFonts w:ascii="Arial" w:hAnsi="Arial" w:cs="Arial"/>
                <w:b/>
                <w:sz w:val="26"/>
              </w:rPr>
            </w:pPr>
            <w:r w:rsidRPr="00DC2AA7">
              <w:rPr>
                <w:rFonts w:ascii="Arial" w:hAnsi="Arial" w:cs="Arial"/>
                <w:b/>
                <w:sz w:val="26"/>
              </w:rPr>
              <w:t>(4,700)</w:t>
            </w:r>
          </w:p>
        </w:tc>
      </w:tr>
      <w:tr w:rsidR="004D464D" w:rsidRPr="00DC2AA7" w14:paraId="5AE1FE12" w14:textId="77777777" w:rsidTr="004D464D">
        <w:tc>
          <w:tcPr>
            <w:tcW w:w="7218" w:type="dxa"/>
            <w:vAlign w:val="center"/>
          </w:tcPr>
          <w:p w14:paraId="7556534C" w14:textId="77777777" w:rsidR="004D464D" w:rsidRPr="00DC2AA7" w:rsidRDefault="004D464D" w:rsidP="004F28B9">
            <w:pPr>
              <w:tabs>
                <w:tab w:val="right" w:leader="dot" w:pos="7200"/>
              </w:tabs>
              <w:ind w:left="540"/>
              <w:rPr>
                <w:rFonts w:ascii="Arial" w:hAnsi="Arial" w:cs="Arial"/>
                <w:b/>
                <w:sz w:val="26"/>
              </w:rPr>
            </w:pPr>
            <w:r w:rsidRPr="00DC2AA7">
              <w:rPr>
                <w:rFonts w:ascii="Arial" w:hAnsi="Arial" w:cs="Arial"/>
                <w:b/>
                <w:sz w:val="26"/>
              </w:rPr>
              <w:t>Decrease in accounts payable</w:t>
            </w:r>
            <w:r w:rsidRPr="00DC2AA7">
              <w:rPr>
                <w:rFonts w:ascii="Arial" w:hAnsi="Arial" w:cs="Arial"/>
                <w:b/>
                <w:sz w:val="26"/>
              </w:rPr>
              <w:tab/>
            </w:r>
          </w:p>
        </w:tc>
        <w:tc>
          <w:tcPr>
            <w:tcW w:w="1620" w:type="dxa"/>
            <w:gridSpan w:val="2"/>
            <w:vAlign w:val="center"/>
          </w:tcPr>
          <w:p w14:paraId="0BC68B7D" w14:textId="77777777" w:rsidR="004D464D" w:rsidRPr="00DC2AA7" w:rsidRDefault="004D464D" w:rsidP="004D464D">
            <w:pPr>
              <w:jc w:val="right"/>
              <w:rPr>
                <w:rFonts w:ascii="Arial" w:hAnsi="Arial" w:cs="Arial"/>
                <w:b/>
                <w:sz w:val="26"/>
                <w:u w:val="single"/>
              </w:rPr>
            </w:pPr>
            <w:r w:rsidRPr="00DC2AA7">
              <w:rPr>
                <w:rFonts w:ascii="Arial" w:hAnsi="Arial" w:cs="Arial"/>
                <w:b/>
                <w:sz w:val="26"/>
              </w:rPr>
              <w:t>(8,200)</w:t>
            </w:r>
          </w:p>
        </w:tc>
      </w:tr>
      <w:tr w:rsidR="004D464D" w:rsidRPr="00DC2AA7" w14:paraId="1CECE4D5" w14:textId="77777777" w:rsidTr="004D464D">
        <w:trPr>
          <w:gridAfter w:val="1"/>
          <w:wAfter w:w="90" w:type="dxa"/>
        </w:trPr>
        <w:tc>
          <w:tcPr>
            <w:tcW w:w="7218" w:type="dxa"/>
            <w:vAlign w:val="center"/>
          </w:tcPr>
          <w:p w14:paraId="2ADCD334" w14:textId="0EA51880" w:rsidR="004D464D" w:rsidRPr="00DC2AA7" w:rsidRDefault="004D464D" w:rsidP="00C85F34">
            <w:pPr>
              <w:tabs>
                <w:tab w:val="right" w:leader="dot" w:pos="7200"/>
              </w:tabs>
              <w:ind w:left="540"/>
              <w:rPr>
                <w:rFonts w:ascii="Arial" w:hAnsi="Arial" w:cs="Arial"/>
                <w:b/>
                <w:sz w:val="26"/>
              </w:rPr>
            </w:pPr>
            <w:r w:rsidRPr="00DC2AA7">
              <w:rPr>
                <w:rFonts w:ascii="Arial" w:hAnsi="Arial" w:cs="Arial"/>
                <w:b/>
                <w:sz w:val="26"/>
              </w:rPr>
              <w:t xml:space="preserve">Increase in </w:t>
            </w:r>
            <w:r w:rsidR="00C85F34">
              <w:rPr>
                <w:rFonts w:ascii="Arial" w:hAnsi="Arial" w:cs="Arial"/>
                <w:b/>
                <w:sz w:val="26"/>
              </w:rPr>
              <w:t>salaries</w:t>
            </w:r>
            <w:r w:rsidRPr="00DC2AA7">
              <w:rPr>
                <w:rFonts w:ascii="Arial" w:hAnsi="Arial" w:cs="Arial"/>
                <w:b/>
                <w:sz w:val="26"/>
              </w:rPr>
              <w:t xml:space="preserve"> payable</w:t>
            </w:r>
            <w:r w:rsidRPr="00DC2AA7">
              <w:rPr>
                <w:rFonts w:ascii="Arial" w:hAnsi="Arial" w:cs="Arial"/>
                <w:b/>
                <w:sz w:val="26"/>
              </w:rPr>
              <w:tab/>
            </w:r>
          </w:p>
        </w:tc>
        <w:tc>
          <w:tcPr>
            <w:tcW w:w="1530" w:type="dxa"/>
            <w:vAlign w:val="center"/>
          </w:tcPr>
          <w:p w14:paraId="749F437C" w14:textId="77777777" w:rsidR="004D464D" w:rsidRPr="00291ACB" w:rsidRDefault="004D464D" w:rsidP="004D464D">
            <w:pPr>
              <w:jc w:val="right"/>
              <w:rPr>
                <w:rFonts w:ascii="Arial" w:hAnsi="Arial" w:cs="Arial"/>
                <w:b/>
                <w:sz w:val="26"/>
                <w:u w:val="single"/>
              </w:rPr>
            </w:pPr>
            <w:r>
              <w:rPr>
                <w:rFonts w:ascii="Arial" w:hAnsi="Arial" w:cs="Arial"/>
                <w:b/>
                <w:sz w:val="26"/>
                <w:u w:val="single"/>
              </w:rPr>
              <w:t xml:space="preserve">      </w:t>
            </w:r>
            <w:r w:rsidRPr="00291ACB">
              <w:rPr>
                <w:rFonts w:ascii="Arial" w:hAnsi="Arial" w:cs="Arial"/>
                <w:b/>
                <w:sz w:val="26"/>
                <w:u w:val="single"/>
              </w:rPr>
              <w:t>1,200</w:t>
            </w:r>
          </w:p>
        </w:tc>
      </w:tr>
      <w:tr w:rsidR="004D464D" w:rsidRPr="00DC2AA7" w14:paraId="719CD4C6" w14:textId="77777777" w:rsidTr="004D464D">
        <w:trPr>
          <w:gridAfter w:val="1"/>
          <w:wAfter w:w="90" w:type="dxa"/>
        </w:trPr>
        <w:tc>
          <w:tcPr>
            <w:tcW w:w="7218" w:type="dxa"/>
            <w:tcBorders>
              <w:bottom w:val="single" w:sz="4" w:space="0" w:color="auto"/>
            </w:tcBorders>
            <w:vAlign w:val="center"/>
          </w:tcPr>
          <w:p w14:paraId="471391BA" w14:textId="77777777" w:rsidR="004D464D" w:rsidRPr="00DC2AA7" w:rsidRDefault="004D464D" w:rsidP="004D464D">
            <w:pPr>
              <w:tabs>
                <w:tab w:val="right" w:leader="dot" w:pos="7200"/>
              </w:tabs>
              <w:spacing w:after="120"/>
              <w:rPr>
                <w:rFonts w:ascii="Arial" w:hAnsi="Arial" w:cs="Arial"/>
                <w:b/>
                <w:sz w:val="26"/>
              </w:rPr>
            </w:pPr>
            <w:r w:rsidRPr="00DC2AA7">
              <w:rPr>
                <w:rFonts w:ascii="Arial" w:hAnsi="Arial" w:cs="Arial"/>
                <w:b/>
                <w:sz w:val="26"/>
              </w:rPr>
              <w:t>Net cash provided by operating activities</w:t>
            </w:r>
            <w:r w:rsidRPr="00DC2AA7">
              <w:rPr>
                <w:rFonts w:ascii="Arial" w:hAnsi="Arial" w:cs="Arial"/>
                <w:b/>
                <w:sz w:val="26"/>
              </w:rPr>
              <w:tab/>
            </w:r>
          </w:p>
        </w:tc>
        <w:tc>
          <w:tcPr>
            <w:tcW w:w="1530" w:type="dxa"/>
            <w:tcBorders>
              <w:bottom w:val="single" w:sz="4" w:space="0" w:color="auto"/>
            </w:tcBorders>
            <w:vAlign w:val="center"/>
          </w:tcPr>
          <w:p w14:paraId="54CA57F2" w14:textId="77777777" w:rsidR="004D464D" w:rsidRPr="00DC2AA7" w:rsidRDefault="004D464D" w:rsidP="004D464D">
            <w:pPr>
              <w:spacing w:after="120"/>
              <w:jc w:val="right"/>
              <w:rPr>
                <w:rFonts w:ascii="Arial" w:hAnsi="Arial" w:cs="Arial"/>
                <w:b/>
                <w:sz w:val="26"/>
                <w:u w:val="single"/>
              </w:rPr>
            </w:pPr>
            <w:r w:rsidRPr="00DC2AA7">
              <w:rPr>
                <w:rFonts w:ascii="Arial" w:hAnsi="Arial" w:cs="Arial"/>
                <w:b/>
                <w:sz w:val="26"/>
                <w:u w:val="double"/>
              </w:rPr>
              <w:t>$466,600</w:t>
            </w:r>
          </w:p>
        </w:tc>
      </w:tr>
    </w:tbl>
    <w:p w14:paraId="289BA56B" w14:textId="77777777" w:rsidR="004D464D" w:rsidRPr="00DC2AA7" w:rsidRDefault="004D464D" w:rsidP="004D464D">
      <w:pPr>
        <w:rPr>
          <w:rFonts w:ascii="Arial" w:hAnsi="Arial" w:cs="Arial"/>
          <w:b/>
          <w:sz w:val="26"/>
        </w:rPr>
      </w:pPr>
    </w:p>
    <w:p w14:paraId="7625CC84" w14:textId="77777777" w:rsidR="004D464D" w:rsidRPr="00DC2AA7" w:rsidRDefault="004D464D" w:rsidP="004D464D">
      <w:pPr>
        <w:rPr>
          <w:rFonts w:ascii="Arial" w:hAnsi="Arial" w:cs="Arial"/>
          <w:b/>
          <w:sz w:val="26"/>
        </w:rPr>
      </w:pPr>
    </w:p>
    <w:p w14:paraId="2323CB35" w14:textId="77777777" w:rsidR="004D464D" w:rsidRPr="00DC2AA7" w:rsidRDefault="004D464D" w:rsidP="004D464D">
      <w:pPr>
        <w:rPr>
          <w:rFonts w:ascii="Arial" w:hAnsi="Arial" w:cs="Arial"/>
          <w:b/>
          <w:sz w:val="26"/>
        </w:rPr>
      </w:pPr>
    </w:p>
    <w:p w14:paraId="2F376F6B" w14:textId="77777777" w:rsidR="004D464D" w:rsidRPr="00DC2AA7" w:rsidRDefault="004D464D" w:rsidP="004D464D">
      <w:pPr>
        <w:rPr>
          <w:rFonts w:ascii="Arial" w:hAnsi="Arial" w:cs="Arial"/>
          <w:b/>
          <w:sz w:val="26"/>
        </w:rPr>
      </w:pPr>
    </w:p>
    <w:p w14:paraId="7CBA3A6D" w14:textId="4BAA8EBF" w:rsidR="004D464D" w:rsidRPr="00DC2AA7" w:rsidRDefault="004D464D" w:rsidP="004D464D">
      <w:pPr>
        <w:rPr>
          <w:rFonts w:ascii="Arial" w:hAnsi="Arial" w:cs="Arial"/>
          <w:b/>
          <w:sz w:val="26"/>
        </w:rPr>
      </w:pPr>
      <w:r>
        <w:rPr>
          <w:rFonts w:ascii="Arial" w:hAnsi="Arial" w:cs="Arial"/>
          <w:b/>
          <w:sz w:val="26"/>
        </w:rPr>
        <w:br w:type="page"/>
      </w:r>
      <w:r w:rsidRPr="00DC2AA7">
        <w:rPr>
          <w:rFonts w:ascii="Arial" w:hAnsi="Arial" w:cs="Arial"/>
          <w:b/>
          <w:sz w:val="26"/>
        </w:rPr>
        <w:lastRenderedPageBreak/>
        <w:t>Exercise</w:t>
      </w:r>
      <w:r w:rsidR="00C27103">
        <w:rPr>
          <w:rFonts w:ascii="Arial" w:hAnsi="Arial" w:cs="Arial"/>
          <w:b/>
          <w:sz w:val="26"/>
        </w:rPr>
        <w:t xml:space="preserve"> 12-</w:t>
      </w:r>
      <w:r>
        <w:rPr>
          <w:rFonts w:ascii="Arial" w:hAnsi="Arial" w:cs="Arial"/>
          <w:b/>
          <w:sz w:val="26"/>
        </w:rPr>
        <w:t>6</w:t>
      </w:r>
      <w:r w:rsidRPr="00DC2AA7">
        <w:rPr>
          <w:rFonts w:ascii="Arial" w:hAnsi="Arial" w:cs="Arial"/>
          <w:b/>
          <w:sz w:val="26"/>
        </w:rPr>
        <w:t xml:space="preserve"> (10 minutes)</w:t>
      </w:r>
    </w:p>
    <w:p w14:paraId="0F6070A5" w14:textId="77777777" w:rsidR="004D464D" w:rsidRPr="00DC2AA7" w:rsidRDefault="004D464D" w:rsidP="004D464D">
      <w:pPr>
        <w:rPr>
          <w:rFonts w:ascii="Arial" w:hAnsi="Arial" w:cs="Arial"/>
          <w:b/>
          <w:sz w:val="26"/>
          <w:szCs w:val="26"/>
        </w:rPr>
      </w:pPr>
    </w:p>
    <w:tbl>
      <w:tblPr>
        <w:tblW w:w="9531" w:type="dxa"/>
        <w:tblInd w:w="18" w:type="dxa"/>
        <w:tblLayout w:type="fixed"/>
        <w:tblLook w:val="0000" w:firstRow="0" w:lastRow="0" w:firstColumn="0" w:lastColumn="0" w:noHBand="0" w:noVBand="0"/>
      </w:tblPr>
      <w:tblGrid>
        <w:gridCol w:w="7020"/>
        <w:gridCol w:w="1170"/>
        <w:gridCol w:w="90"/>
        <w:gridCol w:w="900"/>
        <w:gridCol w:w="270"/>
        <w:gridCol w:w="81"/>
      </w:tblGrid>
      <w:tr w:rsidR="004D464D" w:rsidRPr="00DC2AA7" w14:paraId="215C34CF" w14:textId="77777777" w:rsidTr="004D464D">
        <w:tc>
          <w:tcPr>
            <w:tcW w:w="7020" w:type="dxa"/>
            <w:tcBorders>
              <w:top w:val="single" w:sz="4" w:space="0" w:color="auto"/>
            </w:tcBorders>
          </w:tcPr>
          <w:p w14:paraId="01CE25F7" w14:textId="77777777" w:rsidR="004D464D" w:rsidRPr="00DC2AA7" w:rsidRDefault="004D464D" w:rsidP="004D464D">
            <w:pPr>
              <w:pStyle w:val="Heading5"/>
              <w:tabs>
                <w:tab w:val="clear" w:pos="2880"/>
                <w:tab w:val="right" w:leader="dot" w:pos="6048"/>
              </w:tabs>
              <w:spacing w:before="120" w:line="360" w:lineRule="auto"/>
              <w:rPr>
                <w:rFonts w:cs="Arial"/>
                <w:iCs/>
                <w:sz w:val="26"/>
                <w:szCs w:val="26"/>
              </w:rPr>
            </w:pPr>
            <w:r w:rsidRPr="00DC2AA7">
              <w:rPr>
                <w:rFonts w:cs="Arial"/>
                <w:iCs/>
                <w:sz w:val="26"/>
                <w:szCs w:val="26"/>
              </w:rPr>
              <w:t>Cash flows from operating activities</w:t>
            </w:r>
          </w:p>
        </w:tc>
        <w:tc>
          <w:tcPr>
            <w:tcW w:w="1260" w:type="dxa"/>
            <w:gridSpan w:val="2"/>
            <w:tcBorders>
              <w:top w:val="single" w:sz="4" w:space="0" w:color="auto"/>
            </w:tcBorders>
          </w:tcPr>
          <w:p w14:paraId="5C9314CC" w14:textId="77777777" w:rsidR="004D464D" w:rsidRPr="00DC2AA7" w:rsidRDefault="004D464D" w:rsidP="004D464D">
            <w:pPr>
              <w:spacing w:before="120" w:line="360" w:lineRule="auto"/>
              <w:jc w:val="right"/>
              <w:rPr>
                <w:rFonts w:ascii="Arial" w:hAnsi="Arial" w:cs="Arial"/>
                <w:b/>
                <w:iCs/>
                <w:sz w:val="26"/>
                <w:szCs w:val="26"/>
              </w:rPr>
            </w:pPr>
          </w:p>
        </w:tc>
        <w:tc>
          <w:tcPr>
            <w:tcW w:w="1251" w:type="dxa"/>
            <w:gridSpan w:val="3"/>
            <w:tcBorders>
              <w:top w:val="single" w:sz="4" w:space="0" w:color="auto"/>
            </w:tcBorders>
          </w:tcPr>
          <w:p w14:paraId="1191CC6D" w14:textId="77777777" w:rsidR="004D464D" w:rsidRPr="00DC2AA7" w:rsidRDefault="004D464D" w:rsidP="004D464D">
            <w:pPr>
              <w:spacing w:before="120" w:line="360" w:lineRule="auto"/>
              <w:jc w:val="right"/>
              <w:rPr>
                <w:rFonts w:ascii="Arial" w:hAnsi="Arial" w:cs="Arial"/>
                <w:b/>
                <w:iCs/>
                <w:sz w:val="26"/>
                <w:szCs w:val="26"/>
              </w:rPr>
            </w:pPr>
          </w:p>
        </w:tc>
      </w:tr>
      <w:tr w:rsidR="004D464D" w:rsidRPr="00DC2AA7" w14:paraId="5349E3B3" w14:textId="77777777" w:rsidTr="004D464D">
        <w:tc>
          <w:tcPr>
            <w:tcW w:w="7020" w:type="dxa"/>
          </w:tcPr>
          <w:p w14:paraId="6962C06A" w14:textId="77777777" w:rsidR="004D464D" w:rsidRPr="00DC2AA7" w:rsidRDefault="004D464D" w:rsidP="004D464D">
            <w:pPr>
              <w:pStyle w:val="Heading1"/>
              <w:tabs>
                <w:tab w:val="clear" w:pos="7560"/>
                <w:tab w:val="right" w:leader="dot" w:pos="7380"/>
              </w:tabs>
              <w:spacing w:line="360" w:lineRule="auto"/>
              <w:ind w:left="180"/>
              <w:rPr>
                <w:rFonts w:cs="Arial"/>
                <w:szCs w:val="26"/>
              </w:rPr>
            </w:pPr>
            <w:r w:rsidRPr="00DC2AA7">
              <w:rPr>
                <w:rFonts w:cs="Arial"/>
                <w:szCs w:val="26"/>
              </w:rPr>
              <w:t>Net income</w:t>
            </w:r>
            <w:r w:rsidRPr="00DC2AA7">
              <w:rPr>
                <w:rFonts w:cs="Arial"/>
                <w:szCs w:val="26"/>
              </w:rPr>
              <w:tab/>
            </w:r>
          </w:p>
        </w:tc>
        <w:tc>
          <w:tcPr>
            <w:tcW w:w="1260" w:type="dxa"/>
            <w:gridSpan w:val="2"/>
          </w:tcPr>
          <w:p w14:paraId="0C7C8CD6" w14:textId="77777777" w:rsidR="004D464D" w:rsidRPr="00DC2AA7" w:rsidRDefault="004D464D" w:rsidP="004D464D">
            <w:pPr>
              <w:tabs>
                <w:tab w:val="decimal" w:pos="972"/>
              </w:tabs>
              <w:spacing w:line="360" w:lineRule="auto"/>
              <w:rPr>
                <w:rFonts w:ascii="Arial" w:hAnsi="Arial" w:cs="Arial"/>
                <w:b/>
                <w:sz w:val="26"/>
                <w:szCs w:val="26"/>
              </w:rPr>
            </w:pPr>
          </w:p>
        </w:tc>
        <w:tc>
          <w:tcPr>
            <w:tcW w:w="1251" w:type="dxa"/>
            <w:gridSpan w:val="3"/>
          </w:tcPr>
          <w:p w14:paraId="2133978E" w14:textId="77777777" w:rsidR="004D464D" w:rsidRPr="00DC2AA7" w:rsidRDefault="004D464D" w:rsidP="004D464D">
            <w:pPr>
              <w:spacing w:line="360" w:lineRule="auto"/>
              <w:ind w:left="-108"/>
              <w:jc w:val="right"/>
              <w:rPr>
                <w:rFonts w:ascii="Arial" w:hAnsi="Arial" w:cs="Arial"/>
                <w:b/>
                <w:sz w:val="26"/>
                <w:szCs w:val="26"/>
              </w:rPr>
            </w:pPr>
            <w:r w:rsidRPr="00DC2AA7">
              <w:rPr>
                <w:rFonts w:ascii="Arial" w:hAnsi="Arial" w:cs="Arial"/>
                <w:b/>
                <w:sz w:val="26"/>
                <w:szCs w:val="26"/>
              </w:rPr>
              <w:t>$400,000</w:t>
            </w:r>
          </w:p>
        </w:tc>
      </w:tr>
      <w:tr w:rsidR="004D464D" w:rsidRPr="00DC2AA7" w14:paraId="55159EEB" w14:textId="77777777" w:rsidTr="004D464D">
        <w:trPr>
          <w:gridAfter w:val="1"/>
          <w:wAfter w:w="81" w:type="dxa"/>
        </w:trPr>
        <w:tc>
          <w:tcPr>
            <w:tcW w:w="8190" w:type="dxa"/>
            <w:gridSpan w:val="2"/>
          </w:tcPr>
          <w:p w14:paraId="54B11DF2" w14:textId="77777777" w:rsidR="004D464D" w:rsidRPr="00DC2AA7" w:rsidRDefault="004D464D" w:rsidP="004D464D">
            <w:pPr>
              <w:tabs>
                <w:tab w:val="right" w:leader="dot" w:pos="7380"/>
              </w:tabs>
              <w:spacing w:line="360" w:lineRule="auto"/>
              <w:ind w:left="180"/>
              <w:rPr>
                <w:rFonts w:ascii="Arial" w:hAnsi="Arial" w:cs="Arial"/>
                <w:b/>
                <w:sz w:val="26"/>
                <w:szCs w:val="26"/>
              </w:rPr>
            </w:pPr>
            <w:r w:rsidRPr="00DC2AA7">
              <w:rPr>
                <w:rFonts w:ascii="Arial" w:hAnsi="Arial" w:cs="Arial"/>
                <w:b/>
                <w:sz w:val="26"/>
                <w:szCs w:val="26"/>
              </w:rPr>
              <w:t>Adjustments to reconcile net income to operating cash flow</w:t>
            </w:r>
          </w:p>
        </w:tc>
        <w:tc>
          <w:tcPr>
            <w:tcW w:w="990" w:type="dxa"/>
            <w:gridSpan w:val="2"/>
          </w:tcPr>
          <w:p w14:paraId="29D6B78A" w14:textId="77777777" w:rsidR="004D464D" w:rsidRPr="00DC2AA7" w:rsidRDefault="004D464D" w:rsidP="004D464D">
            <w:pPr>
              <w:tabs>
                <w:tab w:val="decimal" w:pos="972"/>
              </w:tabs>
              <w:spacing w:line="360" w:lineRule="auto"/>
              <w:rPr>
                <w:rFonts w:ascii="Arial" w:hAnsi="Arial" w:cs="Arial"/>
                <w:b/>
                <w:sz w:val="26"/>
                <w:szCs w:val="26"/>
              </w:rPr>
            </w:pPr>
          </w:p>
        </w:tc>
        <w:tc>
          <w:tcPr>
            <w:tcW w:w="270" w:type="dxa"/>
          </w:tcPr>
          <w:p w14:paraId="2D4BEED1" w14:textId="77777777" w:rsidR="004D464D" w:rsidRPr="00DC2AA7" w:rsidRDefault="004D464D" w:rsidP="004D464D">
            <w:pPr>
              <w:spacing w:line="360" w:lineRule="auto"/>
              <w:jc w:val="right"/>
              <w:rPr>
                <w:rFonts w:ascii="Arial" w:hAnsi="Arial" w:cs="Arial"/>
                <w:b/>
                <w:sz w:val="26"/>
                <w:szCs w:val="26"/>
              </w:rPr>
            </w:pPr>
          </w:p>
        </w:tc>
      </w:tr>
      <w:tr w:rsidR="004D464D" w:rsidRPr="00DC2AA7" w14:paraId="49B343B1" w14:textId="77777777" w:rsidTr="004D464D">
        <w:tc>
          <w:tcPr>
            <w:tcW w:w="7020" w:type="dxa"/>
          </w:tcPr>
          <w:p w14:paraId="397E72CA" w14:textId="77777777" w:rsidR="004D464D" w:rsidRPr="00DC2AA7" w:rsidRDefault="004D464D" w:rsidP="004D464D">
            <w:pPr>
              <w:tabs>
                <w:tab w:val="right" w:leader="dot" w:pos="7380"/>
              </w:tabs>
              <w:spacing w:line="312" w:lineRule="auto"/>
              <w:ind w:left="360"/>
              <w:rPr>
                <w:rFonts w:ascii="Arial" w:hAnsi="Arial" w:cs="Arial"/>
                <w:b/>
                <w:sz w:val="26"/>
                <w:szCs w:val="26"/>
              </w:rPr>
            </w:pPr>
            <w:r w:rsidRPr="00A2720F">
              <w:rPr>
                <w:rFonts w:ascii="Arial" w:hAnsi="Arial" w:cs="Arial"/>
                <w:b/>
                <w:color w:val="2E0D0D"/>
                <w:sz w:val="26"/>
                <w:szCs w:val="26"/>
              </w:rPr>
              <w:t>Income statement items not affecting cash</w:t>
            </w:r>
          </w:p>
        </w:tc>
        <w:tc>
          <w:tcPr>
            <w:tcW w:w="1260" w:type="dxa"/>
            <w:gridSpan w:val="2"/>
          </w:tcPr>
          <w:p w14:paraId="43068BEB" w14:textId="77777777" w:rsidR="004D464D" w:rsidRPr="00DC2AA7" w:rsidRDefault="004D464D" w:rsidP="004D464D">
            <w:pPr>
              <w:spacing w:line="312" w:lineRule="auto"/>
              <w:ind w:left="-18" w:right="72"/>
              <w:jc w:val="right"/>
              <w:rPr>
                <w:rFonts w:ascii="Arial" w:hAnsi="Arial" w:cs="Arial"/>
                <w:b/>
                <w:sz w:val="26"/>
                <w:szCs w:val="26"/>
              </w:rPr>
            </w:pPr>
          </w:p>
        </w:tc>
        <w:tc>
          <w:tcPr>
            <w:tcW w:w="1251" w:type="dxa"/>
            <w:gridSpan w:val="3"/>
          </w:tcPr>
          <w:p w14:paraId="6D329CB9" w14:textId="77777777" w:rsidR="004D464D" w:rsidRPr="00DC2AA7" w:rsidRDefault="004D464D" w:rsidP="004D464D">
            <w:pPr>
              <w:spacing w:line="312" w:lineRule="auto"/>
              <w:jc w:val="right"/>
              <w:rPr>
                <w:rFonts w:ascii="Arial" w:hAnsi="Arial" w:cs="Arial"/>
                <w:b/>
                <w:sz w:val="26"/>
                <w:szCs w:val="26"/>
              </w:rPr>
            </w:pPr>
          </w:p>
        </w:tc>
      </w:tr>
      <w:tr w:rsidR="004D464D" w:rsidRPr="00DC2AA7" w14:paraId="0FC91494" w14:textId="77777777" w:rsidTr="004D464D">
        <w:tc>
          <w:tcPr>
            <w:tcW w:w="7020" w:type="dxa"/>
          </w:tcPr>
          <w:p w14:paraId="7D38B916" w14:textId="77777777" w:rsidR="004D464D" w:rsidRPr="00DC2AA7" w:rsidRDefault="004D464D" w:rsidP="004F28B9">
            <w:pPr>
              <w:tabs>
                <w:tab w:val="right" w:leader="dot" w:pos="7380"/>
              </w:tabs>
              <w:spacing w:line="312" w:lineRule="auto"/>
              <w:ind w:left="522"/>
              <w:rPr>
                <w:rFonts w:ascii="Arial" w:hAnsi="Arial" w:cs="Arial"/>
                <w:b/>
                <w:sz w:val="26"/>
                <w:szCs w:val="26"/>
              </w:rPr>
            </w:pPr>
            <w:r w:rsidRPr="00DC2AA7">
              <w:rPr>
                <w:rFonts w:ascii="Arial" w:hAnsi="Arial" w:cs="Arial"/>
                <w:b/>
                <w:sz w:val="26"/>
                <w:szCs w:val="26"/>
              </w:rPr>
              <w:t>Depreciation</w:t>
            </w:r>
            <w:r w:rsidRPr="00DC2AA7">
              <w:rPr>
                <w:rFonts w:ascii="Arial" w:hAnsi="Arial" w:cs="Arial"/>
                <w:b/>
                <w:sz w:val="26"/>
                <w:szCs w:val="26"/>
              </w:rPr>
              <w:tab/>
            </w:r>
          </w:p>
        </w:tc>
        <w:tc>
          <w:tcPr>
            <w:tcW w:w="1260" w:type="dxa"/>
            <w:gridSpan w:val="2"/>
          </w:tcPr>
          <w:p w14:paraId="04216E64" w14:textId="77777777" w:rsidR="004D464D" w:rsidRPr="00DC2AA7" w:rsidRDefault="004D464D" w:rsidP="004D464D">
            <w:pPr>
              <w:spacing w:line="312" w:lineRule="auto"/>
              <w:ind w:left="-18" w:right="72"/>
              <w:jc w:val="right"/>
              <w:rPr>
                <w:rFonts w:ascii="Arial" w:hAnsi="Arial" w:cs="Arial"/>
                <w:b/>
                <w:sz w:val="26"/>
                <w:szCs w:val="26"/>
              </w:rPr>
            </w:pPr>
            <w:r w:rsidRPr="00DC2AA7">
              <w:rPr>
                <w:rFonts w:ascii="Arial" w:hAnsi="Arial" w:cs="Arial"/>
                <w:b/>
                <w:sz w:val="26"/>
                <w:szCs w:val="26"/>
              </w:rPr>
              <w:t>$80,000</w:t>
            </w:r>
          </w:p>
        </w:tc>
        <w:tc>
          <w:tcPr>
            <w:tcW w:w="1251" w:type="dxa"/>
            <w:gridSpan w:val="3"/>
          </w:tcPr>
          <w:p w14:paraId="1194AD4D" w14:textId="77777777" w:rsidR="004D464D" w:rsidRPr="00DC2AA7" w:rsidRDefault="004D464D" w:rsidP="004D464D">
            <w:pPr>
              <w:spacing w:line="312" w:lineRule="auto"/>
              <w:jc w:val="right"/>
              <w:rPr>
                <w:rFonts w:ascii="Arial" w:hAnsi="Arial" w:cs="Arial"/>
                <w:b/>
                <w:sz w:val="26"/>
                <w:szCs w:val="26"/>
              </w:rPr>
            </w:pPr>
          </w:p>
        </w:tc>
      </w:tr>
      <w:tr w:rsidR="004D464D" w:rsidRPr="00DC2AA7" w14:paraId="15B2DF5D" w14:textId="77777777" w:rsidTr="004D464D">
        <w:tc>
          <w:tcPr>
            <w:tcW w:w="7020" w:type="dxa"/>
          </w:tcPr>
          <w:p w14:paraId="30272EAF" w14:textId="77777777" w:rsidR="004D464D" w:rsidRPr="00DC2AA7" w:rsidRDefault="004D464D" w:rsidP="004F28B9">
            <w:pPr>
              <w:tabs>
                <w:tab w:val="right" w:leader="dot" w:pos="7380"/>
              </w:tabs>
              <w:spacing w:line="312" w:lineRule="auto"/>
              <w:ind w:left="522"/>
              <w:rPr>
                <w:rFonts w:ascii="Arial" w:hAnsi="Arial" w:cs="Arial"/>
                <w:b/>
                <w:sz w:val="26"/>
                <w:szCs w:val="26"/>
              </w:rPr>
            </w:pPr>
            <w:r w:rsidRPr="00DC2AA7">
              <w:rPr>
                <w:rFonts w:ascii="Arial" w:hAnsi="Arial" w:cs="Arial"/>
                <w:b/>
                <w:sz w:val="26"/>
                <w:szCs w:val="26"/>
              </w:rPr>
              <w:t>Gain on sale of machinery</w:t>
            </w:r>
            <w:r w:rsidRPr="00DC2AA7">
              <w:rPr>
                <w:rFonts w:ascii="Arial" w:hAnsi="Arial" w:cs="Arial"/>
                <w:b/>
                <w:sz w:val="26"/>
                <w:szCs w:val="26"/>
              </w:rPr>
              <w:tab/>
            </w:r>
          </w:p>
        </w:tc>
        <w:tc>
          <w:tcPr>
            <w:tcW w:w="1260" w:type="dxa"/>
            <w:gridSpan w:val="2"/>
          </w:tcPr>
          <w:p w14:paraId="6A36BCE6" w14:textId="77777777" w:rsidR="004D464D" w:rsidRPr="00BD6794" w:rsidRDefault="004D464D" w:rsidP="004D464D">
            <w:pPr>
              <w:spacing w:line="312" w:lineRule="auto"/>
              <w:ind w:left="-14"/>
              <w:jc w:val="right"/>
              <w:rPr>
                <w:rFonts w:ascii="Arial" w:hAnsi="Arial" w:cs="Arial"/>
                <w:b/>
                <w:sz w:val="26"/>
                <w:szCs w:val="26"/>
              </w:rPr>
            </w:pPr>
            <w:r w:rsidRPr="00BD6794">
              <w:rPr>
                <w:rFonts w:ascii="Arial" w:hAnsi="Arial" w:cs="Arial"/>
                <w:b/>
                <w:sz w:val="26"/>
                <w:szCs w:val="26"/>
              </w:rPr>
              <w:t>(20,000)</w:t>
            </w:r>
          </w:p>
        </w:tc>
        <w:tc>
          <w:tcPr>
            <w:tcW w:w="1251" w:type="dxa"/>
            <w:gridSpan w:val="3"/>
          </w:tcPr>
          <w:p w14:paraId="50F9AEC7" w14:textId="77777777" w:rsidR="004D464D" w:rsidRPr="00DC2AA7" w:rsidRDefault="004D464D" w:rsidP="004D464D">
            <w:pPr>
              <w:spacing w:line="312" w:lineRule="auto"/>
              <w:ind w:left="-198"/>
              <w:jc w:val="right"/>
              <w:rPr>
                <w:rFonts w:ascii="Arial" w:hAnsi="Arial" w:cs="Arial"/>
                <w:b/>
                <w:sz w:val="26"/>
                <w:szCs w:val="26"/>
              </w:rPr>
            </w:pPr>
          </w:p>
        </w:tc>
      </w:tr>
      <w:tr w:rsidR="004D464D" w:rsidRPr="00DC2AA7" w14:paraId="605B79CD" w14:textId="77777777" w:rsidTr="004D464D">
        <w:tc>
          <w:tcPr>
            <w:tcW w:w="7020" w:type="dxa"/>
          </w:tcPr>
          <w:p w14:paraId="0A2FA8D0" w14:textId="77777777" w:rsidR="004D464D" w:rsidRPr="00DC2AA7" w:rsidRDefault="004D464D" w:rsidP="004D464D">
            <w:pPr>
              <w:tabs>
                <w:tab w:val="right" w:leader="dot" w:pos="7380"/>
              </w:tabs>
              <w:spacing w:before="120" w:line="312" w:lineRule="auto"/>
              <w:ind w:left="360"/>
              <w:rPr>
                <w:rFonts w:ascii="Arial" w:hAnsi="Arial" w:cs="Arial"/>
                <w:b/>
                <w:sz w:val="26"/>
                <w:szCs w:val="26"/>
              </w:rPr>
            </w:pPr>
            <w:r w:rsidRPr="00A2720F">
              <w:rPr>
                <w:rFonts w:ascii="Arial" w:hAnsi="Arial" w:cs="Arial"/>
                <w:b/>
                <w:color w:val="2B0D0D"/>
                <w:sz w:val="26"/>
                <w:szCs w:val="26"/>
              </w:rPr>
              <w:t>Changes in current</w:t>
            </w:r>
            <w:r>
              <w:rPr>
                <w:rFonts w:ascii="Arial" w:hAnsi="Arial" w:cs="Arial"/>
                <w:b/>
                <w:color w:val="2B0D0D"/>
                <w:sz w:val="26"/>
                <w:szCs w:val="26"/>
              </w:rPr>
              <w:t xml:space="preserve"> operating</w:t>
            </w:r>
            <w:r w:rsidRPr="00A2720F">
              <w:rPr>
                <w:rFonts w:ascii="Arial" w:hAnsi="Arial" w:cs="Arial"/>
                <w:b/>
                <w:color w:val="2B0D0D"/>
                <w:sz w:val="26"/>
                <w:szCs w:val="26"/>
              </w:rPr>
              <w:t xml:space="preserve"> assets and liabilities</w:t>
            </w:r>
          </w:p>
        </w:tc>
        <w:tc>
          <w:tcPr>
            <w:tcW w:w="1260" w:type="dxa"/>
            <w:gridSpan w:val="2"/>
          </w:tcPr>
          <w:p w14:paraId="616BE59D" w14:textId="77777777" w:rsidR="004D464D" w:rsidRPr="00DC2AA7" w:rsidRDefault="004D464D" w:rsidP="004D464D">
            <w:pPr>
              <w:spacing w:before="120" w:line="312" w:lineRule="auto"/>
              <w:ind w:left="-14" w:right="-30"/>
              <w:jc w:val="right"/>
              <w:rPr>
                <w:rFonts w:ascii="Arial" w:hAnsi="Arial" w:cs="Arial"/>
                <w:b/>
                <w:sz w:val="26"/>
                <w:szCs w:val="26"/>
              </w:rPr>
            </w:pPr>
          </w:p>
        </w:tc>
        <w:tc>
          <w:tcPr>
            <w:tcW w:w="1251" w:type="dxa"/>
            <w:gridSpan w:val="3"/>
          </w:tcPr>
          <w:p w14:paraId="03549EC4" w14:textId="77777777" w:rsidR="004D464D" w:rsidRPr="00DC2AA7" w:rsidRDefault="004D464D" w:rsidP="004D464D">
            <w:pPr>
              <w:spacing w:before="120" w:line="312" w:lineRule="auto"/>
              <w:jc w:val="right"/>
              <w:rPr>
                <w:rFonts w:ascii="Arial" w:hAnsi="Arial" w:cs="Arial"/>
                <w:b/>
                <w:sz w:val="26"/>
                <w:szCs w:val="26"/>
              </w:rPr>
            </w:pPr>
          </w:p>
        </w:tc>
      </w:tr>
      <w:tr w:rsidR="004D464D" w:rsidRPr="00DC2AA7" w14:paraId="772D71DE" w14:textId="77777777" w:rsidTr="004D464D">
        <w:tc>
          <w:tcPr>
            <w:tcW w:w="7020" w:type="dxa"/>
          </w:tcPr>
          <w:p w14:paraId="305C9AF2" w14:textId="77777777" w:rsidR="004D464D" w:rsidRPr="00DC2AA7" w:rsidRDefault="004D464D" w:rsidP="004F28B9">
            <w:pPr>
              <w:tabs>
                <w:tab w:val="right" w:leader="dot" w:pos="7380"/>
              </w:tabs>
              <w:spacing w:line="312" w:lineRule="auto"/>
              <w:ind w:left="522"/>
              <w:rPr>
                <w:rFonts w:ascii="Arial" w:hAnsi="Arial" w:cs="Arial"/>
                <w:b/>
                <w:sz w:val="26"/>
                <w:szCs w:val="26"/>
              </w:rPr>
            </w:pPr>
            <w:r w:rsidRPr="00DC2AA7">
              <w:rPr>
                <w:rFonts w:ascii="Arial" w:hAnsi="Arial" w:cs="Arial"/>
                <w:b/>
                <w:sz w:val="26"/>
                <w:szCs w:val="26"/>
              </w:rPr>
              <w:t>Accounts receivable increase</w:t>
            </w:r>
            <w:r w:rsidRPr="00DC2AA7">
              <w:rPr>
                <w:rFonts w:ascii="Arial" w:hAnsi="Arial" w:cs="Arial"/>
                <w:b/>
                <w:sz w:val="26"/>
                <w:szCs w:val="26"/>
              </w:rPr>
              <w:tab/>
            </w:r>
          </w:p>
        </w:tc>
        <w:tc>
          <w:tcPr>
            <w:tcW w:w="1260" w:type="dxa"/>
            <w:gridSpan w:val="2"/>
          </w:tcPr>
          <w:p w14:paraId="6BB10EDA" w14:textId="77777777" w:rsidR="004D464D" w:rsidRPr="00DC2AA7" w:rsidRDefault="004D464D" w:rsidP="004D464D">
            <w:pPr>
              <w:spacing w:line="312" w:lineRule="auto"/>
              <w:ind w:left="-14" w:right="-30"/>
              <w:jc w:val="right"/>
              <w:rPr>
                <w:rFonts w:ascii="Arial" w:hAnsi="Arial" w:cs="Arial"/>
                <w:b/>
                <w:sz w:val="26"/>
                <w:szCs w:val="26"/>
              </w:rPr>
            </w:pPr>
            <w:r w:rsidRPr="00DC2AA7">
              <w:rPr>
                <w:rFonts w:ascii="Arial" w:hAnsi="Arial" w:cs="Arial"/>
                <w:b/>
                <w:sz w:val="26"/>
                <w:szCs w:val="26"/>
              </w:rPr>
              <w:t>(40,000)</w:t>
            </w:r>
          </w:p>
        </w:tc>
        <w:tc>
          <w:tcPr>
            <w:tcW w:w="1251" w:type="dxa"/>
            <w:gridSpan w:val="3"/>
          </w:tcPr>
          <w:p w14:paraId="0293B257" w14:textId="77777777" w:rsidR="004D464D" w:rsidRPr="00DC2AA7" w:rsidRDefault="004D464D" w:rsidP="004D464D">
            <w:pPr>
              <w:spacing w:line="312" w:lineRule="auto"/>
              <w:jc w:val="right"/>
              <w:rPr>
                <w:rFonts w:ascii="Arial" w:hAnsi="Arial" w:cs="Arial"/>
                <w:b/>
                <w:sz w:val="26"/>
                <w:szCs w:val="26"/>
              </w:rPr>
            </w:pPr>
          </w:p>
        </w:tc>
      </w:tr>
      <w:tr w:rsidR="004D464D" w:rsidRPr="00DC2AA7" w14:paraId="7D2F754C" w14:textId="77777777" w:rsidTr="004D464D">
        <w:tc>
          <w:tcPr>
            <w:tcW w:w="7020" w:type="dxa"/>
          </w:tcPr>
          <w:p w14:paraId="25764FAF" w14:textId="77777777" w:rsidR="004D464D" w:rsidRPr="00DC2AA7" w:rsidRDefault="004D464D" w:rsidP="004F28B9">
            <w:pPr>
              <w:tabs>
                <w:tab w:val="right" w:leader="dot" w:pos="7380"/>
              </w:tabs>
              <w:spacing w:line="312" w:lineRule="auto"/>
              <w:ind w:left="522"/>
              <w:rPr>
                <w:rFonts w:ascii="Arial" w:hAnsi="Arial" w:cs="Arial"/>
                <w:b/>
                <w:sz w:val="26"/>
                <w:szCs w:val="26"/>
              </w:rPr>
            </w:pPr>
            <w:r w:rsidRPr="00DC2AA7">
              <w:rPr>
                <w:rFonts w:ascii="Arial" w:hAnsi="Arial" w:cs="Arial"/>
                <w:b/>
                <w:sz w:val="26"/>
                <w:szCs w:val="26"/>
              </w:rPr>
              <w:t>Prepaid expense decrease</w:t>
            </w:r>
            <w:r w:rsidRPr="00DC2AA7">
              <w:rPr>
                <w:rFonts w:ascii="Arial" w:hAnsi="Arial" w:cs="Arial"/>
                <w:b/>
                <w:sz w:val="26"/>
                <w:szCs w:val="26"/>
              </w:rPr>
              <w:tab/>
            </w:r>
          </w:p>
        </w:tc>
        <w:tc>
          <w:tcPr>
            <w:tcW w:w="1260" w:type="dxa"/>
            <w:gridSpan w:val="2"/>
          </w:tcPr>
          <w:p w14:paraId="46DBA4B2" w14:textId="77777777" w:rsidR="004D464D" w:rsidRPr="00DC2AA7" w:rsidRDefault="004D464D" w:rsidP="004D464D">
            <w:pPr>
              <w:spacing w:line="312" w:lineRule="auto"/>
              <w:ind w:left="-18" w:right="72"/>
              <w:jc w:val="right"/>
              <w:rPr>
                <w:rFonts w:ascii="Arial" w:hAnsi="Arial" w:cs="Arial"/>
                <w:b/>
                <w:sz w:val="26"/>
                <w:szCs w:val="26"/>
              </w:rPr>
            </w:pPr>
            <w:r w:rsidRPr="00DC2AA7">
              <w:rPr>
                <w:rFonts w:ascii="Arial" w:hAnsi="Arial" w:cs="Arial"/>
                <w:b/>
                <w:sz w:val="26"/>
                <w:szCs w:val="26"/>
              </w:rPr>
              <w:t>12,000</w:t>
            </w:r>
          </w:p>
        </w:tc>
        <w:tc>
          <w:tcPr>
            <w:tcW w:w="1251" w:type="dxa"/>
            <w:gridSpan w:val="3"/>
          </w:tcPr>
          <w:p w14:paraId="734A1C60" w14:textId="77777777" w:rsidR="004D464D" w:rsidRPr="00DC2AA7" w:rsidRDefault="004D464D" w:rsidP="004D464D">
            <w:pPr>
              <w:spacing w:line="312" w:lineRule="auto"/>
              <w:jc w:val="right"/>
              <w:rPr>
                <w:rFonts w:ascii="Arial" w:hAnsi="Arial" w:cs="Arial"/>
                <w:b/>
                <w:sz w:val="26"/>
                <w:szCs w:val="26"/>
              </w:rPr>
            </w:pPr>
          </w:p>
        </w:tc>
      </w:tr>
      <w:tr w:rsidR="004D464D" w:rsidRPr="00DC2AA7" w14:paraId="4CAA7D2F" w14:textId="77777777" w:rsidTr="004D464D">
        <w:tc>
          <w:tcPr>
            <w:tcW w:w="7020" w:type="dxa"/>
          </w:tcPr>
          <w:p w14:paraId="20B3F081" w14:textId="77777777" w:rsidR="004D464D" w:rsidRPr="00DC2AA7" w:rsidRDefault="004D464D" w:rsidP="004F28B9">
            <w:pPr>
              <w:tabs>
                <w:tab w:val="right" w:leader="dot" w:pos="7380"/>
              </w:tabs>
              <w:spacing w:line="312" w:lineRule="auto"/>
              <w:ind w:left="522"/>
              <w:rPr>
                <w:rFonts w:ascii="Arial" w:hAnsi="Arial" w:cs="Arial"/>
                <w:b/>
                <w:sz w:val="26"/>
                <w:szCs w:val="26"/>
              </w:rPr>
            </w:pPr>
            <w:r w:rsidRPr="00DC2AA7">
              <w:rPr>
                <w:rFonts w:ascii="Arial" w:hAnsi="Arial" w:cs="Arial"/>
                <w:b/>
                <w:sz w:val="26"/>
                <w:szCs w:val="26"/>
              </w:rPr>
              <w:t>Accounts payable increase</w:t>
            </w:r>
            <w:r w:rsidRPr="00DC2AA7">
              <w:rPr>
                <w:rFonts w:ascii="Arial" w:hAnsi="Arial" w:cs="Arial"/>
                <w:b/>
                <w:sz w:val="26"/>
                <w:szCs w:val="26"/>
              </w:rPr>
              <w:tab/>
            </w:r>
          </w:p>
        </w:tc>
        <w:tc>
          <w:tcPr>
            <w:tcW w:w="1260" w:type="dxa"/>
            <w:gridSpan w:val="2"/>
          </w:tcPr>
          <w:p w14:paraId="321E3D23" w14:textId="77777777" w:rsidR="004D464D" w:rsidRPr="00DC2AA7" w:rsidRDefault="004D464D" w:rsidP="004D464D">
            <w:pPr>
              <w:spacing w:line="312" w:lineRule="auto"/>
              <w:ind w:left="-18" w:right="72"/>
              <w:jc w:val="right"/>
              <w:rPr>
                <w:rFonts w:ascii="Arial" w:hAnsi="Arial" w:cs="Arial"/>
                <w:b/>
                <w:sz w:val="26"/>
                <w:szCs w:val="26"/>
              </w:rPr>
            </w:pPr>
            <w:r w:rsidRPr="00DC2AA7">
              <w:rPr>
                <w:rFonts w:ascii="Arial" w:hAnsi="Arial" w:cs="Arial"/>
                <w:b/>
                <w:sz w:val="26"/>
                <w:szCs w:val="26"/>
              </w:rPr>
              <w:t>6,000</w:t>
            </w:r>
          </w:p>
        </w:tc>
        <w:tc>
          <w:tcPr>
            <w:tcW w:w="1251" w:type="dxa"/>
            <w:gridSpan w:val="3"/>
          </w:tcPr>
          <w:p w14:paraId="4D1C2B00" w14:textId="77777777" w:rsidR="004D464D" w:rsidRPr="00DC2AA7" w:rsidRDefault="004D464D" w:rsidP="004D464D">
            <w:pPr>
              <w:spacing w:line="312" w:lineRule="auto"/>
              <w:jc w:val="right"/>
              <w:rPr>
                <w:rFonts w:ascii="Arial" w:hAnsi="Arial" w:cs="Arial"/>
                <w:b/>
                <w:sz w:val="26"/>
                <w:szCs w:val="26"/>
              </w:rPr>
            </w:pPr>
          </w:p>
        </w:tc>
      </w:tr>
      <w:tr w:rsidR="004D464D" w:rsidRPr="00DC2AA7" w14:paraId="7CF042A0" w14:textId="77777777" w:rsidTr="004D464D">
        <w:tc>
          <w:tcPr>
            <w:tcW w:w="7020" w:type="dxa"/>
          </w:tcPr>
          <w:p w14:paraId="43915A47" w14:textId="77777777" w:rsidR="004D464D" w:rsidRPr="00DC2AA7" w:rsidRDefault="004D464D" w:rsidP="004F28B9">
            <w:pPr>
              <w:tabs>
                <w:tab w:val="right" w:leader="dot" w:pos="7380"/>
              </w:tabs>
              <w:spacing w:line="312" w:lineRule="auto"/>
              <w:ind w:left="522"/>
              <w:rPr>
                <w:rFonts w:ascii="Arial" w:hAnsi="Arial" w:cs="Arial"/>
                <w:b/>
                <w:sz w:val="26"/>
                <w:szCs w:val="26"/>
              </w:rPr>
            </w:pPr>
            <w:r w:rsidRPr="00DC2AA7">
              <w:rPr>
                <w:rFonts w:ascii="Arial" w:hAnsi="Arial" w:cs="Arial"/>
                <w:b/>
                <w:sz w:val="26"/>
                <w:szCs w:val="26"/>
              </w:rPr>
              <w:t>Wages payable decrease</w:t>
            </w:r>
            <w:r w:rsidRPr="00DC2AA7">
              <w:rPr>
                <w:rFonts w:ascii="Arial" w:hAnsi="Arial" w:cs="Arial"/>
                <w:b/>
                <w:sz w:val="26"/>
                <w:szCs w:val="26"/>
              </w:rPr>
              <w:tab/>
            </w:r>
          </w:p>
        </w:tc>
        <w:tc>
          <w:tcPr>
            <w:tcW w:w="1260" w:type="dxa"/>
            <w:gridSpan w:val="2"/>
          </w:tcPr>
          <w:p w14:paraId="3A412657" w14:textId="4B540F2D" w:rsidR="004D464D" w:rsidRPr="00BD6794" w:rsidRDefault="000442D1" w:rsidP="004D464D">
            <w:pPr>
              <w:spacing w:line="312" w:lineRule="auto"/>
              <w:ind w:left="-14"/>
              <w:jc w:val="right"/>
              <w:rPr>
                <w:rFonts w:ascii="Arial" w:hAnsi="Arial" w:cs="Arial"/>
                <w:b/>
                <w:sz w:val="26"/>
                <w:szCs w:val="26"/>
                <w:u w:val="single"/>
              </w:rPr>
            </w:pPr>
            <w:r>
              <w:rPr>
                <w:rFonts w:ascii="Arial" w:hAnsi="Arial" w:cs="Arial"/>
                <w:b/>
                <w:sz w:val="26"/>
                <w:szCs w:val="26"/>
                <w:u w:val="single"/>
              </w:rPr>
              <w:t xml:space="preserve">  </w:t>
            </w:r>
            <w:r w:rsidR="004D464D" w:rsidRPr="00BD6794">
              <w:rPr>
                <w:rFonts w:ascii="Arial" w:hAnsi="Arial" w:cs="Arial"/>
                <w:b/>
                <w:sz w:val="26"/>
                <w:szCs w:val="26"/>
                <w:u w:val="single"/>
              </w:rPr>
              <w:t>(2,000</w:t>
            </w:r>
            <w:r w:rsidR="004D464D" w:rsidRPr="00BD6794">
              <w:rPr>
                <w:rFonts w:ascii="Arial" w:hAnsi="Arial" w:cs="Arial"/>
                <w:b/>
                <w:sz w:val="26"/>
                <w:szCs w:val="26"/>
              </w:rPr>
              <w:t>)</w:t>
            </w:r>
          </w:p>
        </w:tc>
        <w:tc>
          <w:tcPr>
            <w:tcW w:w="1251" w:type="dxa"/>
            <w:gridSpan w:val="3"/>
          </w:tcPr>
          <w:p w14:paraId="7068BB8F" w14:textId="77777777" w:rsidR="004D464D" w:rsidRPr="00DC2AA7" w:rsidRDefault="004D464D" w:rsidP="004D464D">
            <w:pPr>
              <w:spacing w:line="312" w:lineRule="auto"/>
              <w:ind w:left="-198"/>
              <w:jc w:val="right"/>
              <w:rPr>
                <w:rFonts w:ascii="Arial" w:hAnsi="Arial" w:cs="Arial"/>
                <w:b/>
                <w:sz w:val="26"/>
                <w:szCs w:val="26"/>
              </w:rPr>
            </w:pPr>
            <w:r w:rsidRPr="00DC2AA7">
              <w:rPr>
                <w:rFonts w:ascii="Arial" w:hAnsi="Arial" w:cs="Arial"/>
                <w:b/>
                <w:sz w:val="26"/>
                <w:szCs w:val="26"/>
                <w:u w:val="single"/>
              </w:rPr>
              <w:t xml:space="preserve">    36,000</w:t>
            </w:r>
          </w:p>
        </w:tc>
      </w:tr>
      <w:tr w:rsidR="004D464D" w:rsidRPr="00DC2AA7" w14:paraId="7D93F601" w14:textId="77777777" w:rsidTr="004D464D">
        <w:tc>
          <w:tcPr>
            <w:tcW w:w="7020" w:type="dxa"/>
            <w:tcBorders>
              <w:bottom w:val="single" w:sz="4" w:space="0" w:color="auto"/>
            </w:tcBorders>
          </w:tcPr>
          <w:p w14:paraId="2838E0B3" w14:textId="77777777" w:rsidR="004D464D" w:rsidRPr="00DC2AA7" w:rsidRDefault="004D464D" w:rsidP="004D464D">
            <w:pPr>
              <w:tabs>
                <w:tab w:val="right" w:leader="dot" w:pos="7380"/>
              </w:tabs>
              <w:spacing w:line="360" w:lineRule="auto"/>
              <w:rPr>
                <w:rFonts w:ascii="Arial" w:hAnsi="Arial" w:cs="Arial"/>
                <w:b/>
                <w:sz w:val="26"/>
                <w:szCs w:val="26"/>
              </w:rPr>
            </w:pPr>
            <w:r w:rsidRPr="00DC2AA7">
              <w:rPr>
                <w:rFonts w:ascii="Arial" w:hAnsi="Arial" w:cs="Arial"/>
                <w:b/>
                <w:sz w:val="26"/>
                <w:szCs w:val="26"/>
              </w:rPr>
              <w:t>Net cash provided from operating activities</w:t>
            </w:r>
            <w:r w:rsidRPr="00DC2AA7">
              <w:rPr>
                <w:rFonts w:ascii="Arial" w:hAnsi="Arial" w:cs="Arial"/>
                <w:b/>
                <w:sz w:val="26"/>
                <w:szCs w:val="26"/>
              </w:rPr>
              <w:tab/>
            </w:r>
          </w:p>
        </w:tc>
        <w:tc>
          <w:tcPr>
            <w:tcW w:w="1260" w:type="dxa"/>
            <w:gridSpan w:val="2"/>
            <w:tcBorders>
              <w:bottom w:val="single" w:sz="4" w:space="0" w:color="auto"/>
            </w:tcBorders>
          </w:tcPr>
          <w:p w14:paraId="2910EE26" w14:textId="77777777" w:rsidR="004D464D" w:rsidRPr="00DC2AA7" w:rsidRDefault="004D464D" w:rsidP="004D464D">
            <w:pPr>
              <w:spacing w:line="360" w:lineRule="auto"/>
              <w:ind w:right="72"/>
              <w:jc w:val="right"/>
              <w:rPr>
                <w:rFonts w:ascii="Arial" w:hAnsi="Arial" w:cs="Arial"/>
                <w:b/>
                <w:sz w:val="26"/>
                <w:szCs w:val="26"/>
                <w:u w:val="single"/>
              </w:rPr>
            </w:pPr>
          </w:p>
        </w:tc>
        <w:tc>
          <w:tcPr>
            <w:tcW w:w="1251" w:type="dxa"/>
            <w:gridSpan w:val="3"/>
            <w:tcBorders>
              <w:bottom w:val="single" w:sz="4" w:space="0" w:color="auto"/>
            </w:tcBorders>
          </w:tcPr>
          <w:p w14:paraId="098CE759" w14:textId="77777777" w:rsidR="004D464D" w:rsidRPr="00DC2AA7" w:rsidRDefault="004D464D" w:rsidP="004D464D">
            <w:pPr>
              <w:spacing w:line="360" w:lineRule="auto"/>
              <w:ind w:left="-117"/>
              <w:jc w:val="right"/>
              <w:rPr>
                <w:rFonts w:ascii="Arial" w:hAnsi="Arial" w:cs="Arial"/>
                <w:b/>
                <w:sz w:val="26"/>
                <w:szCs w:val="26"/>
                <w:u w:val="single"/>
              </w:rPr>
            </w:pPr>
            <w:r w:rsidRPr="00DC2AA7">
              <w:rPr>
                <w:rFonts w:ascii="Arial" w:hAnsi="Arial" w:cs="Arial"/>
                <w:b/>
                <w:sz w:val="26"/>
                <w:szCs w:val="26"/>
                <w:u w:val="double"/>
              </w:rPr>
              <w:t>$436,000</w:t>
            </w:r>
          </w:p>
        </w:tc>
      </w:tr>
    </w:tbl>
    <w:p w14:paraId="305178CE" w14:textId="77777777" w:rsidR="004D464D" w:rsidRPr="00DC2AA7" w:rsidRDefault="004D464D" w:rsidP="004D464D">
      <w:pPr>
        <w:spacing w:line="480" w:lineRule="auto"/>
        <w:rPr>
          <w:rFonts w:ascii="Arial" w:hAnsi="Arial" w:cs="Arial"/>
          <w:b/>
          <w:sz w:val="26"/>
        </w:rPr>
      </w:pPr>
    </w:p>
    <w:p w14:paraId="409434CD" w14:textId="693322DB" w:rsidR="004D464D" w:rsidRPr="00DC2AA7" w:rsidRDefault="004D464D" w:rsidP="004D464D">
      <w:pPr>
        <w:rPr>
          <w:rFonts w:ascii="Arial" w:hAnsi="Arial" w:cs="Arial"/>
          <w:b/>
          <w:sz w:val="26"/>
        </w:rPr>
      </w:pPr>
      <w:r w:rsidRPr="00DC2AA7">
        <w:rPr>
          <w:rFonts w:ascii="Arial" w:hAnsi="Arial" w:cs="Arial"/>
          <w:b/>
          <w:sz w:val="26"/>
        </w:rPr>
        <w:t>Exercise</w:t>
      </w:r>
      <w:r w:rsidR="00C27103">
        <w:rPr>
          <w:rFonts w:ascii="Arial" w:hAnsi="Arial" w:cs="Arial"/>
          <w:b/>
          <w:sz w:val="26"/>
        </w:rPr>
        <w:t xml:space="preserve"> 12-</w:t>
      </w:r>
      <w:r>
        <w:rPr>
          <w:rFonts w:ascii="Arial" w:hAnsi="Arial" w:cs="Arial"/>
          <w:b/>
          <w:sz w:val="26"/>
        </w:rPr>
        <w:t>7</w:t>
      </w:r>
      <w:r w:rsidRPr="00DC2AA7">
        <w:rPr>
          <w:rFonts w:ascii="Arial" w:hAnsi="Arial" w:cs="Arial"/>
          <w:b/>
          <w:sz w:val="26"/>
        </w:rPr>
        <w:t xml:space="preserve"> (10 minutes)</w:t>
      </w:r>
    </w:p>
    <w:p w14:paraId="10BA7EA2" w14:textId="77777777" w:rsidR="004D464D" w:rsidRPr="00DC2AA7" w:rsidRDefault="004D464D" w:rsidP="004D464D">
      <w:pPr>
        <w:rPr>
          <w:rFonts w:ascii="Arial" w:hAnsi="Arial" w:cs="Arial"/>
          <w:b/>
          <w:sz w:val="26"/>
        </w:rPr>
      </w:pPr>
    </w:p>
    <w:p w14:paraId="5D98BE61" w14:textId="77777777" w:rsidR="004D464D" w:rsidRPr="00DC2AA7" w:rsidRDefault="004D464D" w:rsidP="004D464D">
      <w:pPr>
        <w:rPr>
          <w:rFonts w:ascii="Arial" w:hAnsi="Arial" w:cs="Arial"/>
          <w:b/>
          <w:sz w:val="26"/>
        </w:rPr>
      </w:pPr>
      <w:r w:rsidRPr="00DC2AA7">
        <w:rPr>
          <w:rFonts w:ascii="Arial" w:hAnsi="Arial" w:cs="Arial"/>
          <w:b/>
          <w:sz w:val="26"/>
        </w:rPr>
        <w:t>Cash flows from investing activities</w:t>
      </w:r>
    </w:p>
    <w:tbl>
      <w:tblPr>
        <w:tblW w:w="0" w:type="auto"/>
        <w:tblLook w:val="01E0" w:firstRow="1" w:lastRow="1" w:firstColumn="1" w:lastColumn="1" w:noHBand="0" w:noVBand="0"/>
      </w:tblPr>
      <w:tblGrid>
        <w:gridCol w:w="7938"/>
        <w:gridCol w:w="1301"/>
        <w:gridCol w:w="90"/>
      </w:tblGrid>
      <w:tr w:rsidR="004D464D" w:rsidRPr="00DC2AA7" w14:paraId="1FE677F9" w14:textId="77777777" w:rsidTr="004D464D">
        <w:trPr>
          <w:gridAfter w:val="1"/>
          <w:wAfter w:w="90" w:type="dxa"/>
        </w:trPr>
        <w:tc>
          <w:tcPr>
            <w:tcW w:w="7938" w:type="dxa"/>
          </w:tcPr>
          <w:p w14:paraId="47CC6B8D" w14:textId="77777777" w:rsidR="004D464D" w:rsidRPr="00DC2AA7" w:rsidRDefault="004D464D" w:rsidP="004D464D">
            <w:pPr>
              <w:tabs>
                <w:tab w:val="left" w:leader="dot" w:pos="7830"/>
              </w:tabs>
              <w:rPr>
                <w:rFonts w:ascii="Arial" w:hAnsi="Arial" w:cs="Arial"/>
                <w:b/>
                <w:sz w:val="26"/>
              </w:rPr>
            </w:pPr>
            <w:r w:rsidRPr="00DC2AA7">
              <w:rPr>
                <w:rFonts w:ascii="Arial" w:hAnsi="Arial" w:cs="Arial"/>
                <w:b/>
                <w:sz w:val="26"/>
              </w:rPr>
              <w:t>Cash received from the sale of equipment*</w:t>
            </w:r>
            <w:r w:rsidRPr="00DC2AA7">
              <w:rPr>
                <w:rFonts w:ascii="Arial" w:hAnsi="Arial" w:cs="Arial"/>
                <w:b/>
                <w:sz w:val="26"/>
              </w:rPr>
              <w:tab/>
            </w:r>
          </w:p>
        </w:tc>
        <w:tc>
          <w:tcPr>
            <w:tcW w:w="1260" w:type="dxa"/>
          </w:tcPr>
          <w:p w14:paraId="0846D1AC" w14:textId="77777777" w:rsidR="004D464D" w:rsidRPr="00DC2AA7" w:rsidRDefault="004D464D" w:rsidP="004D464D">
            <w:pPr>
              <w:jc w:val="right"/>
              <w:rPr>
                <w:rFonts w:ascii="Arial" w:hAnsi="Arial" w:cs="Arial"/>
                <w:b/>
                <w:sz w:val="26"/>
              </w:rPr>
            </w:pPr>
            <w:r w:rsidRPr="00DC2AA7">
              <w:rPr>
                <w:rFonts w:ascii="Arial" w:hAnsi="Arial" w:cs="Arial"/>
                <w:b/>
                <w:sz w:val="26"/>
              </w:rPr>
              <w:t>$  51,300</w:t>
            </w:r>
          </w:p>
        </w:tc>
      </w:tr>
      <w:tr w:rsidR="004D464D" w:rsidRPr="00DC2AA7" w14:paraId="478A8C6F" w14:textId="77777777" w:rsidTr="004D464D">
        <w:tc>
          <w:tcPr>
            <w:tcW w:w="7938" w:type="dxa"/>
          </w:tcPr>
          <w:p w14:paraId="67953FAE" w14:textId="77777777" w:rsidR="004D464D" w:rsidRPr="00DC2AA7" w:rsidRDefault="004D464D" w:rsidP="004D464D">
            <w:pPr>
              <w:tabs>
                <w:tab w:val="left" w:leader="dot" w:pos="7830"/>
              </w:tabs>
              <w:rPr>
                <w:rFonts w:ascii="Arial" w:hAnsi="Arial" w:cs="Arial"/>
                <w:b/>
                <w:sz w:val="26"/>
              </w:rPr>
            </w:pPr>
            <w:r w:rsidRPr="00DC2AA7">
              <w:rPr>
                <w:rFonts w:ascii="Arial" w:hAnsi="Arial" w:cs="Arial"/>
                <w:b/>
                <w:sz w:val="26"/>
              </w:rPr>
              <w:t>Cash paid for new truck</w:t>
            </w:r>
            <w:r w:rsidRPr="00DC2AA7">
              <w:rPr>
                <w:rFonts w:ascii="Arial" w:hAnsi="Arial" w:cs="Arial"/>
                <w:b/>
                <w:sz w:val="26"/>
              </w:rPr>
              <w:tab/>
            </w:r>
          </w:p>
        </w:tc>
        <w:tc>
          <w:tcPr>
            <w:tcW w:w="1350" w:type="dxa"/>
            <w:gridSpan w:val="2"/>
          </w:tcPr>
          <w:p w14:paraId="63B8E733" w14:textId="77777777" w:rsidR="004D464D" w:rsidRPr="00DC2AA7" w:rsidRDefault="004D464D" w:rsidP="004D464D">
            <w:pPr>
              <w:jc w:val="right"/>
              <w:rPr>
                <w:rFonts w:ascii="Arial" w:hAnsi="Arial" w:cs="Arial"/>
                <w:b/>
                <w:sz w:val="26"/>
              </w:rPr>
            </w:pPr>
            <w:r w:rsidRPr="00DC2AA7">
              <w:rPr>
                <w:rFonts w:ascii="Arial" w:hAnsi="Arial" w:cs="Arial"/>
                <w:b/>
                <w:sz w:val="26"/>
              </w:rPr>
              <w:t>(89,000)</w:t>
            </w:r>
          </w:p>
        </w:tc>
      </w:tr>
      <w:tr w:rsidR="004D464D" w:rsidRPr="00DC2AA7" w14:paraId="262F5955" w14:textId="77777777" w:rsidTr="004D464D">
        <w:trPr>
          <w:gridAfter w:val="1"/>
          <w:wAfter w:w="90" w:type="dxa"/>
        </w:trPr>
        <w:tc>
          <w:tcPr>
            <w:tcW w:w="7938" w:type="dxa"/>
          </w:tcPr>
          <w:p w14:paraId="293A504C" w14:textId="77777777" w:rsidR="004D464D" w:rsidRPr="00DC2AA7" w:rsidRDefault="004D464D" w:rsidP="004D464D">
            <w:pPr>
              <w:tabs>
                <w:tab w:val="left" w:leader="dot" w:pos="7830"/>
              </w:tabs>
              <w:rPr>
                <w:rFonts w:ascii="Arial" w:hAnsi="Arial" w:cs="Arial"/>
                <w:b/>
                <w:sz w:val="26"/>
              </w:rPr>
            </w:pPr>
            <w:r w:rsidRPr="00DC2AA7">
              <w:rPr>
                <w:rFonts w:ascii="Arial" w:hAnsi="Arial" w:cs="Arial"/>
                <w:b/>
                <w:sz w:val="26"/>
              </w:rPr>
              <w:t>Cash received from the sale of land</w:t>
            </w:r>
            <w:r w:rsidRPr="00DC2AA7">
              <w:rPr>
                <w:rFonts w:ascii="Arial" w:hAnsi="Arial" w:cs="Arial"/>
                <w:b/>
                <w:sz w:val="26"/>
              </w:rPr>
              <w:tab/>
            </w:r>
          </w:p>
        </w:tc>
        <w:tc>
          <w:tcPr>
            <w:tcW w:w="1260" w:type="dxa"/>
          </w:tcPr>
          <w:p w14:paraId="3D274282" w14:textId="77777777" w:rsidR="004D464D" w:rsidRPr="00DC2AA7" w:rsidRDefault="004D464D" w:rsidP="004D464D">
            <w:pPr>
              <w:jc w:val="right"/>
              <w:rPr>
                <w:rFonts w:ascii="Arial" w:hAnsi="Arial" w:cs="Arial"/>
                <w:b/>
                <w:sz w:val="26"/>
              </w:rPr>
            </w:pPr>
            <w:r w:rsidRPr="00DC2AA7">
              <w:rPr>
                <w:rFonts w:ascii="Arial" w:hAnsi="Arial" w:cs="Arial"/>
                <w:b/>
                <w:sz w:val="26"/>
              </w:rPr>
              <w:t>198,000</w:t>
            </w:r>
          </w:p>
        </w:tc>
      </w:tr>
      <w:tr w:rsidR="004D464D" w:rsidRPr="00DC2AA7" w14:paraId="45B8FAB6" w14:textId="77777777" w:rsidTr="004D464D">
        <w:trPr>
          <w:gridAfter w:val="1"/>
          <w:wAfter w:w="90" w:type="dxa"/>
        </w:trPr>
        <w:tc>
          <w:tcPr>
            <w:tcW w:w="7938" w:type="dxa"/>
          </w:tcPr>
          <w:p w14:paraId="0182DF22" w14:textId="1D362C4A" w:rsidR="004D464D" w:rsidRPr="00DC2AA7" w:rsidRDefault="004D464D" w:rsidP="004D464D">
            <w:pPr>
              <w:tabs>
                <w:tab w:val="left" w:leader="dot" w:pos="7830"/>
              </w:tabs>
              <w:rPr>
                <w:rFonts w:ascii="Arial" w:hAnsi="Arial" w:cs="Arial"/>
                <w:b/>
                <w:sz w:val="26"/>
              </w:rPr>
            </w:pPr>
            <w:r w:rsidRPr="00DC2AA7">
              <w:rPr>
                <w:rFonts w:ascii="Arial" w:hAnsi="Arial" w:cs="Arial"/>
                <w:b/>
                <w:sz w:val="26"/>
              </w:rPr>
              <w:t>Cash received from the sale of long-term</w:t>
            </w:r>
            <w:r w:rsidR="00EC48A5">
              <w:rPr>
                <w:rFonts w:ascii="Arial" w:hAnsi="Arial" w:cs="Arial"/>
                <w:b/>
                <w:sz w:val="26"/>
              </w:rPr>
              <w:t xml:space="preserve"> stock</w:t>
            </w:r>
            <w:r w:rsidRPr="00DC2AA7">
              <w:rPr>
                <w:rFonts w:ascii="Arial" w:hAnsi="Arial" w:cs="Arial"/>
                <w:b/>
                <w:sz w:val="26"/>
              </w:rPr>
              <w:t xml:space="preserve"> investments</w:t>
            </w:r>
            <w:r w:rsidRPr="00DC2AA7">
              <w:rPr>
                <w:rFonts w:ascii="Arial" w:hAnsi="Arial" w:cs="Arial"/>
                <w:b/>
                <w:sz w:val="26"/>
              </w:rPr>
              <w:tab/>
            </w:r>
          </w:p>
        </w:tc>
        <w:tc>
          <w:tcPr>
            <w:tcW w:w="1260" w:type="dxa"/>
          </w:tcPr>
          <w:p w14:paraId="14B6D93F" w14:textId="77777777" w:rsidR="004D464D" w:rsidRPr="00DC2AA7" w:rsidRDefault="004D464D" w:rsidP="004D464D">
            <w:pPr>
              <w:jc w:val="right"/>
              <w:rPr>
                <w:rFonts w:ascii="Arial" w:hAnsi="Arial" w:cs="Arial"/>
                <w:b/>
                <w:sz w:val="26"/>
                <w:u w:val="single"/>
              </w:rPr>
            </w:pPr>
            <w:r w:rsidRPr="00DC2AA7">
              <w:rPr>
                <w:rFonts w:ascii="Arial" w:hAnsi="Arial" w:cs="Arial"/>
                <w:b/>
                <w:sz w:val="26"/>
                <w:u w:val="single"/>
              </w:rPr>
              <w:t xml:space="preserve">    60,800</w:t>
            </w:r>
          </w:p>
        </w:tc>
      </w:tr>
      <w:tr w:rsidR="004D464D" w:rsidRPr="00DC2AA7" w14:paraId="73D67458" w14:textId="77777777" w:rsidTr="004D464D">
        <w:trPr>
          <w:gridAfter w:val="1"/>
          <w:wAfter w:w="90" w:type="dxa"/>
        </w:trPr>
        <w:tc>
          <w:tcPr>
            <w:tcW w:w="7938" w:type="dxa"/>
          </w:tcPr>
          <w:p w14:paraId="6476FFA1" w14:textId="77777777" w:rsidR="004D464D" w:rsidRPr="00DC2AA7" w:rsidRDefault="004D464D" w:rsidP="004D464D">
            <w:pPr>
              <w:tabs>
                <w:tab w:val="left" w:leader="dot" w:pos="7830"/>
              </w:tabs>
              <w:rPr>
                <w:rFonts w:ascii="Arial" w:hAnsi="Arial" w:cs="Arial"/>
                <w:b/>
                <w:sz w:val="26"/>
              </w:rPr>
            </w:pPr>
            <w:r w:rsidRPr="00DC2AA7">
              <w:rPr>
                <w:rFonts w:ascii="Arial" w:hAnsi="Arial" w:cs="Arial"/>
                <w:b/>
                <w:sz w:val="26"/>
              </w:rPr>
              <w:t>Net cash provided by investing activities</w:t>
            </w:r>
            <w:r w:rsidRPr="00DC2AA7">
              <w:rPr>
                <w:rFonts w:ascii="Arial" w:hAnsi="Arial" w:cs="Arial"/>
                <w:b/>
                <w:sz w:val="26"/>
              </w:rPr>
              <w:tab/>
            </w:r>
          </w:p>
        </w:tc>
        <w:tc>
          <w:tcPr>
            <w:tcW w:w="1260" w:type="dxa"/>
          </w:tcPr>
          <w:p w14:paraId="4439AE09" w14:textId="77777777" w:rsidR="004D464D" w:rsidRPr="00DC2AA7" w:rsidRDefault="004D464D" w:rsidP="004D464D">
            <w:pPr>
              <w:jc w:val="right"/>
              <w:rPr>
                <w:rFonts w:ascii="Arial" w:hAnsi="Arial" w:cs="Arial"/>
                <w:b/>
                <w:sz w:val="26"/>
              </w:rPr>
            </w:pPr>
            <w:r w:rsidRPr="00DC2AA7">
              <w:rPr>
                <w:rFonts w:ascii="Arial" w:hAnsi="Arial" w:cs="Arial"/>
                <w:b/>
                <w:sz w:val="26"/>
              </w:rPr>
              <w:t>$221,100</w:t>
            </w:r>
          </w:p>
        </w:tc>
      </w:tr>
      <w:tr w:rsidR="004D464D" w:rsidRPr="00DC2AA7" w14:paraId="29ECCB76" w14:textId="77777777" w:rsidTr="004D464D">
        <w:trPr>
          <w:gridAfter w:val="1"/>
          <w:wAfter w:w="90" w:type="dxa"/>
        </w:trPr>
        <w:tc>
          <w:tcPr>
            <w:tcW w:w="9198" w:type="dxa"/>
            <w:gridSpan w:val="2"/>
          </w:tcPr>
          <w:p w14:paraId="053A5573" w14:textId="77777777" w:rsidR="004D464D" w:rsidRPr="00DC2AA7" w:rsidRDefault="004D464D" w:rsidP="004D464D">
            <w:pPr>
              <w:spacing w:before="120"/>
              <w:rPr>
                <w:rFonts w:ascii="Arial" w:hAnsi="Arial" w:cs="Arial"/>
                <w:b/>
                <w:sz w:val="26"/>
              </w:rPr>
            </w:pPr>
            <w:r w:rsidRPr="00DC2AA7">
              <w:rPr>
                <w:rFonts w:ascii="Arial" w:hAnsi="Arial" w:cs="Arial"/>
                <w:b/>
                <w:i/>
              </w:rPr>
              <w:t>* Cash received from sale of equipment = Book value - loss = $65,300 - $14,000 = $51,300</w:t>
            </w:r>
          </w:p>
        </w:tc>
      </w:tr>
    </w:tbl>
    <w:p w14:paraId="2A6893E8" w14:textId="77777777" w:rsidR="004D464D" w:rsidRPr="00DC2AA7" w:rsidRDefault="004D464D" w:rsidP="004D464D">
      <w:pPr>
        <w:rPr>
          <w:rFonts w:ascii="Arial" w:hAnsi="Arial" w:cs="Arial"/>
          <w:b/>
          <w:sz w:val="26"/>
        </w:rPr>
      </w:pPr>
    </w:p>
    <w:p w14:paraId="08FF07F9" w14:textId="77777777" w:rsidR="004D464D" w:rsidRPr="00DC2AA7" w:rsidRDefault="004D464D" w:rsidP="004D464D">
      <w:pPr>
        <w:rPr>
          <w:rFonts w:ascii="Arial" w:hAnsi="Arial" w:cs="Arial"/>
          <w:b/>
          <w:sz w:val="26"/>
        </w:rPr>
      </w:pPr>
    </w:p>
    <w:p w14:paraId="3AE18305" w14:textId="69CD13DB" w:rsidR="004D464D" w:rsidRPr="00DC2AA7" w:rsidRDefault="004D464D" w:rsidP="004D464D">
      <w:pPr>
        <w:rPr>
          <w:rFonts w:ascii="Arial" w:hAnsi="Arial" w:cs="Arial"/>
          <w:b/>
          <w:sz w:val="26"/>
        </w:rPr>
      </w:pPr>
      <w:r w:rsidRPr="00DC2AA7">
        <w:rPr>
          <w:rFonts w:ascii="Arial" w:hAnsi="Arial" w:cs="Arial"/>
          <w:b/>
          <w:sz w:val="26"/>
        </w:rPr>
        <w:t>Exercise</w:t>
      </w:r>
      <w:r w:rsidR="00C27103">
        <w:rPr>
          <w:rFonts w:ascii="Arial" w:hAnsi="Arial" w:cs="Arial"/>
          <w:b/>
          <w:sz w:val="26"/>
        </w:rPr>
        <w:t xml:space="preserve"> 12-</w:t>
      </w:r>
      <w:r>
        <w:rPr>
          <w:rFonts w:ascii="Arial" w:hAnsi="Arial" w:cs="Arial"/>
          <w:b/>
          <w:sz w:val="26"/>
        </w:rPr>
        <w:t>8</w:t>
      </w:r>
      <w:r w:rsidRPr="00DC2AA7">
        <w:rPr>
          <w:rFonts w:ascii="Arial" w:hAnsi="Arial" w:cs="Arial"/>
          <w:b/>
          <w:sz w:val="26"/>
        </w:rPr>
        <w:t xml:space="preserve"> (10 minutes)</w:t>
      </w:r>
    </w:p>
    <w:p w14:paraId="786C2D0E" w14:textId="77777777" w:rsidR="004D464D" w:rsidRPr="00DC2AA7" w:rsidRDefault="004D464D" w:rsidP="004D464D">
      <w:pPr>
        <w:rPr>
          <w:rFonts w:ascii="Arial" w:hAnsi="Arial" w:cs="Arial"/>
          <w:b/>
          <w:sz w:val="26"/>
        </w:rPr>
      </w:pPr>
    </w:p>
    <w:p w14:paraId="690974E9" w14:textId="77777777" w:rsidR="004D464D" w:rsidRPr="00DC2AA7" w:rsidRDefault="004D464D" w:rsidP="004D464D">
      <w:pPr>
        <w:rPr>
          <w:rFonts w:ascii="Arial" w:hAnsi="Arial" w:cs="Arial"/>
          <w:b/>
          <w:sz w:val="26"/>
        </w:rPr>
      </w:pPr>
      <w:r w:rsidRPr="00DC2AA7">
        <w:rPr>
          <w:rFonts w:ascii="Arial" w:hAnsi="Arial" w:cs="Arial"/>
          <w:b/>
          <w:sz w:val="26"/>
        </w:rPr>
        <w:t>Cash flows from financing activities</w:t>
      </w:r>
    </w:p>
    <w:tbl>
      <w:tblPr>
        <w:tblW w:w="0" w:type="auto"/>
        <w:tblLook w:val="01E0" w:firstRow="1" w:lastRow="1" w:firstColumn="1" w:lastColumn="1" w:noHBand="0" w:noVBand="0"/>
      </w:tblPr>
      <w:tblGrid>
        <w:gridCol w:w="7938"/>
        <w:gridCol w:w="1350"/>
        <w:gridCol w:w="90"/>
      </w:tblGrid>
      <w:tr w:rsidR="004D464D" w:rsidRPr="00DC2AA7" w14:paraId="3FA011ED" w14:textId="77777777" w:rsidTr="004D464D">
        <w:trPr>
          <w:gridAfter w:val="1"/>
          <w:wAfter w:w="90" w:type="dxa"/>
        </w:trPr>
        <w:tc>
          <w:tcPr>
            <w:tcW w:w="7938" w:type="dxa"/>
          </w:tcPr>
          <w:p w14:paraId="2AD6EE2E" w14:textId="77777777" w:rsidR="004D464D" w:rsidRPr="00DC2AA7" w:rsidRDefault="004D464D" w:rsidP="004D464D">
            <w:pPr>
              <w:tabs>
                <w:tab w:val="left" w:leader="dot" w:pos="8640"/>
              </w:tabs>
              <w:rPr>
                <w:rFonts w:ascii="Arial" w:hAnsi="Arial" w:cs="Arial"/>
                <w:b/>
                <w:sz w:val="26"/>
              </w:rPr>
            </w:pPr>
            <w:r w:rsidRPr="00DC2AA7">
              <w:rPr>
                <w:rFonts w:ascii="Arial" w:hAnsi="Arial" w:cs="Arial"/>
                <w:b/>
                <w:sz w:val="26"/>
              </w:rPr>
              <w:t>Sale of common stock</w:t>
            </w:r>
            <w:r w:rsidRPr="00DC2AA7">
              <w:rPr>
                <w:rFonts w:ascii="Arial" w:hAnsi="Arial" w:cs="Arial"/>
                <w:b/>
                <w:sz w:val="26"/>
              </w:rPr>
              <w:tab/>
            </w:r>
          </w:p>
        </w:tc>
        <w:tc>
          <w:tcPr>
            <w:tcW w:w="1350" w:type="dxa"/>
          </w:tcPr>
          <w:p w14:paraId="127C24E5" w14:textId="77777777" w:rsidR="004D464D" w:rsidRPr="00DC2AA7" w:rsidRDefault="004D464D" w:rsidP="004D464D">
            <w:pPr>
              <w:jc w:val="right"/>
              <w:rPr>
                <w:rFonts w:ascii="Arial" w:hAnsi="Arial" w:cs="Arial"/>
                <w:b/>
                <w:sz w:val="26"/>
              </w:rPr>
            </w:pPr>
            <w:r w:rsidRPr="00DC2AA7">
              <w:rPr>
                <w:rFonts w:ascii="Arial" w:hAnsi="Arial" w:cs="Arial"/>
                <w:b/>
                <w:sz w:val="26"/>
              </w:rPr>
              <w:t xml:space="preserve"> $ 64,000</w:t>
            </w:r>
          </w:p>
        </w:tc>
      </w:tr>
      <w:tr w:rsidR="004D464D" w:rsidRPr="00DC2AA7" w14:paraId="57B01CC4" w14:textId="77777777" w:rsidTr="004D464D">
        <w:tc>
          <w:tcPr>
            <w:tcW w:w="7938" w:type="dxa"/>
          </w:tcPr>
          <w:p w14:paraId="7ADC756E" w14:textId="77777777" w:rsidR="004D464D" w:rsidRPr="00DC2AA7" w:rsidRDefault="004D464D" w:rsidP="004D464D">
            <w:pPr>
              <w:tabs>
                <w:tab w:val="left" w:leader="dot" w:pos="8640"/>
              </w:tabs>
              <w:rPr>
                <w:rFonts w:ascii="Arial" w:hAnsi="Arial" w:cs="Arial"/>
                <w:b/>
                <w:sz w:val="26"/>
              </w:rPr>
            </w:pPr>
            <w:r w:rsidRPr="00DC2AA7">
              <w:rPr>
                <w:rFonts w:ascii="Arial" w:hAnsi="Arial" w:cs="Arial"/>
                <w:b/>
                <w:sz w:val="26"/>
              </w:rPr>
              <w:t>Paid cash dividend</w:t>
            </w:r>
            <w:r w:rsidRPr="00DC2AA7">
              <w:rPr>
                <w:rFonts w:ascii="Arial" w:hAnsi="Arial" w:cs="Arial"/>
                <w:b/>
                <w:sz w:val="26"/>
              </w:rPr>
              <w:tab/>
            </w:r>
          </w:p>
        </w:tc>
        <w:tc>
          <w:tcPr>
            <w:tcW w:w="1440" w:type="dxa"/>
            <w:gridSpan w:val="2"/>
          </w:tcPr>
          <w:p w14:paraId="7691EFF9" w14:textId="77777777" w:rsidR="004D464D" w:rsidRPr="00DC2AA7" w:rsidRDefault="004D464D" w:rsidP="004D464D">
            <w:pPr>
              <w:jc w:val="right"/>
              <w:rPr>
                <w:rFonts w:ascii="Arial" w:hAnsi="Arial" w:cs="Arial"/>
                <w:b/>
                <w:sz w:val="26"/>
              </w:rPr>
            </w:pPr>
            <w:r w:rsidRPr="00DC2AA7">
              <w:rPr>
                <w:rFonts w:ascii="Arial" w:hAnsi="Arial" w:cs="Arial"/>
                <w:b/>
                <w:sz w:val="26"/>
              </w:rPr>
              <w:t>(14,600)</w:t>
            </w:r>
          </w:p>
        </w:tc>
      </w:tr>
      <w:tr w:rsidR="004D464D" w:rsidRPr="00DC2AA7" w14:paraId="379E8D23" w14:textId="77777777" w:rsidTr="004D464D">
        <w:tc>
          <w:tcPr>
            <w:tcW w:w="7938" w:type="dxa"/>
          </w:tcPr>
          <w:p w14:paraId="1A4C680B" w14:textId="77777777" w:rsidR="004D464D" w:rsidRPr="00DC2AA7" w:rsidRDefault="004D464D" w:rsidP="004D464D">
            <w:pPr>
              <w:tabs>
                <w:tab w:val="left" w:leader="dot" w:pos="8640"/>
              </w:tabs>
              <w:rPr>
                <w:rFonts w:ascii="Arial" w:hAnsi="Arial" w:cs="Arial"/>
                <w:b/>
                <w:sz w:val="26"/>
              </w:rPr>
            </w:pPr>
            <w:r w:rsidRPr="00DC2AA7">
              <w:rPr>
                <w:rFonts w:ascii="Arial" w:hAnsi="Arial" w:cs="Arial"/>
                <w:b/>
                <w:sz w:val="26"/>
              </w:rPr>
              <w:lastRenderedPageBreak/>
              <w:t>Repaid note payable</w:t>
            </w:r>
            <w:r w:rsidRPr="00DC2AA7">
              <w:rPr>
                <w:rFonts w:ascii="Arial" w:hAnsi="Arial" w:cs="Arial"/>
                <w:b/>
                <w:sz w:val="26"/>
              </w:rPr>
              <w:tab/>
            </w:r>
          </w:p>
        </w:tc>
        <w:tc>
          <w:tcPr>
            <w:tcW w:w="1440" w:type="dxa"/>
            <w:gridSpan w:val="2"/>
          </w:tcPr>
          <w:p w14:paraId="00402380" w14:textId="77777777" w:rsidR="004D464D" w:rsidRPr="00DC2AA7" w:rsidRDefault="004D464D" w:rsidP="004D464D">
            <w:pPr>
              <w:jc w:val="right"/>
              <w:rPr>
                <w:rFonts w:ascii="Arial" w:hAnsi="Arial" w:cs="Arial"/>
                <w:b/>
                <w:sz w:val="26"/>
              </w:rPr>
            </w:pPr>
            <w:r w:rsidRPr="00DC2AA7">
              <w:rPr>
                <w:rFonts w:ascii="Arial" w:hAnsi="Arial" w:cs="Arial"/>
                <w:b/>
                <w:sz w:val="26"/>
              </w:rPr>
              <w:t>(50,000)</w:t>
            </w:r>
          </w:p>
        </w:tc>
      </w:tr>
      <w:tr w:rsidR="004D464D" w:rsidRPr="00DC2AA7" w14:paraId="1AE5EF9E" w14:textId="77777777" w:rsidTr="004D464D">
        <w:tc>
          <w:tcPr>
            <w:tcW w:w="7938" w:type="dxa"/>
          </w:tcPr>
          <w:p w14:paraId="589954ED" w14:textId="77777777" w:rsidR="004D464D" w:rsidRPr="00DC2AA7" w:rsidRDefault="004D464D" w:rsidP="004D464D">
            <w:pPr>
              <w:tabs>
                <w:tab w:val="left" w:leader="dot" w:pos="8640"/>
              </w:tabs>
              <w:rPr>
                <w:rFonts w:ascii="Arial" w:hAnsi="Arial" w:cs="Arial"/>
                <w:b/>
                <w:sz w:val="26"/>
              </w:rPr>
            </w:pPr>
            <w:r w:rsidRPr="00DC2AA7">
              <w:rPr>
                <w:rFonts w:ascii="Arial" w:hAnsi="Arial" w:cs="Arial"/>
                <w:b/>
                <w:sz w:val="26"/>
              </w:rPr>
              <w:t>Purchased treasury stock</w:t>
            </w:r>
            <w:r w:rsidRPr="00DC2AA7">
              <w:rPr>
                <w:rFonts w:ascii="Arial" w:hAnsi="Arial" w:cs="Arial"/>
                <w:b/>
                <w:sz w:val="26"/>
              </w:rPr>
              <w:tab/>
            </w:r>
          </w:p>
        </w:tc>
        <w:tc>
          <w:tcPr>
            <w:tcW w:w="1440" w:type="dxa"/>
            <w:gridSpan w:val="2"/>
          </w:tcPr>
          <w:p w14:paraId="0D5BEED4" w14:textId="77777777" w:rsidR="004D464D" w:rsidRPr="00DC2AA7" w:rsidRDefault="004D464D" w:rsidP="004D464D">
            <w:pPr>
              <w:jc w:val="right"/>
              <w:rPr>
                <w:rFonts w:ascii="Arial" w:hAnsi="Arial" w:cs="Arial"/>
                <w:b/>
                <w:sz w:val="26"/>
                <w:u w:val="single"/>
              </w:rPr>
            </w:pPr>
            <w:r w:rsidRPr="00DC2AA7">
              <w:rPr>
                <w:rFonts w:ascii="Arial" w:hAnsi="Arial" w:cs="Arial"/>
                <w:b/>
                <w:sz w:val="26"/>
                <w:u w:val="single"/>
              </w:rPr>
              <w:t xml:space="preserve">  (12,000)</w:t>
            </w:r>
          </w:p>
        </w:tc>
      </w:tr>
      <w:tr w:rsidR="004D464D" w:rsidRPr="00DC2AA7" w14:paraId="2A50071B" w14:textId="77777777" w:rsidTr="004D464D">
        <w:tc>
          <w:tcPr>
            <w:tcW w:w="7938" w:type="dxa"/>
          </w:tcPr>
          <w:p w14:paraId="02264782" w14:textId="77777777" w:rsidR="004D464D" w:rsidRPr="00DC2AA7" w:rsidRDefault="004D464D" w:rsidP="004D464D">
            <w:pPr>
              <w:tabs>
                <w:tab w:val="left" w:leader="dot" w:pos="8640"/>
              </w:tabs>
              <w:rPr>
                <w:rFonts w:ascii="Arial" w:hAnsi="Arial" w:cs="Arial"/>
                <w:b/>
                <w:sz w:val="26"/>
              </w:rPr>
            </w:pPr>
            <w:r w:rsidRPr="00DC2AA7">
              <w:rPr>
                <w:rFonts w:ascii="Arial" w:hAnsi="Arial" w:cs="Arial"/>
                <w:b/>
                <w:sz w:val="26"/>
              </w:rPr>
              <w:t>Net cash used by financing activities</w:t>
            </w:r>
            <w:r w:rsidRPr="00DC2AA7">
              <w:rPr>
                <w:rFonts w:ascii="Arial" w:hAnsi="Arial" w:cs="Arial"/>
                <w:b/>
                <w:sz w:val="26"/>
              </w:rPr>
              <w:tab/>
            </w:r>
          </w:p>
        </w:tc>
        <w:tc>
          <w:tcPr>
            <w:tcW w:w="1440" w:type="dxa"/>
            <w:gridSpan w:val="2"/>
          </w:tcPr>
          <w:p w14:paraId="1192082B" w14:textId="77777777" w:rsidR="004D464D" w:rsidRPr="00DC2AA7" w:rsidRDefault="004D464D" w:rsidP="004D464D">
            <w:pPr>
              <w:jc w:val="right"/>
              <w:rPr>
                <w:rFonts w:ascii="Arial" w:hAnsi="Arial" w:cs="Arial"/>
                <w:b/>
                <w:sz w:val="26"/>
              </w:rPr>
            </w:pPr>
            <w:r w:rsidRPr="00DC2AA7">
              <w:rPr>
                <w:rFonts w:ascii="Arial" w:hAnsi="Arial" w:cs="Arial"/>
                <w:b/>
                <w:sz w:val="26"/>
              </w:rPr>
              <w:t>$(12,600)</w:t>
            </w:r>
          </w:p>
        </w:tc>
      </w:tr>
    </w:tbl>
    <w:p w14:paraId="5B2D6B1A" w14:textId="6CF9ECDB" w:rsidR="004D464D" w:rsidRPr="00750CEE" w:rsidRDefault="004D464D" w:rsidP="004D464D">
      <w:pPr>
        <w:rPr>
          <w:rFonts w:ascii="Arial" w:hAnsi="Arial" w:cs="Arial"/>
          <w:b/>
          <w:sz w:val="26"/>
          <w:szCs w:val="26"/>
        </w:rPr>
      </w:pPr>
      <w:r w:rsidRPr="00DC2AA7">
        <w:rPr>
          <w:rFonts w:ascii="Arial" w:hAnsi="Arial" w:cs="Arial"/>
          <w:b/>
          <w:sz w:val="2"/>
          <w:szCs w:val="2"/>
        </w:rPr>
        <w:br w:type="page"/>
      </w:r>
      <w:r w:rsidRPr="00DC2AA7">
        <w:rPr>
          <w:rFonts w:ascii="Arial" w:hAnsi="Arial" w:cs="Arial"/>
          <w:b/>
          <w:sz w:val="26"/>
          <w:szCs w:val="26"/>
        </w:rPr>
        <w:lastRenderedPageBreak/>
        <w:t>Exercise</w:t>
      </w:r>
      <w:r w:rsidR="00C27103">
        <w:rPr>
          <w:rFonts w:ascii="Arial" w:hAnsi="Arial" w:cs="Arial"/>
          <w:b/>
          <w:sz w:val="26"/>
          <w:szCs w:val="26"/>
        </w:rPr>
        <w:t xml:space="preserve"> 12-</w:t>
      </w:r>
      <w:r w:rsidRPr="00750CEE">
        <w:rPr>
          <w:rFonts w:ascii="Arial" w:hAnsi="Arial" w:cs="Arial"/>
          <w:b/>
          <w:sz w:val="26"/>
          <w:szCs w:val="26"/>
        </w:rPr>
        <w:t>9 (20 minutes</w:t>
      </w:r>
      <w:r w:rsidR="00750CEE" w:rsidRPr="00750CEE">
        <w:rPr>
          <w:rFonts w:ascii="Arial" w:hAnsi="Arial" w:cs="Arial"/>
          <w:b/>
          <w:sz w:val="26"/>
          <w:szCs w:val="26"/>
        </w:rPr>
        <w:t>)</w:t>
      </w:r>
    </w:p>
    <w:p w14:paraId="54AB4098" w14:textId="77777777" w:rsidR="00552C0C" w:rsidRPr="00DC2AA7" w:rsidRDefault="00552C0C" w:rsidP="00552C0C">
      <w:pPr>
        <w:spacing w:line="120" w:lineRule="auto"/>
        <w:rPr>
          <w:rFonts w:ascii="Arial" w:hAnsi="Arial" w:cs="Arial"/>
          <w:b/>
          <w:sz w:val="26"/>
          <w:szCs w:val="26"/>
        </w:rPr>
      </w:pPr>
    </w:p>
    <w:p w14:paraId="48D9EE8B" w14:textId="77777777" w:rsidR="00552C0C" w:rsidRPr="00DC2AA7" w:rsidRDefault="00552C0C" w:rsidP="00552C0C">
      <w:pPr>
        <w:tabs>
          <w:tab w:val="left" w:pos="360"/>
        </w:tabs>
        <w:ind w:left="360" w:hanging="360"/>
        <w:rPr>
          <w:rFonts w:ascii="Arial" w:hAnsi="Arial" w:cs="Arial"/>
          <w:b/>
          <w:sz w:val="2"/>
          <w:szCs w:val="2"/>
        </w:rPr>
      </w:pPr>
    </w:p>
    <w:tbl>
      <w:tblPr>
        <w:tblW w:w="0" w:type="auto"/>
        <w:tblInd w:w="108" w:type="dxa"/>
        <w:tblBorders>
          <w:top w:val="single" w:sz="6" w:space="0" w:color="auto"/>
          <w:bottom w:val="single" w:sz="6" w:space="0" w:color="auto"/>
        </w:tblBorders>
        <w:tblLayout w:type="fixed"/>
        <w:tblLook w:val="0000" w:firstRow="0" w:lastRow="0" w:firstColumn="0" w:lastColumn="0" w:noHBand="0" w:noVBand="0"/>
      </w:tblPr>
      <w:tblGrid>
        <w:gridCol w:w="6840"/>
        <w:gridCol w:w="1170"/>
        <w:gridCol w:w="90"/>
        <w:gridCol w:w="14"/>
        <w:gridCol w:w="1336"/>
        <w:gridCol w:w="270"/>
      </w:tblGrid>
      <w:tr w:rsidR="00552C0C" w:rsidRPr="00552C0C" w14:paraId="7E3C633B" w14:textId="77777777" w:rsidTr="00E02A5A">
        <w:tc>
          <w:tcPr>
            <w:tcW w:w="9720" w:type="dxa"/>
            <w:gridSpan w:val="6"/>
            <w:tcBorders>
              <w:top w:val="single" w:sz="6" w:space="0" w:color="auto"/>
              <w:bottom w:val="single" w:sz="6" w:space="0" w:color="auto"/>
            </w:tcBorders>
            <w:shd w:val="pct10" w:color="auto" w:fill="auto"/>
          </w:tcPr>
          <w:p w14:paraId="6BA136D7" w14:textId="77777777" w:rsidR="00552C0C" w:rsidRPr="00552C0C" w:rsidRDefault="00552C0C" w:rsidP="00E02A5A">
            <w:pPr>
              <w:jc w:val="center"/>
              <w:rPr>
                <w:rFonts w:ascii="Arial" w:hAnsi="Arial" w:cs="Arial"/>
                <w:b/>
                <w:sz w:val="26"/>
              </w:rPr>
            </w:pPr>
            <w:r w:rsidRPr="00552C0C">
              <w:rPr>
                <w:rFonts w:ascii="Arial" w:hAnsi="Arial" w:cs="Arial"/>
                <w:b/>
                <w:sz w:val="26"/>
              </w:rPr>
              <w:t>PEUGEOT S.A.</w:t>
            </w:r>
          </w:p>
          <w:p w14:paraId="22C1C8F9" w14:textId="77777777" w:rsidR="00552C0C" w:rsidRPr="00552C0C" w:rsidRDefault="00552C0C" w:rsidP="00E02A5A">
            <w:pPr>
              <w:jc w:val="center"/>
              <w:rPr>
                <w:rFonts w:ascii="Arial" w:hAnsi="Arial" w:cs="Arial"/>
                <w:b/>
                <w:sz w:val="26"/>
              </w:rPr>
            </w:pPr>
            <w:r w:rsidRPr="00552C0C">
              <w:rPr>
                <w:rFonts w:ascii="Arial" w:hAnsi="Arial" w:cs="Arial"/>
                <w:b/>
                <w:sz w:val="26"/>
              </w:rPr>
              <w:t>Statement of Cash Flows (Indirect Method)</w:t>
            </w:r>
          </w:p>
          <w:p w14:paraId="7F47BD76" w14:textId="3C3D21C3" w:rsidR="00552C0C" w:rsidRPr="00552C0C" w:rsidRDefault="00552C0C">
            <w:pPr>
              <w:jc w:val="center"/>
              <w:rPr>
                <w:rFonts w:ascii="Arial" w:hAnsi="Arial" w:cs="Arial"/>
                <w:b/>
                <w:sz w:val="26"/>
              </w:rPr>
            </w:pPr>
            <w:r w:rsidRPr="00552C0C">
              <w:rPr>
                <w:rFonts w:ascii="Arial" w:hAnsi="Arial" w:cs="Arial"/>
                <w:b/>
                <w:sz w:val="26"/>
              </w:rPr>
              <w:t>For Year Ended December 31, 201</w:t>
            </w:r>
            <w:r w:rsidR="00AB07B3">
              <w:rPr>
                <w:rFonts w:ascii="Arial" w:hAnsi="Arial" w:cs="Arial"/>
                <w:b/>
                <w:sz w:val="26"/>
              </w:rPr>
              <w:t>6</w:t>
            </w:r>
          </w:p>
        </w:tc>
      </w:tr>
      <w:tr w:rsidR="00DC46C7" w:rsidRPr="00552C0C" w14:paraId="0F3A60D3" w14:textId="77777777" w:rsidTr="00E02A5A">
        <w:tc>
          <w:tcPr>
            <w:tcW w:w="6840" w:type="dxa"/>
            <w:tcBorders>
              <w:top w:val="single" w:sz="6" w:space="0" w:color="auto"/>
              <w:bottom w:val="nil"/>
            </w:tcBorders>
          </w:tcPr>
          <w:p w14:paraId="6DB7C8F0" w14:textId="3ABA29D4" w:rsidR="00DC46C7" w:rsidRPr="00552C0C" w:rsidRDefault="00DC46C7" w:rsidP="00552C0C">
            <w:pPr>
              <w:tabs>
                <w:tab w:val="right" w:leader="dot" w:pos="5904"/>
              </w:tabs>
              <w:spacing w:before="60"/>
              <w:rPr>
                <w:rFonts w:ascii="Arial" w:hAnsi="Arial" w:cs="Arial"/>
                <w:b/>
                <w:sz w:val="26"/>
              </w:rPr>
            </w:pPr>
            <w:r w:rsidRPr="00552C0C">
              <w:rPr>
                <w:rFonts w:ascii="Arial" w:hAnsi="Arial" w:cs="Arial"/>
                <w:b/>
                <w:sz w:val="26"/>
              </w:rPr>
              <w:t>Cash flows from operating activities</w:t>
            </w:r>
          </w:p>
        </w:tc>
        <w:tc>
          <w:tcPr>
            <w:tcW w:w="1170" w:type="dxa"/>
            <w:tcBorders>
              <w:top w:val="single" w:sz="6" w:space="0" w:color="auto"/>
              <w:bottom w:val="nil"/>
            </w:tcBorders>
          </w:tcPr>
          <w:p w14:paraId="3EA49ECA" w14:textId="77777777" w:rsidR="00DC46C7" w:rsidRPr="00552C0C" w:rsidRDefault="00DC46C7" w:rsidP="00552C0C">
            <w:pPr>
              <w:spacing w:before="60"/>
              <w:jc w:val="right"/>
              <w:rPr>
                <w:rFonts w:ascii="Arial" w:hAnsi="Arial" w:cs="Arial"/>
                <w:b/>
                <w:sz w:val="26"/>
              </w:rPr>
            </w:pPr>
          </w:p>
        </w:tc>
        <w:tc>
          <w:tcPr>
            <w:tcW w:w="1440" w:type="dxa"/>
            <w:gridSpan w:val="3"/>
            <w:tcBorders>
              <w:top w:val="single" w:sz="6" w:space="0" w:color="auto"/>
              <w:bottom w:val="nil"/>
            </w:tcBorders>
          </w:tcPr>
          <w:p w14:paraId="4C6C921C" w14:textId="77777777" w:rsidR="00DC46C7" w:rsidRPr="00552C0C" w:rsidRDefault="00DC46C7" w:rsidP="00552C0C">
            <w:pPr>
              <w:spacing w:before="60"/>
              <w:jc w:val="right"/>
              <w:rPr>
                <w:rFonts w:ascii="Arial" w:hAnsi="Arial" w:cs="Arial"/>
                <w:b/>
                <w:sz w:val="26"/>
              </w:rPr>
            </w:pPr>
          </w:p>
        </w:tc>
        <w:tc>
          <w:tcPr>
            <w:tcW w:w="270" w:type="dxa"/>
            <w:tcBorders>
              <w:top w:val="single" w:sz="6" w:space="0" w:color="auto"/>
              <w:bottom w:val="nil"/>
            </w:tcBorders>
          </w:tcPr>
          <w:p w14:paraId="7C2E1722" w14:textId="77777777" w:rsidR="00DC46C7" w:rsidRPr="00552C0C" w:rsidRDefault="00DC46C7" w:rsidP="00552C0C">
            <w:pPr>
              <w:spacing w:before="60"/>
              <w:rPr>
                <w:rFonts w:ascii="Arial" w:hAnsi="Arial" w:cs="Arial"/>
                <w:b/>
                <w:sz w:val="26"/>
              </w:rPr>
            </w:pPr>
          </w:p>
        </w:tc>
      </w:tr>
      <w:tr w:rsidR="00DC46C7" w:rsidRPr="00552C0C" w14:paraId="4E9CB839" w14:textId="77777777" w:rsidTr="00E02A5A">
        <w:tc>
          <w:tcPr>
            <w:tcW w:w="6840" w:type="dxa"/>
            <w:tcBorders>
              <w:top w:val="nil"/>
              <w:bottom w:val="nil"/>
            </w:tcBorders>
          </w:tcPr>
          <w:p w14:paraId="4DA140AA" w14:textId="12E38595" w:rsidR="00DC46C7" w:rsidRPr="00552C0C" w:rsidRDefault="00DC46C7" w:rsidP="00552C0C">
            <w:pPr>
              <w:tabs>
                <w:tab w:val="right" w:leader="dot" w:pos="6822"/>
              </w:tabs>
              <w:spacing w:before="60"/>
              <w:rPr>
                <w:rFonts w:ascii="Arial" w:hAnsi="Arial" w:cs="Arial"/>
                <w:b/>
                <w:sz w:val="26"/>
                <w:szCs w:val="26"/>
              </w:rPr>
            </w:pPr>
            <w:r w:rsidRPr="00552C0C">
              <w:rPr>
                <w:rFonts w:ascii="Arial" w:hAnsi="Arial" w:cs="Arial"/>
                <w:b/>
                <w:sz w:val="26"/>
                <w:szCs w:val="26"/>
              </w:rPr>
              <w:t xml:space="preserve">   Net income</w:t>
            </w:r>
            <w:r>
              <w:rPr>
                <w:rFonts w:ascii="Arial" w:hAnsi="Arial" w:cs="Arial"/>
                <w:b/>
                <w:sz w:val="26"/>
                <w:szCs w:val="26"/>
              </w:rPr>
              <w:t xml:space="preserve"> (loss)</w:t>
            </w:r>
            <w:r w:rsidRPr="00552C0C">
              <w:rPr>
                <w:rFonts w:ascii="Arial" w:hAnsi="Arial" w:cs="Arial"/>
                <w:b/>
                <w:sz w:val="26"/>
                <w:szCs w:val="26"/>
              </w:rPr>
              <w:tab/>
            </w:r>
          </w:p>
        </w:tc>
        <w:tc>
          <w:tcPr>
            <w:tcW w:w="1170" w:type="dxa"/>
            <w:tcBorders>
              <w:top w:val="nil"/>
              <w:bottom w:val="nil"/>
            </w:tcBorders>
          </w:tcPr>
          <w:p w14:paraId="3E3A9492" w14:textId="42DC58C3" w:rsidR="00DC46C7" w:rsidRPr="00552C0C" w:rsidRDefault="00DC46C7" w:rsidP="00552C0C">
            <w:pPr>
              <w:spacing w:before="60"/>
              <w:ind w:right="55"/>
              <w:jc w:val="right"/>
              <w:rPr>
                <w:rFonts w:ascii="Arial" w:hAnsi="Arial" w:cs="Arial"/>
                <w:b/>
                <w:sz w:val="26"/>
              </w:rPr>
            </w:pPr>
            <w:r>
              <w:rPr>
                <w:rFonts w:ascii="Arial" w:hAnsi="Arial" w:cs="Arial"/>
                <w:b/>
                <w:sz w:val="26"/>
              </w:rPr>
              <w:t xml:space="preserve">€ </w:t>
            </w:r>
            <w:r w:rsidR="00114907" w:rsidRPr="00114907">
              <w:rPr>
                <w:rFonts w:ascii="Arial" w:hAnsi="Arial" w:cs="Arial"/>
                <w:b/>
                <w:sz w:val="26"/>
              </w:rPr>
              <w:t>1,944</w:t>
            </w:r>
          </w:p>
        </w:tc>
        <w:tc>
          <w:tcPr>
            <w:tcW w:w="1440" w:type="dxa"/>
            <w:gridSpan w:val="3"/>
            <w:tcBorders>
              <w:top w:val="nil"/>
              <w:bottom w:val="nil"/>
            </w:tcBorders>
          </w:tcPr>
          <w:p w14:paraId="68628492" w14:textId="3D885742" w:rsidR="00DC46C7" w:rsidRPr="00552C0C" w:rsidRDefault="00DC46C7" w:rsidP="00552C0C">
            <w:pPr>
              <w:spacing w:before="60"/>
              <w:ind w:right="55"/>
              <w:jc w:val="right"/>
              <w:rPr>
                <w:rFonts w:ascii="Arial" w:hAnsi="Arial" w:cs="Arial"/>
                <w:b/>
                <w:sz w:val="26"/>
              </w:rPr>
            </w:pPr>
          </w:p>
        </w:tc>
        <w:tc>
          <w:tcPr>
            <w:tcW w:w="270" w:type="dxa"/>
            <w:tcBorders>
              <w:top w:val="nil"/>
              <w:bottom w:val="nil"/>
            </w:tcBorders>
          </w:tcPr>
          <w:p w14:paraId="2684C595" w14:textId="77777777" w:rsidR="00DC46C7" w:rsidRPr="00552C0C" w:rsidRDefault="00DC46C7" w:rsidP="00552C0C">
            <w:pPr>
              <w:spacing w:before="60"/>
              <w:rPr>
                <w:rFonts w:ascii="Arial" w:hAnsi="Arial" w:cs="Arial"/>
                <w:b/>
                <w:sz w:val="26"/>
              </w:rPr>
            </w:pPr>
          </w:p>
        </w:tc>
      </w:tr>
      <w:tr w:rsidR="00DC46C7" w:rsidRPr="00552C0C" w14:paraId="7F99C4E8" w14:textId="77777777" w:rsidTr="00E02A5A">
        <w:tc>
          <w:tcPr>
            <w:tcW w:w="6840" w:type="dxa"/>
            <w:tcBorders>
              <w:top w:val="nil"/>
              <w:bottom w:val="nil"/>
            </w:tcBorders>
          </w:tcPr>
          <w:p w14:paraId="6D544D67" w14:textId="3288464F" w:rsidR="00DC46C7" w:rsidRPr="00552C0C" w:rsidRDefault="00DC46C7" w:rsidP="00552C0C">
            <w:pPr>
              <w:tabs>
                <w:tab w:val="right" w:leader="dot" w:pos="6822"/>
              </w:tabs>
              <w:spacing w:before="60"/>
              <w:ind w:left="432" w:hanging="432"/>
              <w:rPr>
                <w:rFonts w:ascii="Arial" w:hAnsi="Arial" w:cs="Arial"/>
                <w:b/>
                <w:sz w:val="26"/>
                <w:szCs w:val="26"/>
              </w:rPr>
            </w:pPr>
            <w:r w:rsidRPr="00552C0C">
              <w:rPr>
                <w:rFonts w:ascii="Arial" w:hAnsi="Arial" w:cs="Arial"/>
                <w:b/>
                <w:sz w:val="26"/>
                <w:szCs w:val="26"/>
              </w:rPr>
              <w:t xml:space="preserve">   Adjustments to reconcile net income to net cash provided by operating activities</w:t>
            </w:r>
          </w:p>
        </w:tc>
        <w:tc>
          <w:tcPr>
            <w:tcW w:w="1170" w:type="dxa"/>
            <w:tcBorders>
              <w:top w:val="nil"/>
              <w:bottom w:val="nil"/>
            </w:tcBorders>
          </w:tcPr>
          <w:p w14:paraId="562A5B6F" w14:textId="77777777" w:rsidR="00DC46C7" w:rsidRPr="00552C0C" w:rsidRDefault="00DC46C7" w:rsidP="00552C0C">
            <w:pPr>
              <w:spacing w:before="60"/>
              <w:ind w:right="55"/>
              <w:jc w:val="right"/>
              <w:rPr>
                <w:rFonts w:ascii="Arial" w:hAnsi="Arial" w:cs="Arial"/>
                <w:b/>
                <w:sz w:val="24"/>
              </w:rPr>
            </w:pPr>
          </w:p>
        </w:tc>
        <w:tc>
          <w:tcPr>
            <w:tcW w:w="1440" w:type="dxa"/>
            <w:gridSpan w:val="3"/>
            <w:tcBorders>
              <w:top w:val="nil"/>
              <w:bottom w:val="nil"/>
            </w:tcBorders>
          </w:tcPr>
          <w:p w14:paraId="32028445"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259927D4" w14:textId="77777777" w:rsidR="00DC46C7" w:rsidRPr="00552C0C" w:rsidRDefault="00DC46C7" w:rsidP="00552C0C">
            <w:pPr>
              <w:spacing w:before="60"/>
              <w:rPr>
                <w:rFonts w:ascii="Arial" w:hAnsi="Arial" w:cs="Arial"/>
                <w:b/>
                <w:sz w:val="26"/>
              </w:rPr>
            </w:pPr>
          </w:p>
        </w:tc>
      </w:tr>
      <w:tr w:rsidR="00DC46C7" w:rsidRPr="00552C0C" w14:paraId="12757FEF" w14:textId="77777777" w:rsidTr="00E02A5A">
        <w:tc>
          <w:tcPr>
            <w:tcW w:w="6840" w:type="dxa"/>
            <w:tcBorders>
              <w:top w:val="nil"/>
              <w:bottom w:val="nil"/>
            </w:tcBorders>
          </w:tcPr>
          <w:p w14:paraId="4923F0C4" w14:textId="30FE1B8B" w:rsidR="00DC46C7" w:rsidRPr="00552C0C" w:rsidRDefault="00DC46C7" w:rsidP="00552C0C">
            <w:pPr>
              <w:tabs>
                <w:tab w:val="right" w:leader="dot" w:pos="6822"/>
              </w:tabs>
              <w:spacing w:before="60"/>
              <w:rPr>
                <w:rFonts w:ascii="Arial" w:hAnsi="Arial" w:cs="Arial"/>
                <w:b/>
                <w:sz w:val="26"/>
                <w:szCs w:val="26"/>
              </w:rPr>
            </w:pPr>
            <w:r w:rsidRPr="00552C0C">
              <w:rPr>
                <w:rFonts w:ascii="Arial" w:hAnsi="Arial" w:cs="Arial"/>
                <w:b/>
                <w:color w:val="2E0D0D"/>
                <w:sz w:val="26"/>
                <w:szCs w:val="26"/>
              </w:rPr>
              <w:t xml:space="preserve">   Income statement items not affecting cash</w:t>
            </w:r>
          </w:p>
        </w:tc>
        <w:tc>
          <w:tcPr>
            <w:tcW w:w="1170" w:type="dxa"/>
            <w:tcBorders>
              <w:top w:val="nil"/>
              <w:bottom w:val="nil"/>
            </w:tcBorders>
          </w:tcPr>
          <w:p w14:paraId="02D86C0B" w14:textId="77777777" w:rsidR="00DC46C7" w:rsidRPr="00552C0C" w:rsidRDefault="00DC46C7" w:rsidP="00552C0C">
            <w:pPr>
              <w:spacing w:before="60"/>
              <w:ind w:right="-35"/>
              <w:jc w:val="right"/>
              <w:rPr>
                <w:rFonts w:ascii="Arial" w:hAnsi="Arial" w:cs="Arial"/>
                <w:b/>
                <w:sz w:val="26"/>
              </w:rPr>
            </w:pPr>
          </w:p>
        </w:tc>
        <w:tc>
          <w:tcPr>
            <w:tcW w:w="1440" w:type="dxa"/>
            <w:gridSpan w:val="3"/>
            <w:tcBorders>
              <w:top w:val="nil"/>
              <w:bottom w:val="nil"/>
            </w:tcBorders>
          </w:tcPr>
          <w:p w14:paraId="43B5977F"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2881B124" w14:textId="77777777" w:rsidR="00DC46C7" w:rsidRPr="00552C0C" w:rsidRDefault="00DC46C7" w:rsidP="00552C0C">
            <w:pPr>
              <w:spacing w:before="60"/>
              <w:rPr>
                <w:rFonts w:ascii="Arial" w:hAnsi="Arial" w:cs="Arial"/>
                <w:b/>
                <w:sz w:val="26"/>
              </w:rPr>
            </w:pPr>
          </w:p>
        </w:tc>
      </w:tr>
      <w:tr w:rsidR="00DC46C7" w:rsidRPr="00552C0C" w14:paraId="4BBF4088" w14:textId="77777777" w:rsidTr="00E02A5A">
        <w:tc>
          <w:tcPr>
            <w:tcW w:w="6840" w:type="dxa"/>
            <w:tcBorders>
              <w:top w:val="nil"/>
              <w:bottom w:val="nil"/>
            </w:tcBorders>
          </w:tcPr>
          <w:p w14:paraId="40B99CBC" w14:textId="1F736AFB" w:rsidR="00DC46C7" w:rsidRPr="00552C0C" w:rsidRDefault="00FC6A6D" w:rsidP="004F28B9">
            <w:pPr>
              <w:tabs>
                <w:tab w:val="right" w:leader="dot" w:pos="6822"/>
              </w:tabs>
              <w:spacing w:before="60"/>
              <w:ind w:left="162"/>
              <w:rPr>
                <w:rFonts w:ascii="Arial" w:hAnsi="Arial" w:cs="Arial"/>
                <w:b/>
                <w:sz w:val="26"/>
                <w:szCs w:val="26"/>
              </w:rPr>
            </w:pPr>
            <w:r>
              <w:rPr>
                <w:rFonts w:ascii="Arial" w:hAnsi="Arial" w:cs="Arial"/>
                <w:b/>
                <w:sz w:val="26"/>
                <w:szCs w:val="26"/>
              </w:rPr>
              <w:t xml:space="preserve">   Depreciation,</w:t>
            </w:r>
            <w:r w:rsidR="00DC46C7" w:rsidRPr="00552C0C">
              <w:rPr>
                <w:rFonts w:ascii="Arial" w:hAnsi="Arial" w:cs="Arial"/>
                <w:b/>
                <w:sz w:val="26"/>
                <w:szCs w:val="26"/>
              </w:rPr>
              <w:t xml:space="preserve"> amortization</w:t>
            </w:r>
            <w:r>
              <w:rPr>
                <w:rFonts w:ascii="Arial" w:hAnsi="Arial" w:cs="Arial"/>
                <w:b/>
                <w:sz w:val="26"/>
                <w:szCs w:val="26"/>
              </w:rPr>
              <w:t>, and impairment</w:t>
            </w:r>
            <w:r w:rsidR="00DC46C7" w:rsidRPr="00552C0C">
              <w:rPr>
                <w:rFonts w:ascii="Arial" w:hAnsi="Arial" w:cs="Arial"/>
                <w:b/>
                <w:sz w:val="26"/>
                <w:szCs w:val="26"/>
              </w:rPr>
              <w:tab/>
            </w:r>
          </w:p>
        </w:tc>
        <w:tc>
          <w:tcPr>
            <w:tcW w:w="1170" w:type="dxa"/>
            <w:tcBorders>
              <w:top w:val="nil"/>
              <w:bottom w:val="nil"/>
            </w:tcBorders>
          </w:tcPr>
          <w:p w14:paraId="2BBEB8E2" w14:textId="1A46134C" w:rsidR="00DC46C7" w:rsidRPr="00552C0C" w:rsidRDefault="00F55A40" w:rsidP="00DC46C7">
            <w:pPr>
              <w:tabs>
                <w:tab w:val="left" w:pos="972"/>
              </w:tabs>
              <w:spacing w:before="60"/>
              <w:ind w:right="-18"/>
              <w:jc w:val="right"/>
              <w:rPr>
                <w:rFonts w:ascii="Arial" w:hAnsi="Arial" w:cs="Arial"/>
                <w:b/>
                <w:sz w:val="26"/>
              </w:rPr>
            </w:pPr>
            <w:r w:rsidRPr="00F55A40">
              <w:rPr>
                <w:rFonts w:ascii="Arial" w:hAnsi="Arial" w:cs="Arial"/>
                <w:b/>
                <w:sz w:val="26"/>
              </w:rPr>
              <w:t>2,497</w:t>
            </w:r>
          </w:p>
        </w:tc>
        <w:tc>
          <w:tcPr>
            <w:tcW w:w="1440" w:type="dxa"/>
            <w:gridSpan w:val="3"/>
            <w:tcBorders>
              <w:top w:val="nil"/>
              <w:bottom w:val="nil"/>
            </w:tcBorders>
          </w:tcPr>
          <w:p w14:paraId="4EC76EBF"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53F07B83" w14:textId="77777777" w:rsidR="00DC46C7" w:rsidRPr="00552C0C" w:rsidRDefault="00DC46C7" w:rsidP="00552C0C">
            <w:pPr>
              <w:spacing w:before="60"/>
              <w:rPr>
                <w:rFonts w:ascii="Arial" w:hAnsi="Arial" w:cs="Arial"/>
                <w:b/>
                <w:sz w:val="26"/>
              </w:rPr>
            </w:pPr>
          </w:p>
        </w:tc>
      </w:tr>
      <w:tr w:rsidR="00DC46C7" w:rsidRPr="00552C0C" w14:paraId="168C968A" w14:textId="77777777" w:rsidTr="00E02A5A">
        <w:tc>
          <w:tcPr>
            <w:tcW w:w="6840" w:type="dxa"/>
            <w:tcBorders>
              <w:top w:val="nil"/>
              <w:bottom w:val="nil"/>
            </w:tcBorders>
          </w:tcPr>
          <w:p w14:paraId="031B897C" w14:textId="52DD1E94" w:rsidR="00DC46C7" w:rsidRPr="00552C0C" w:rsidRDefault="00DC46C7" w:rsidP="004F28B9">
            <w:pPr>
              <w:tabs>
                <w:tab w:val="right" w:leader="dot" w:pos="6822"/>
              </w:tabs>
              <w:spacing w:before="60"/>
              <w:ind w:left="162"/>
              <w:rPr>
                <w:rFonts w:ascii="Arial" w:hAnsi="Arial" w:cs="Arial"/>
                <w:b/>
                <w:sz w:val="26"/>
              </w:rPr>
            </w:pPr>
            <w:r w:rsidRPr="00552C0C">
              <w:rPr>
                <w:rFonts w:ascii="Arial" w:hAnsi="Arial" w:cs="Arial"/>
                <w:b/>
                <w:sz w:val="26"/>
              </w:rPr>
              <w:t xml:space="preserve">   </w:t>
            </w:r>
            <w:r>
              <w:rPr>
                <w:rFonts w:ascii="Arial" w:hAnsi="Arial" w:cs="Arial"/>
                <w:b/>
                <w:sz w:val="26"/>
              </w:rPr>
              <w:t>Losse</w:t>
            </w:r>
            <w:r w:rsidRPr="00552C0C">
              <w:rPr>
                <w:rFonts w:ascii="Arial" w:hAnsi="Arial" w:cs="Arial"/>
                <w:b/>
                <w:sz w:val="26"/>
              </w:rPr>
              <w:t>s on disposals and other</w:t>
            </w:r>
            <w:r w:rsidRPr="00552C0C">
              <w:rPr>
                <w:rFonts w:ascii="Arial" w:hAnsi="Arial" w:cs="Arial"/>
                <w:b/>
                <w:sz w:val="26"/>
              </w:rPr>
              <w:tab/>
            </w:r>
          </w:p>
        </w:tc>
        <w:tc>
          <w:tcPr>
            <w:tcW w:w="1170" w:type="dxa"/>
            <w:tcBorders>
              <w:top w:val="nil"/>
              <w:bottom w:val="nil"/>
            </w:tcBorders>
          </w:tcPr>
          <w:p w14:paraId="527618FC" w14:textId="0D5F1804" w:rsidR="00DC46C7" w:rsidRPr="00552C0C" w:rsidRDefault="00F55A40" w:rsidP="00552C0C">
            <w:pPr>
              <w:spacing w:before="60"/>
              <w:ind w:right="-35"/>
              <w:jc w:val="right"/>
              <w:rPr>
                <w:rFonts w:ascii="Arial" w:hAnsi="Arial" w:cs="Arial"/>
                <w:b/>
                <w:sz w:val="26"/>
              </w:rPr>
            </w:pPr>
            <w:r>
              <w:rPr>
                <w:rFonts w:ascii="Arial" w:hAnsi="Arial" w:cs="Arial"/>
                <w:b/>
                <w:sz w:val="26"/>
              </w:rPr>
              <w:t>94</w:t>
            </w:r>
          </w:p>
        </w:tc>
        <w:tc>
          <w:tcPr>
            <w:tcW w:w="1440" w:type="dxa"/>
            <w:gridSpan w:val="3"/>
            <w:tcBorders>
              <w:top w:val="nil"/>
              <w:bottom w:val="nil"/>
            </w:tcBorders>
          </w:tcPr>
          <w:p w14:paraId="17A96B92"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5990795C" w14:textId="77777777" w:rsidR="00DC46C7" w:rsidRPr="00552C0C" w:rsidRDefault="00DC46C7" w:rsidP="00552C0C">
            <w:pPr>
              <w:spacing w:before="60"/>
              <w:rPr>
                <w:rFonts w:ascii="Arial" w:hAnsi="Arial" w:cs="Arial"/>
                <w:b/>
                <w:sz w:val="26"/>
              </w:rPr>
            </w:pPr>
          </w:p>
        </w:tc>
      </w:tr>
      <w:tr w:rsidR="00DC46C7" w:rsidRPr="00552C0C" w14:paraId="7CB01C2E" w14:textId="77777777" w:rsidTr="00E02A5A">
        <w:tc>
          <w:tcPr>
            <w:tcW w:w="6840" w:type="dxa"/>
            <w:tcBorders>
              <w:top w:val="nil"/>
              <w:bottom w:val="nil"/>
            </w:tcBorders>
          </w:tcPr>
          <w:p w14:paraId="2A77F6FD" w14:textId="5D08A9B1"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color w:val="2B0D0D"/>
                <w:sz w:val="26"/>
                <w:szCs w:val="26"/>
              </w:rPr>
              <w:t xml:space="preserve">   Changes in current operating assets and liabilities</w:t>
            </w:r>
          </w:p>
        </w:tc>
        <w:tc>
          <w:tcPr>
            <w:tcW w:w="1170" w:type="dxa"/>
            <w:tcBorders>
              <w:top w:val="nil"/>
              <w:bottom w:val="nil"/>
            </w:tcBorders>
          </w:tcPr>
          <w:p w14:paraId="574B0CFE" w14:textId="77777777" w:rsidR="00DC46C7" w:rsidRPr="00552C0C" w:rsidRDefault="00DC46C7" w:rsidP="00552C0C">
            <w:pPr>
              <w:spacing w:before="60"/>
              <w:ind w:right="-35"/>
              <w:jc w:val="right"/>
              <w:rPr>
                <w:rFonts w:ascii="Arial" w:hAnsi="Arial" w:cs="Arial"/>
                <w:b/>
                <w:sz w:val="26"/>
                <w:u w:val="single"/>
              </w:rPr>
            </w:pPr>
          </w:p>
        </w:tc>
        <w:tc>
          <w:tcPr>
            <w:tcW w:w="1440" w:type="dxa"/>
            <w:gridSpan w:val="3"/>
            <w:tcBorders>
              <w:top w:val="nil"/>
              <w:bottom w:val="nil"/>
            </w:tcBorders>
          </w:tcPr>
          <w:p w14:paraId="753E583E"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73CC38E8" w14:textId="77777777" w:rsidR="00DC46C7" w:rsidRPr="00552C0C" w:rsidRDefault="00DC46C7" w:rsidP="00552C0C">
            <w:pPr>
              <w:spacing w:before="60"/>
              <w:rPr>
                <w:rFonts w:ascii="Arial" w:hAnsi="Arial" w:cs="Arial"/>
                <w:b/>
                <w:sz w:val="26"/>
              </w:rPr>
            </w:pPr>
          </w:p>
        </w:tc>
      </w:tr>
      <w:tr w:rsidR="00DC46C7" w:rsidRPr="00552C0C" w14:paraId="61ED7FBF" w14:textId="77777777" w:rsidTr="00E02A5A">
        <w:tc>
          <w:tcPr>
            <w:tcW w:w="6840" w:type="dxa"/>
            <w:tcBorders>
              <w:top w:val="nil"/>
              <w:bottom w:val="nil"/>
            </w:tcBorders>
          </w:tcPr>
          <w:p w14:paraId="0B361351" w14:textId="3062D181" w:rsidR="00DC46C7" w:rsidRPr="00552C0C" w:rsidRDefault="00DC46C7" w:rsidP="004F28B9">
            <w:pPr>
              <w:tabs>
                <w:tab w:val="right" w:leader="dot" w:pos="6822"/>
              </w:tabs>
              <w:spacing w:before="60"/>
              <w:ind w:left="162"/>
              <w:rPr>
                <w:rFonts w:ascii="Arial" w:hAnsi="Arial" w:cs="Arial"/>
                <w:b/>
                <w:sz w:val="26"/>
              </w:rPr>
            </w:pPr>
            <w:r w:rsidRPr="00552C0C">
              <w:rPr>
                <w:rFonts w:ascii="Arial" w:hAnsi="Arial" w:cs="Arial"/>
                <w:b/>
                <w:sz w:val="26"/>
              </w:rPr>
              <w:t xml:space="preserve">   Net </w:t>
            </w:r>
            <w:r>
              <w:rPr>
                <w:rFonts w:ascii="Arial" w:hAnsi="Arial" w:cs="Arial"/>
                <w:b/>
                <w:sz w:val="26"/>
              </w:rPr>
              <w:t>de</w:t>
            </w:r>
            <w:r w:rsidRPr="00552C0C">
              <w:rPr>
                <w:rFonts w:ascii="Arial" w:hAnsi="Arial" w:cs="Arial"/>
                <w:b/>
                <w:sz w:val="26"/>
              </w:rPr>
              <w:t xml:space="preserve">crease in </w:t>
            </w:r>
            <w:r>
              <w:rPr>
                <w:rFonts w:ascii="Arial" w:hAnsi="Arial" w:cs="Arial"/>
                <w:b/>
                <w:sz w:val="26"/>
              </w:rPr>
              <w:t>current operating assets &amp; other</w:t>
            </w:r>
            <w:r w:rsidRPr="00552C0C">
              <w:rPr>
                <w:rFonts w:ascii="Arial" w:hAnsi="Arial" w:cs="Arial"/>
                <w:b/>
                <w:sz w:val="26"/>
              </w:rPr>
              <w:tab/>
            </w:r>
          </w:p>
        </w:tc>
        <w:tc>
          <w:tcPr>
            <w:tcW w:w="1170" w:type="dxa"/>
            <w:tcBorders>
              <w:top w:val="nil"/>
              <w:bottom w:val="nil"/>
            </w:tcBorders>
          </w:tcPr>
          <w:p w14:paraId="348FAE9E" w14:textId="02956852" w:rsidR="00DC46C7" w:rsidRPr="00552C0C" w:rsidRDefault="00DC46C7" w:rsidP="00552C0C">
            <w:pPr>
              <w:spacing w:before="60"/>
              <w:ind w:right="-35"/>
              <w:jc w:val="right"/>
              <w:rPr>
                <w:rFonts w:ascii="Arial" w:hAnsi="Arial" w:cs="Arial"/>
                <w:b/>
                <w:sz w:val="26"/>
                <w:u w:val="single"/>
              </w:rPr>
            </w:pPr>
            <w:r>
              <w:rPr>
                <w:rFonts w:ascii="Arial" w:hAnsi="Arial" w:cs="Arial"/>
                <w:b/>
                <w:sz w:val="26"/>
                <w:u w:val="single"/>
              </w:rPr>
              <w:t xml:space="preserve"> </w:t>
            </w:r>
            <w:r w:rsidR="00F6713F" w:rsidRPr="00F6713F">
              <w:rPr>
                <w:rFonts w:ascii="Arial" w:hAnsi="Arial" w:cs="Arial"/>
                <w:b/>
                <w:sz w:val="26"/>
                <w:u w:val="single"/>
              </w:rPr>
              <w:t xml:space="preserve"> 1,935</w:t>
            </w:r>
          </w:p>
        </w:tc>
        <w:tc>
          <w:tcPr>
            <w:tcW w:w="1440" w:type="dxa"/>
            <w:gridSpan w:val="3"/>
            <w:tcBorders>
              <w:top w:val="nil"/>
              <w:bottom w:val="nil"/>
            </w:tcBorders>
          </w:tcPr>
          <w:p w14:paraId="072AB2FA"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0C20D08E" w14:textId="77777777" w:rsidR="00DC46C7" w:rsidRPr="00552C0C" w:rsidRDefault="00DC46C7" w:rsidP="00552C0C">
            <w:pPr>
              <w:spacing w:before="60"/>
              <w:rPr>
                <w:rFonts w:ascii="Arial" w:hAnsi="Arial" w:cs="Arial"/>
                <w:b/>
                <w:sz w:val="26"/>
              </w:rPr>
            </w:pPr>
          </w:p>
        </w:tc>
      </w:tr>
      <w:tr w:rsidR="00DC46C7" w:rsidRPr="00552C0C" w14:paraId="58F3FBF2" w14:textId="77777777" w:rsidTr="00E02A5A">
        <w:tc>
          <w:tcPr>
            <w:tcW w:w="6840" w:type="dxa"/>
            <w:tcBorders>
              <w:top w:val="nil"/>
              <w:bottom w:val="nil"/>
            </w:tcBorders>
          </w:tcPr>
          <w:p w14:paraId="6F4AAA03" w14:textId="3EFAE6C3"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   Net cash from operating activities</w:t>
            </w:r>
            <w:r w:rsidRPr="00552C0C">
              <w:rPr>
                <w:rFonts w:ascii="Arial" w:hAnsi="Arial" w:cs="Arial"/>
                <w:b/>
                <w:sz w:val="26"/>
              </w:rPr>
              <w:tab/>
            </w:r>
          </w:p>
        </w:tc>
        <w:tc>
          <w:tcPr>
            <w:tcW w:w="1170" w:type="dxa"/>
            <w:tcBorders>
              <w:top w:val="nil"/>
              <w:bottom w:val="nil"/>
            </w:tcBorders>
          </w:tcPr>
          <w:p w14:paraId="1E6916F3" w14:textId="77777777" w:rsidR="00DC46C7" w:rsidRPr="00552C0C" w:rsidRDefault="00DC46C7" w:rsidP="00552C0C">
            <w:pPr>
              <w:spacing w:before="60"/>
              <w:ind w:right="55"/>
              <w:jc w:val="right"/>
              <w:rPr>
                <w:rFonts w:ascii="Arial" w:hAnsi="Arial" w:cs="Arial"/>
                <w:b/>
                <w:sz w:val="26"/>
                <w:u w:val="single"/>
              </w:rPr>
            </w:pPr>
          </w:p>
        </w:tc>
        <w:tc>
          <w:tcPr>
            <w:tcW w:w="1440" w:type="dxa"/>
            <w:gridSpan w:val="3"/>
            <w:tcBorders>
              <w:top w:val="nil"/>
              <w:bottom w:val="nil"/>
            </w:tcBorders>
          </w:tcPr>
          <w:p w14:paraId="40A2244C" w14:textId="38CFC830" w:rsidR="00DC46C7" w:rsidRPr="00552C0C" w:rsidRDefault="00DC46C7" w:rsidP="004D31B0">
            <w:pPr>
              <w:spacing w:before="60"/>
              <w:ind w:right="72"/>
              <w:jc w:val="right"/>
              <w:rPr>
                <w:rFonts w:ascii="Arial" w:hAnsi="Arial" w:cs="Arial"/>
                <w:b/>
                <w:sz w:val="26"/>
              </w:rPr>
            </w:pPr>
            <w:r w:rsidRPr="00552C0C">
              <w:rPr>
                <w:rFonts w:ascii="Arial" w:hAnsi="Arial" w:cs="Arial"/>
                <w:b/>
                <w:sz w:val="26"/>
              </w:rPr>
              <w:t xml:space="preserve">€ </w:t>
            </w:r>
            <w:r w:rsidR="005534CF" w:rsidRPr="005534CF">
              <w:rPr>
                <w:rFonts w:ascii="Arial" w:hAnsi="Arial" w:cs="Arial"/>
                <w:b/>
                <w:sz w:val="26"/>
              </w:rPr>
              <w:t>6,470</w:t>
            </w:r>
          </w:p>
        </w:tc>
        <w:tc>
          <w:tcPr>
            <w:tcW w:w="270" w:type="dxa"/>
            <w:tcBorders>
              <w:top w:val="nil"/>
              <w:bottom w:val="nil"/>
            </w:tcBorders>
          </w:tcPr>
          <w:p w14:paraId="27573E0B" w14:textId="77777777" w:rsidR="00DC46C7" w:rsidRPr="00552C0C" w:rsidRDefault="00DC46C7" w:rsidP="00552C0C">
            <w:pPr>
              <w:spacing w:before="60"/>
              <w:rPr>
                <w:rFonts w:ascii="Arial" w:hAnsi="Arial" w:cs="Arial"/>
                <w:b/>
                <w:sz w:val="26"/>
              </w:rPr>
            </w:pPr>
          </w:p>
        </w:tc>
      </w:tr>
      <w:tr w:rsidR="00DC46C7" w:rsidRPr="00552C0C" w14:paraId="64481B79" w14:textId="77777777" w:rsidTr="00E02A5A">
        <w:tc>
          <w:tcPr>
            <w:tcW w:w="6840" w:type="dxa"/>
            <w:tcBorders>
              <w:top w:val="nil"/>
              <w:bottom w:val="nil"/>
            </w:tcBorders>
          </w:tcPr>
          <w:p w14:paraId="2315457D" w14:textId="7DF406E4" w:rsidR="00DC46C7" w:rsidRPr="00552C0C" w:rsidRDefault="00DC46C7" w:rsidP="00552C0C">
            <w:pPr>
              <w:tabs>
                <w:tab w:val="right" w:leader="dot" w:pos="5904"/>
                <w:tab w:val="right" w:leader="dot" w:pos="6822"/>
              </w:tabs>
              <w:spacing w:before="120"/>
              <w:rPr>
                <w:rFonts w:ascii="Arial" w:hAnsi="Arial" w:cs="Arial"/>
                <w:b/>
                <w:sz w:val="26"/>
              </w:rPr>
            </w:pPr>
            <w:r w:rsidRPr="00552C0C">
              <w:rPr>
                <w:rFonts w:ascii="Arial" w:hAnsi="Arial" w:cs="Arial"/>
                <w:b/>
                <w:sz w:val="26"/>
              </w:rPr>
              <w:t>Cash flows from investing activities</w:t>
            </w:r>
          </w:p>
        </w:tc>
        <w:tc>
          <w:tcPr>
            <w:tcW w:w="1170" w:type="dxa"/>
            <w:tcBorders>
              <w:top w:val="nil"/>
              <w:bottom w:val="nil"/>
            </w:tcBorders>
          </w:tcPr>
          <w:p w14:paraId="02178655" w14:textId="77777777" w:rsidR="00DC46C7" w:rsidRPr="00552C0C" w:rsidRDefault="00DC46C7" w:rsidP="00552C0C">
            <w:pPr>
              <w:spacing w:before="120"/>
              <w:ind w:right="55"/>
              <w:jc w:val="right"/>
              <w:rPr>
                <w:rFonts w:ascii="Arial" w:hAnsi="Arial" w:cs="Arial"/>
                <w:b/>
                <w:sz w:val="26"/>
                <w:u w:val="single"/>
              </w:rPr>
            </w:pPr>
          </w:p>
        </w:tc>
        <w:tc>
          <w:tcPr>
            <w:tcW w:w="1440" w:type="dxa"/>
            <w:gridSpan w:val="3"/>
            <w:tcBorders>
              <w:top w:val="nil"/>
              <w:bottom w:val="nil"/>
            </w:tcBorders>
          </w:tcPr>
          <w:p w14:paraId="5B892E03" w14:textId="77777777" w:rsidR="00DC46C7" w:rsidRPr="00552C0C" w:rsidRDefault="00DC46C7" w:rsidP="00552C0C">
            <w:pPr>
              <w:spacing w:before="120"/>
              <w:jc w:val="right"/>
              <w:rPr>
                <w:rFonts w:ascii="Arial" w:hAnsi="Arial" w:cs="Arial"/>
                <w:b/>
                <w:sz w:val="26"/>
              </w:rPr>
            </w:pPr>
          </w:p>
        </w:tc>
        <w:tc>
          <w:tcPr>
            <w:tcW w:w="270" w:type="dxa"/>
            <w:tcBorders>
              <w:top w:val="nil"/>
              <w:bottom w:val="nil"/>
            </w:tcBorders>
          </w:tcPr>
          <w:p w14:paraId="38B71FB4" w14:textId="77777777" w:rsidR="00DC46C7" w:rsidRPr="00552C0C" w:rsidRDefault="00DC46C7" w:rsidP="00552C0C">
            <w:pPr>
              <w:spacing w:before="120"/>
              <w:rPr>
                <w:rFonts w:ascii="Arial" w:hAnsi="Arial" w:cs="Arial"/>
                <w:b/>
                <w:sz w:val="26"/>
              </w:rPr>
            </w:pPr>
          </w:p>
        </w:tc>
      </w:tr>
      <w:tr w:rsidR="00DC46C7" w:rsidRPr="00552C0C" w14:paraId="077C2915" w14:textId="77777777" w:rsidTr="00E02A5A">
        <w:tc>
          <w:tcPr>
            <w:tcW w:w="6840" w:type="dxa"/>
            <w:tcBorders>
              <w:top w:val="nil"/>
              <w:bottom w:val="nil"/>
            </w:tcBorders>
          </w:tcPr>
          <w:p w14:paraId="3D52DE0E" w14:textId="15B96240" w:rsidR="00DC46C7" w:rsidRPr="00552C0C" w:rsidRDefault="00DC46C7" w:rsidP="00552C0C">
            <w:pPr>
              <w:tabs>
                <w:tab w:val="right" w:leader="dot" w:pos="6822"/>
              </w:tabs>
              <w:spacing w:before="60"/>
              <w:ind w:right="-108"/>
              <w:rPr>
                <w:rFonts w:ascii="Arial" w:hAnsi="Arial" w:cs="Arial"/>
                <w:b/>
                <w:sz w:val="26"/>
              </w:rPr>
            </w:pPr>
            <w:r w:rsidRPr="00552C0C">
              <w:rPr>
                <w:rFonts w:ascii="Arial" w:hAnsi="Arial" w:cs="Arial"/>
                <w:b/>
                <w:sz w:val="26"/>
              </w:rPr>
              <w:t xml:space="preserve">   Cash from disposal of plant assets &amp; intangibles</w:t>
            </w:r>
            <w:r w:rsidRPr="00552C0C">
              <w:rPr>
                <w:rFonts w:ascii="Arial" w:hAnsi="Arial" w:cs="Arial"/>
                <w:b/>
                <w:sz w:val="26"/>
              </w:rPr>
              <w:tab/>
            </w:r>
          </w:p>
        </w:tc>
        <w:tc>
          <w:tcPr>
            <w:tcW w:w="1170" w:type="dxa"/>
            <w:tcBorders>
              <w:top w:val="nil"/>
              <w:bottom w:val="nil"/>
            </w:tcBorders>
          </w:tcPr>
          <w:p w14:paraId="2F1D848C" w14:textId="163FAE56" w:rsidR="00DC46C7" w:rsidRPr="00552C0C" w:rsidRDefault="00C30A68" w:rsidP="00552C0C">
            <w:pPr>
              <w:spacing w:before="60"/>
              <w:ind w:right="55"/>
              <w:jc w:val="right"/>
              <w:rPr>
                <w:rFonts w:ascii="Arial" w:hAnsi="Arial" w:cs="Arial"/>
                <w:b/>
                <w:sz w:val="26"/>
                <w:u w:val="single"/>
              </w:rPr>
            </w:pPr>
            <w:r w:rsidRPr="00C30A68">
              <w:rPr>
                <w:rFonts w:ascii="Arial" w:hAnsi="Arial" w:cs="Arial"/>
                <w:b/>
                <w:sz w:val="26"/>
              </w:rPr>
              <w:t>243</w:t>
            </w:r>
          </w:p>
        </w:tc>
        <w:tc>
          <w:tcPr>
            <w:tcW w:w="1440" w:type="dxa"/>
            <w:gridSpan w:val="3"/>
            <w:tcBorders>
              <w:top w:val="nil"/>
              <w:bottom w:val="nil"/>
            </w:tcBorders>
          </w:tcPr>
          <w:p w14:paraId="1A72B0F3"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3CFB15B2" w14:textId="77777777" w:rsidR="00DC46C7" w:rsidRPr="00552C0C" w:rsidRDefault="00DC46C7" w:rsidP="00552C0C">
            <w:pPr>
              <w:spacing w:before="60"/>
              <w:rPr>
                <w:rFonts w:ascii="Arial" w:hAnsi="Arial" w:cs="Arial"/>
                <w:b/>
                <w:sz w:val="26"/>
              </w:rPr>
            </w:pPr>
          </w:p>
        </w:tc>
      </w:tr>
      <w:tr w:rsidR="00DC46C7" w:rsidRPr="00552C0C" w14:paraId="0360C078" w14:textId="77777777" w:rsidTr="00E02A5A">
        <w:tc>
          <w:tcPr>
            <w:tcW w:w="6840" w:type="dxa"/>
            <w:tcBorders>
              <w:top w:val="nil"/>
              <w:bottom w:val="nil"/>
            </w:tcBorders>
          </w:tcPr>
          <w:p w14:paraId="4140AED2" w14:textId="4BE8FC73"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   Cash paid for plant assets</w:t>
            </w:r>
            <w:r>
              <w:rPr>
                <w:rFonts w:ascii="Arial" w:hAnsi="Arial" w:cs="Arial"/>
                <w:b/>
                <w:sz w:val="26"/>
              </w:rPr>
              <w:t>,</w:t>
            </w:r>
            <w:r w:rsidRPr="00552C0C">
              <w:rPr>
                <w:rFonts w:ascii="Arial" w:hAnsi="Arial" w:cs="Arial"/>
                <w:b/>
                <w:sz w:val="26"/>
              </w:rPr>
              <w:t xml:space="preserve"> intangibles</w:t>
            </w:r>
            <w:r>
              <w:rPr>
                <w:rFonts w:ascii="Arial" w:hAnsi="Arial" w:cs="Arial"/>
                <w:b/>
                <w:sz w:val="26"/>
              </w:rPr>
              <w:t xml:space="preserve"> &amp; other</w:t>
            </w:r>
            <w:r w:rsidRPr="00552C0C">
              <w:rPr>
                <w:rFonts w:ascii="Arial" w:hAnsi="Arial" w:cs="Arial"/>
                <w:b/>
                <w:sz w:val="26"/>
              </w:rPr>
              <w:tab/>
            </w:r>
          </w:p>
        </w:tc>
        <w:tc>
          <w:tcPr>
            <w:tcW w:w="1274" w:type="dxa"/>
            <w:gridSpan w:val="3"/>
            <w:tcBorders>
              <w:top w:val="nil"/>
              <w:bottom w:val="nil"/>
            </w:tcBorders>
          </w:tcPr>
          <w:p w14:paraId="697F7DDC" w14:textId="5EE3E48F" w:rsidR="00DC46C7" w:rsidRPr="00552C0C" w:rsidRDefault="00C30A68" w:rsidP="00552C0C">
            <w:pPr>
              <w:spacing w:before="60"/>
              <w:ind w:left="-138" w:right="55"/>
              <w:jc w:val="right"/>
              <w:rPr>
                <w:rFonts w:ascii="Arial" w:hAnsi="Arial" w:cs="Arial"/>
                <w:b/>
                <w:sz w:val="26"/>
              </w:rPr>
            </w:pPr>
            <w:r w:rsidRPr="00C30A68">
              <w:rPr>
                <w:rFonts w:ascii="Arial" w:hAnsi="Arial" w:cs="Arial"/>
                <w:b/>
                <w:sz w:val="26"/>
                <w:u w:val="single"/>
              </w:rPr>
              <w:t>(2,793)</w:t>
            </w:r>
          </w:p>
        </w:tc>
        <w:tc>
          <w:tcPr>
            <w:tcW w:w="1336" w:type="dxa"/>
            <w:tcBorders>
              <w:top w:val="nil"/>
              <w:bottom w:val="nil"/>
            </w:tcBorders>
          </w:tcPr>
          <w:p w14:paraId="5B0C5D60"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046720C4" w14:textId="77777777" w:rsidR="00DC46C7" w:rsidRPr="00552C0C" w:rsidRDefault="00DC46C7" w:rsidP="00552C0C">
            <w:pPr>
              <w:spacing w:before="60"/>
              <w:rPr>
                <w:rFonts w:ascii="Arial" w:hAnsi="Arial" w:cs="Arial"/>
                <w:b/>
                <w:sz w:val="26"/>
              </w:rPr>
            </w:pPr>
          </w:p>
        </w:tc>
      </w:tr>
      <w:tr w:rsidR="00DC46C7" w:rsidRPr="00552C0C" w14:paraId="2ADD3EE1" w14:textId="77777777" w:rsidTr="00E02A5A">
        <w:tc>
          <w:tcPr>
            <w:tcW w:w="6840" w:type="dxa"/>
            <w:tcBorders>
              <w:top w:val="nil"/>
              <w:bottom w:val="nil"/>
            </w:tcBorders>
          </w:tcPr>
          <w:p w14:paraId="31C47717" w14:textId="792915A3"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   Net cash used in investing activities</w:t>
            </w:r>
            <w:r w:rsidRPr="00552C0C">
              <w:rPr>
                <w:rFonts w:ascii="Arial" w:hAnsi="Arial" w:cs="Arial"/>
                <w:b/>
                <w:sz w:val="26"/>
              </w:rPr>
              <w:tab/>
            </w:r>
          </w:p>
        </w:tc>
        <w:tc>
          <w:tcPr>
            <w:tcW w:w="1170" w:type="dxa"/>
            <w:tcBorders>
              <w:top w:val="nil"/>
              <w:bottom w:val="nil"/>
            </w:tcBorders>
          </w:tcPr>
          <w:p w14:paraId="5919695F" w14:textId="77777777" w:rsidR="00DC46C7" w:rsidRPr="00552C0C" w:rsidRDefault="00DC46C7" w:rsidP="00552C0C">
            <w:pPr>
              <w:spacing w:before="60"/>
              <w:ind w:right="55"/>
              <w:jc w:val="right"/>
              <w:rPr>
                <w:rFonts w:ascii="Arial" w:hAnsi="Arial" w:cs="Arial"/>
                <w:b/>
                <w:sz w:val="26"/>
                <w:u w:val="single"/>
              </w:rPr>
            </w:pPr>
          </w:p>
        </w:tc>
        <w:tc>
          <w:tcPr>
            <w:tcW w:w="1440" w:type="dxa"/>
            <w:gridSpan w:val="3"/>
            <w:tcBorders>
              <w:top w:val="nil"/>
              <w:bottom w:val="nil"/>
            </w:tcBorders>
          </w:tcPr>
          <w:p w14:paraId="3EEC4E4F" w14:textId="17D4A5BA" w:rsidR="00DC46C7" w:rsidRPr="00552C0C" w:rsidRDefault="00596F4B" w:rsidP="00DC46C7">
            <w:pPr>
              <w:spacing w:before="60"/>
              <w:ind w:right="72"/>
              <w:jc w:val="right"/>
              <w:rPr>
                <w:rFonts w:ascii="Arial" w:hAnsi="Arial" w:cs="Arial"/>
                <w:b/>
                <w:sz w:val="26"/>
              </w:rPr>
            </w:pPr>
            <w:r w:rsidRPr="00596F4B">
              <w:rPr>
                <w:rFonts w:ascii="Arial" w:hAnsi="Arial" w:cs="Arial"/>
                <w:b/>
                <w:sz w:val="26"/>
              </w:rPr>
              <w:t>(2,550)</w:t>
            </w:r>
          </w:p>
        </w:tc>
        <w:tc>
          <w:tcPr>
            <w:tcW w:w="270" w:type="dxa"/>
            <w:tcBorders>
              <w:top w:val="nil"/>
              <w:bottom w:val="nil"/>
            </w:tcBorders>
          </w:tcPr>
          <w:p w14:paraId="0A84FCA7" w14:textId="77777777" w:rsidR="00DC46C7" w:rsidRPr="00552C0C" w:rsidRDefault="00DC46C7" w:rsidP="00552C0C">
            <w:pPr>
              <w:spacing w:before="60"/>
              <w:rPr>
                <w:rFonts w:ascii="Arial" w:hAnsi="Arial" w:cs="Arial"/>
                <w:b/>
                <w:sz w:val="26"/>
              </w:rPr>
            </w:pPr>
          </w:p>
        </w:tc>
      </w:tr>
      <w:tr w:rsidR="00DC46C7" w:rsidRPr="00552C0C" w14:paraId="2F1FB756" w14:textId="77777777" w:rsidTr="00E02A5A">
        <w:tc>
          <w:tcPr>
            <w:tcW w:w="6840" w:type="dxa"/>
            <w:tcBorders>
              <w:top w:val="nil"/>
              <w:bottom w:val="nil"/>
            </w:tcBorders>
          </w:tcPr>
          <w:p w14:paraId="04C1F7A9" w14:textId="274F8910" w:rsidR="00DC46C7" w:rsidRPr="00552C0C" w:rsidRDefault="00DC46C7" w:rsidP="00552C0C">
            <w:pPr>
              <w:tabs>
                <w:tab w:val="right" w:leader="dot" w:pos="6822"/>
              </w:tabs>
              <w:spacing w:before="120"/>
              <w:rPr>
                <w:rFonts w:ascii="Arial" w:hAnsi="Arial" w:cs="Arial"/>
                <w:b/>
                <w:sz w:val="26"/>
              </w:rPr>
            </w:pPr>
            <w:r w:rsidRPr="00552C0C">
              <w:rPr>
                <w:rFonts w:ascii="Arial" w:hAnsi="Arial" w:cs="Arial"/>
                <w:b/>
                <w:sz w:val="26"/>
              </w:rPr>
              <w:t>Cash flows from financing activities</w:t>
            </w:r>
          </w:p>
        </w:tc>
        <w:tc>
          <w:tcPr>
            <w:tcW w:w="1170" w:type="dxa"/>
            <w:tcBorders>
              <w:top w:val="nil"/>
              <w:bottom w:val="nil"/>
            </w:tcBorders>
          </w:tcPr>
          <w:p w14:paraId="2046D188" w14:textId="77777777" w:rsidR="00DC46C7" w:rsidRPr="00552C0C" w:rsidRDefault="00DC46C7" w:rsidP="00552C0C">
            <w:pPr>
              <w:spacing w:before="120"/>
              <w:ind w:right="55"/>
              <w:jc w:val="right"/>
              <w:rPr>
                <w:rFonts w:ascii="Arial" w:hAnsi="Arial" w:cs="Arial"/>
                <w:b/>
                <w:sz w:val="26"/>
                <w:u w:val="single"/>
              </w:rPr>
            </w:pPr>
          </w:p>
        </w:tc>
        <w:tc>
          <w:tcPr>
            <w:tcW w:w="1440" w:type="dxa"/>
            <w:gridSpan w:val="3"/>
            <w:tcBorders>
              <w:top w:val="nil"/>
              <w:bottom w:val="nil"/>
            </w:tcBorders>
          </w:tcPr>
          <w:p w14:paraId="57E11EA7" w14:textId="77777777" w:rsidR="00DC46C7" w:rsidRPr="00552C0C" w:rsidRDefault="00DC46C7" w:rsidP="00552C0C">
            <w:pPr>
              <w:spacing w:before="120"/>
              <w:jc w:val="right"/>
              <w:rPr>
                <w:rFonts w:ascii="Arial" w:hAnsi="Arial" w:cs="Arial"/>
                <w:b/>
                <w:sz w:val="26"/>
              </w:rPr>
            </w:pPr>
          </w:p>
        </w:tc>
        <w:tc>
          <w:tcPr>
            <w:tcW w:w="270" w:type="dxa"/>
            <w:tcBorders>
              <w:top w:val="nil"/>
              <w:bottom w:val="nil"/>
            </w:tcBorders>
          </w:tcPr>
          <w:p w14:paraId="7261DB1C" w14:textId="77777777" w:rsidR="00DC46C7" w:rsidRPr="00552C0C" w:rsidRDefault="00DC46C7" w:rsidP="00552C0C">
            <w:pPr>
              <w:spacing w:before="120"/>
              <w:rPr>
                <w:rFonts w:ascii="Arial" w:hAnsi="Arial" w:cs="Arial"/>
                <w:b/>
                <w:sz w:val="26"/>
              </w:rPr>
            </w:pPr>
          </w:p>
        </w:tc>
      </w:tr>
      <w:tr w:rsidR="00DC46C7" w:rsidRPr="00552C0C" w14:paraId="401E4CC9" w14:textId="77777777" w:rsidTr="00E02A5A">
        <w:tc>
          <w:tcPr>
            <w:tcW w:w="6840" w:type="dxa"/>
            <w:tcBorders>
              <w:top w:val="nil"/>
              <w:bottom w:val="nil"/>
            </w:tcBorders>
          </w:tcPr>
          <w:p w14:paraId="6EC922F3" w14:textId="314A052D"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   Cash from</w:t>
            </w:r>
            <w:r>
              <w:rPr>
                <w:rFonts w:ascii="Arial" w:hAnsi="Arial" w:cs="Arial"/>
                <w:b/>
                <w:sz w:val="26"/>
              </w:rPr>
              <w:t xml:space="preserve"> issuances of shares</w:t>
            </w:r>
            <w:r w:rsidRPr="00552C0C">
              <w:rPr>
                <w:rFonts w:ascii="Arial" w:hAnsi="Arial" w:cs="Arial"/>
                <w:b/>
                <w:sz w:val="26"/>
              </w:rPr>
              <w:tab/>
            </w:r>
          </w:p>
        </w:tc>
        <w:tc>
          <w:tcPr>
            <w:tcW w:w="1260" w:type="dxa"/>
            <w:gridSpan w:val="2"/>
            <w:tcBorders>
              <w:top w:val="nil"/>
              <w:bottom w:val="nil"/>
            </w:tcBorders>
          </w:tcPr>
          <w:p w14:paraId="354EB3C6" w14:textId="53E68CD0" w:rsidR="00DC46C7" w:rsidRPr="00552C0C" w:rsidRDefault="00981392" w:rsidP="00552C0C">
            <w:pPr>
              <w:spacing w:before="60"/>
              <w:ind w:right="69"/>
              <w:jc w:val="right"/>
              <w:rPr>
                <w:rFonts w:ascii="Arial" w:hAnsi="Arial" w:cs="Arial"/>
                <w:b/>
                <w:sz w:val="26"/>
              </w:rPr>
            </w:pPr>
            <w:r w:rsidRPr="00981392">
              <w:rPr>
                <w:rFonts w:ascii="Arial" w:hAnsi="Arial" w:cs="Arial"/>
                <w:b/>
                <w:sz w:val="26"/>
              </w:rPr>
              <w:t>327</w:t>
            </w:r>
          </w:p>
        </w:tc>
        <w:tc>
          <w:tcPr>
            <w:tcW w:w="1350" w:type="dxa"/>
            <w:gridSpan w:val="2"/>
            <w:tcBorders>
              <w:top w:val="nil"/>
              <w:bottom w:val="nil"/>
            </w:tcBorders>
          </w:tcPr>
          <w:p w14:paraId="27537132"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472A62D4" w14:textId="77777777" w:rsidR="00DC46C7" w:rsidRPr="00552C0C" w:rsidRDefault="00DC46C7" w:rsidP="00552C0C">
            <w:pPr>
              <w:spacing w:before="60"/>
              <w:rPr>
                <w:rFonts w:ascii="Arial" w:hAnsi="Arial" w:cs="Arial"/>
                <w:b/>
                <w:sz w:val="26"/>
              </w:rPr>
            </w:pPr>
          </w:p>
        </w:tc>
      </w:tr>
      <w:tr w:rsidR="00DC46C7" w:rsidRPr="00552C0C" w14:paraId="6532F0DD" w14:textId="77777777" w:rsidTr="00E02A5A">
        <w:tc>
          <w:tcPr>
            <w:tcW w:w="6840" w:type="dxa"/>
            <w:tcBorders>
              <w:top w:val="nil"/>
              <w:bottom w:val="nil"/>
            </w:tcBorders>
          </w:tcPr>
          <w:p w14:paraId="657498D4" w14:textId="6DE7643A"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   Cash paid for dividends</w:t>
            </w:r>
            <w:r w:rsidRPr="00552C0C">
              <w:rPr>
                <w:rFonts w:ascii="Arial" w:hAnsi="Arial" w:cs="Arial"/>
                <w:b/>
                <w:sz w:val="26"/>
              </w:rPr>
              <w:tab/>
            </w:r>
          </w:p>
        </w:tc>
        <w:tc>
          <w:tcPr>
            <w:tcW w:w="1260" w:type="dxa"/>
            <w:gridSpan w:val="2"/>
            <w:tcBorders>
              <w:top w:val="nil"/>
              <w:bottom w:val="nil"/>
            </w:tcBorders>
          </w:tcPr>
          <w:p w14:paraId="4517E6BD" w14:textId="4EB4E2E6" w:rsidR="00DC46C7" w:rsidRPr="00552C0C" w:rsidRDefault="00DC46C7" w:rsidP="00552C0C">
            <w:pPr>
              <w:spacing w:before="60"/>
              <w:ind w:right="69"/>
              <w:jc w:val="right"/>
              <w:rPr>
                <w:rFonts w:ascii="Arial" w:hAnsi="Arial" w:cs="Arial"/>
                <w:b/>
                <w:sz w:val="26"/>
              </w:rPr>
            </w:pPr>
            <w:r w:rsidRPr="00552C0C">
              <w:rPr>
                <w:rFonts w:ascii="Arial" w:hAnsi="Arial" w:cs="Arial"/>
                <w:b/>
                <w:sz w:val="26"/>
              </w:rPr>
              <w:t xml:space="preserve">   </w:t>
            </w:r>
            <w:r w:rsidR="00981392" w:rsidRPr="00981392">
              <w:rPr>
                <w:rFonts w:ascii="Arial" w:hAnsi="Arial" w:cs="Arial"/>
                <w:b/>
                <w:sz w:val="26"/>
              </w:rPr>
              <w:t xml:space="preserve"> (14)</w:t>
            </w:r>
          </w:p>
        </w:tc>
        <w:tc>
          <w:tcPr>
            <w:tcW w:w="1350" w:type="dxa"/>
            <w:gridSpan w:val="2"/>
            <w:tcBorders>
              <w:top w:val="nil"/>
              <w:bottom w:val="nil"/>
            </w:tcBorders>
          </w:tcPr>
          <w:p w14:paraId="40FBC5D0"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15E09EA6" w14:textId="77777777" w:rsidR="00DC46C7" w:rsidRPr="00552C0C" w:rsidRDefault="00DC46C7" w:rsidP="00552C0C">
            <w:pPr>
              <w:spacing w:before="60"/>
              <w:rPr>
                <w:rFonts w:ascii="Arial" w:hAnsi="Arial" w:cs="Arial"/>
                <w:b/>
                <w:sz w:val="26"/>
              </w:rPr>
            </w:pPr>
          </w:p>
        </w:tc>
      </w:tr>
      <w:tr w:rsidR="00DC46C7" w:rsidRPr="00552C0C" w14:paraId="6365D92A" w14:textId="77777777" w:rsidTr="00E02A5A">
        <w:tc>
          <w:tcPr>
            <w:tcW w:w="6840" w:type="dxa"/>
            <w:tcBorders>
              <w:top w:val="nil"/>
              <w:bottom w:val="nil"/>
            </w:tcBorders>
          </w:tcPr>
          <w:p w14:paraId="6E4F2EB7" w14:textId="64672FB2"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   Cash paid for other financing activities</w:t>
            </w:r>
            <w:r w:rsidRPr="00552C0C">
              <w:rPr>
                <w:rFonts w:ascii="Arial" w:hAnsi="Arial" w:cs="Arial"/>
                <w:b/>
                <w:sz w:val="26"/>
              </w:rPr>
              <w:tab/>
            </w:r>
          </w:p>
        </w:tc>
        <w:tc>
          <w:tcPr>
            <w:tcW w:w="1260" w:type="dxa"/>
            <w:gridSpan w:val="2"/>
            <w:tcBorders>
              <w:top w:val="nil"/>
              <w:bottom w:val="nil"/>
            </w:tcBorders>
          </w:tcPr>
          <w:p w14:paraId="6EC019EA" w14:textId="0DA95EAC" w:rsidR="00DC46C7" w:rsidRPr="00552C0C" w:rsidRDefault="00981392" w:rsidP="00552C0C">
            <w:pPr>
              <w:spacing w:before="60"/>
              <w:ind w:right="69"/>
              <w:jc w:val="right"/>
              <w:rPr>
                <w:rFonts w:ascii="Arial" w:hAnsi="Arial" w:cs="Arial"/>
                <w:b/>
                <w:sz w:val="26"/>
              </w:rPr>
            </w:pPr>
            <w:r w:rsidRPr="00981392">
              <w:rPr>
                <w:rFonts w:ascii="Arial" w:hAnsi="Arial" w:cs="Arial"/>
                <w:b/>
                <w:sz w:val="26"/>
                <w:u w:val="single"/>
              </w:rPr>
              <w:t>(1,995)</w:t>
            </w:r>
          </w:p>
        </w:tc>
        <w:tc>
          <w:tcPr>
            <w:tcW w:w="1350" w:type="dxa"/>
            <w:gridSpan w:val="2"/>
            <w:tcBorders>
              <w:top w:val="nil"/>
              <w:bottom w:val="nil"/>
            </w:tcBorders>
          </w:tcPr>
          <w:p w14:paraId="5AAF1460" w14:textId="77777777" w:rsidR="00DC46C7" w:rsidRPr="00552C0C" w:rsidRDefault="00DC46C7" w:rsidP="00552C0C">
            <w:pPr>
              <w:spacing w:before="60"/>
              <w:jc w:val="right"/>
              <w:rPr>
                <w:rFonts w:ascii="Arial" w:hAnsi="Arial" w:cs="Arial"/>
                <w:b/>
                <w:sz w:val="26"/>
              </w:rPr>
            </w:pPr>
          </w:p>
        </w:tc>
        <w:tc>
          <w:tcPr>
            <w:tcW w:w="270" w:type="dxa"/>
            <w:tcBorders>
              <w:top w:val="nil"/>
              <w:bottom w:val="nil"/>
            </w:tcBorders>
          </w:tcPr>
          <w:p w14:paraId="09AD9626" w14:textId="77777777" w:rsidR="00DC46C7" w:rsidRPr="00552C0C" w:rsidRDefault="00DC46C7" w:rsidP="00552C0C">
            <w:pPr>
              <w:spacing w:before="60"/>
              <w:rPr>
                <w:rFonts w:ascii="Arial" w:hAnsi="Arial" w:cs="Arial"/>
                <w:b/>
                <w:sz w:val="26"/>
              </w:rPr>
            </w:pPr>
          </w:p>
        </w:tc>
      </w:tr>
      <w:tr w:rsidR="00DC46C7" w:rsidRPr="00552C0C" w14:paraId="4A9DD629" w14:textId="77777777" w:rsidTr="00E02A5A">
        <w:tc>
          <w:tcPr>
            <w:tcW w:w="6840" w:type="dxa"/>
            <w:tcBorders>
              <w:top w:val="nil"/>
              <w:bottom w:val="nil"/>
            </w:tcBorders>
          </w:tcPr>
          <w:p w14:paraId="55490449" w14:textId="54DB9C74" w:rsidR="00DC46C7" w:rsidRPr="00552C0C" w:rsidRDefault="00DC46C7" w:rsidP="00CF048F">
            <w:pPr>
              <w:tabs>
                <w:tab w:val="right" w:leader="dot" w:pos="6822"/>
              </w:tabs>
              <w:spacing w:before="60"/>
              <w:rPr>
                <w:rFonts w:ascii="Arial" w:hAnsi="Arial" w:cs="Arial"/>
                <w:b/>
                <w:sz w:val="26"/>
              </w:rPr>
            </w:pPr>
            <w:r w:rsidRPr="00552C0C">
              <w:rPr>
                <w:rFonts w:ascii="Arial" w:hAnsi="Arial" w:cs="Arial"/>
                <w:b/>
                <w:sz w:val="26"/>
              </w:rPr>
              <w:t xml:space="preserve">   Net cash </w:t>
            </w:r>
            <w:r>
              <w:rPr>
                <w:rFonts w:ascii="Arial" w:hAnsi="Arial" w:cs="Arial"/>
                <w:b/>
                <w:sz w:val="26"/>
              </w:rPr>
              <w:t xml:space="preserve">from </w:t>
            </w:r>
            <w:r w:rsidRPr="00552C0C">
              <w:rPr>
                <w:rFonts w:ascii="Arial" w:hAnsi="Arial" w:cs="Arial"/>
                <w:b/>
                <w:sz w:val="26"/>
              </w:rPr>
              <w:t>financing activities</w:t>
            </w:r>
            <w:r w:rsidRPr="00552C0C">
              <w:rPr>
                <w:rFonts w:ascii="Arial" w:hAnsi="Arial" w:cs="Arial"/>
                <w:b/>
                <w:sz w:val="26"/>
              </w:rPr>
              <w:tab/>
            </w:r>
          </w:p>
        </w:tc>
        <w:tc>
          <w:tcPr>
            <w:tcW w:w="1170" w:type="dxa"/>
            <w:tcBorders>
              <w:top w:val="nil"/>
              <w:bottom w:val="nil"/>
            </w:tcBorders>
          </w:tcPr>
          <w:p w14:paraId="6D36512A" w14:textId="77777777" w:rsidR="00DC46C7" w:rsidRPr="00552C0C" w:rsidRDefault="00DC46C7" w:rsidP="00552C0C">
            <w:pPr>
              <w:spacing w:before="60"/>
              <w:jc w:val="right"/>
              <w:rPr>
                <w:rFonts w:ascii="Arial" w:hAnsi="Arial" w:cs="Arial"/>
                <w:b/>
                <w:sz w:val="26"/>
                <w:u w:val="single"/>
              </w:rPr>
            </w:pPr>
          </w:p>
        </w:tc>
        <w:tc>
          <w:tcPr>
            <w:tcW w:w="1440" w:type="dxa"/>
            <w:gridSpan w:val="3"/>
            <w:tcBorders>
              <w:top w:val="nil"/>
              <w:bottom w:val="nil"/>
            </w:tcBorders>
          </w:tcPr>
          <w:p w14:paraId="57D4A0A2" w14:textId="35A1982B" w:rsidR="00DC46C7" w:rsidRPr="00552C0C" w:rsidRDefault="00DC46C7" w:rsidP="00DC46C7">
            <w:pPr>
              <w:spacing w:before="60"/>
              <w:ind w:right="72"/>
              <w:jc w:val="right"/>
              <w:rPr>
                <w:rFonts w:ascii="Arial" w:hAnsi="Arial" w:cs="Arial"/>
                <w:b/>
                <w:sz w:val="26"/>
              </w:rPr>
            </w:pPr>
            <w:r w:rsidRPr="00552C0C">
              <w:rPr>
                <w:rFonts w:ascii="Arial" w:hAnsi="Arial" w:cs="Arial"/>
                <w:b/>
                <w:sz w:val="26"/>
                <w:u w:val="single"/>
              </w:rPr>
              <w:t xml:space="preserve">  </w:t>
            </w:r>
            <w:r>
              <w:rPr>
                <w:rFonts w:ascii="Arial" w:hAnsi="Arial" w:cs="Arial"/>
                <w:b/>
                <w:sz w:val="26"/>
                <w:u w:val="single"/>
              </w:rPr>
              <w:t xml:space="preserve"> </w:t>
            </w:r>
            <w:r w:rsidRPr="00552C0C">
              <w:rPr>
                <w:rFonts w:ascii="Arial" w:hAnsi="Arial" w:cs="Arial"/>
                <w:b/>
                <w:sz w:val="26"/>
                <w:u w:val="single"/>
              </w:rPr>
              <w:t xml:space="preserve"> </w:t>
            </w:r>
            <w:r w:rsidR="0085470F" w:rsidRPr="0085470F">
              <w:rPr>
                <w:rFonts w:ascii="Arial" w:hAnsi="Arial" w:cs="Arial"/>
                <w:b/>
                <w:sz w:val="26"/>
                <w:u w:val="single"/>
              </w:rPr>
              <w:t>(1,682)</w:t>
            </w:r>
          </w:p>
        </w:tc>
        <w:tc>
          <w:tcPr>
            <w:tcW w:w="270" w:type="dxa"/>
            <w:tcBorders>
              <w:top w:val="nil"/>
              <w:bottom w:val="nil"/>
            </w:tcBorders>
          </w:tcPr>
          <w:p w14:paraId="132341BE" w14:textId="77777777" w:rsidR="00DC46C7" w:rsidRPr="00552C0C" w:rsidRDefault="00DC46C7" w:rsidP="00552C0C">
            <w:pPr>
              <w:spacing w:before="60"/>
              <w:rPr>
                <w:rFonts w:ascii="Arial" w:hAnsi="Arial" w:cs="Arial"/>
                <w:b/>
                <w:sz w:val="26"/>
              </w:rPr>
            </w:pPr>
          </w:p>
        </w:tc>
      </w:tr>
      <w:tr w:rsidR="00DC46C7" w:rsidRPr="00552C0C" w14:paraId="11EBABB2" w14:textId="77777777" w:rsidTr="00E02A5A">
        <w:tc>
          <w:tcPr>
            <w:tcW w:w="6840" w:type="dxa"/>
            <w:tcBorders>
              <w:top w:val="nil"/>
              <w:bottom w:val="nil"/>
            </w:tcBorders>
          </w:tcPr>
          <w:p w14:paraId="242DCF51" w14:textId="291FA367" w:rsidR="00DC46C7" w:rsidRPr="00552C0C" w:rsidRDefault="00DC46C7" w:rsidP="00552C0C">
            <w:pPr>
              <w:tabs>
                <w:tab w:val="right" w:leader="dot" w:pos="6822"/>
              </w:tabs>
              <w:spacing w:before="60"/>
              <w:rPr>
                <w:rFonts w:ascii="Arial" w:hAnsi="Arial" w:cs="Arial"/>
                <w:b/>
                <w:sz w:val="26"/>
              </w:rPr>
            </w:pPr>
            <w:r w:rsidRPr="00552C0C">
              <w:rPr>
                <w:rFonts w:ascii="Arial" w:hAnsi="Arial" w:cs="Arial"/>
                <w:b/>
                <w:sz w:val="26"/>
              </w:rPr>
              <w:t xml:space="preserve">Net </w:t>
            </w:r>
            <w:r>
              <w:rPr>
                <w:rFonts w:ascii="Arial" w:hAnsi="Arial" w:cs="Arial"/>
                <w:b/>
                <w:sz w:val="26"/>
                <w:shd w:val="clear" w:color="auto" w:fill="FFFFEB"/>
              </w:rPr>
              <w:t>in</w:t>
            </w:r>
            <w:r w:rsidRPr="00CF048F">
              <w:rPr>
                <w:rFonts w:ascii="Arial" w:hAnsi="Arial" w:cs="Arial"/>
                <w:b/>
                <w:sz w:val="26"/>
                <w:shd w:val="clear" w:color="auto" w:fill="FFFFEB"/>
              </w:rPr>
              <w:t>crease</w:t>
            </w:r>
            <w:r w:rsidRPr="00552C0C">
              <w:rPr>
                <w:rFonts w:ascii="Arial" w:hAnsi="Arial" w:cs="Arial"/>
                <w:b/>
                <w:sz w:val="26"/>
              </w:rPr>
              <w:t xml:space="preserve"> in cash</w:t>
            </w:r>
            <w:r w:rsidRPr="00552C0C">
              <w:rPr>
                <w:rFonts w:ascii="Arial" w:hAnsi="Arial" w:cs="Arial"/>
                <w:b/>
                <w:sz w:val="26"/>
              </w:rPr>
              <w:tab/>
            </w:r>
          </w:p>
        </w:tc>
        <w:tc>
          <w:tcPr>
            <w:tcW w:w="1170" w:type="dxa"/>
            <w:tcBorders>
              <w:top w:val="nil"/>
              <w:bottom w:val="nil"/>
            </w:tcBorders>
          </w:tcPr>
          <w:p w14:paraId="0C7729E6" w14:textId="77777777" w:rsidR="00DC46C7" w:rsidRPr="00552C0C" w:rsidRDefault="00DC46C7" w:rsidP="00552C0C">
            <w:pPr>
              <w:spacing w:before="60"/>
              <w:jc w:val="right"/>
              <w:rPr>
                <w:rFonts w:ascii="Arial" w:hAnsi="Arial" w:cs="Arial"/>
                <w:b/>
                <w:sz w:val="26"/>
                <w:u w:val="single"/>
              </w:rPr>
            </w:pPr>
          </w:p>
        </w:tc>
        <w:tc>
          <w:tcPr>
            <w:tcW w:w="1440" w:type="dxa"/>
            <w:gridSpan w:val="3"/>
            <w:tcBorders>
              <w:top w:val="nil"/>
              <w:bottom w:val="nil"/>
            </w:tcBorders>
          </w:tcPr>
          <w:p w14:paraId="528F1D5E" w14:textId="13577F7E" w:rsidR="00DC46C7" w:rsidRPr="00552C0C" w:rsidRDefault="00DC46C7" w:rsidP="00DC46C7">
            <w:pPr>
              <w:spacing w:before="60"/>
              <w:ind w:right="72"/>
              <w:jc w:val="right"/>
              <w:rPr>
                <w:rFonts w:ascii="Arial" w:hAnsi="Arial" w:cs="Arial"/>
                <w:b/>
                <w:sz w:val="26"/>
              </w:rPr>
            </w:pPr>
            <w:r w:rsidRPr="00552C0C">
              <w:rPr>
                <w:rFonts w:ascii="Arial" w:hAnsi="Arial" w:cs="Arial"/>
                <w:b/>
                <w:sz w:val="26"/>
              </w:rPr>
              <w:t>€</w:t>
            </w:r>
            <w:r>
              <w:rPr>
                <w:rFonts w:ascii="Arial" w:hAnsi="Arial" w:cs="Arial"/>
                <w:b/>
                <w:sz w:val="26"/>
              </w:rPr>
              <w:t xml:space="preserve"> </w:t>
            </w:r>
            <w:r w:rsidRPr="00552C0C">
              <w:rPr>
                <w:rFonts w:ascii="Arial" w:hAnsi="Arial" w:cs="Arial"/>
                <w:b/>
                <w:sz w:val="26"/>
              </w:rPr>
              <w:t xml:space="preserve"> </w:t>
            </w:r>
            <w:r w:rsidR="00F53DFC" w:rsidRPr="00F53DFC">
              <w:rPr>
                <w:rFonts w:ascii="Arial" w:hAnsi="Arial" w:cs="Arial"/>
                <w:b/>
                <w:sz w:val="26"/>
              </w:rPr>
              <w:t>2,238</w:t>
            </w:r>
          </w:p>
        </w:tc>
        <w:tc>
          <w:tcPr>
            <w:tcW w:w="270" w:type="dxa"/>
            <w:tcBorders>
              <w:top w:val="nil"/>
              <w:bottom w:val="nil"/>
            </w:tcBorders>
          </w:tcPr>
          <w:p w14:paraId="57667D8F" w14:textId="77777777" w:rsidR="00DC46C7" w:rsidRPr="00552C0C" w:rsidRDefault="00DC46C7" w:rsidP="00552C0C">
            <w:pPr>
              <w:spacing w:before="60"/>
              <w:rPr>
                <w:rFonts w:ascii="Arial" w:hAnsi="Arial" w:cs="Arial"/>
                <w:b/>
                <w:sz w:val="26"/>
              </w:rPr>
            </w:pPr>
          </w:p>
        </w:tc>
      </w:tr>
      <w:tr w:rsidR="00DC46C7" w:rsidRPr="00552C0C" w14:paraId="42853260" w14:textId="77777777" w:rsidTr="00E02A5A">
        <w:tc>
          <w:tcPr>
            <w:tcW w:w="6840" w:type="dxa"/>
            <w:tcBorders>
              <w:top w:val="nil"/>
              <w:bottom w:val="nil"/>
            </w:tcBorders>
          </w:tcPr>
          <w:p w14:paraId="19268FDA" w14:textId="1EC2BE65" w:rsidR="00DC46C7" w:rsidRPr="00552C0C" w:rsidRDefault="00DC46C7">
            <w:pPr>
              <w:tabs>
                <w:tab w:val="right" w:leader="dot" w:pos="6822"/>
              </w:tabs>
              <w:spacing w:before="60"/>
              <w:rPr>
                <w:rFonts w:ascii="Arial" w:hAnsi="Arial" w:cs="Arial"/>
                <w:b/>
                <w:sz w:val="26"/>
              </w:rPr>
            </w:pPr>
            <w:r w:rsidRPr="00552C0C">
              <w:rPr>
                <w:rFonts w:ascii="Arial" w:hAnsi="Arial" w:cs="Arial"/>
                <w:b/>
                <w:sz w:val="26"/>
              </w:rPr>
              <w:t>Cash and cash equivalents, Dec 31, 201</w:t>
            </w:r>
            <w:r w:rsidR="00EB52C2">
              <w:rPr>
                <w:rFonts w:ascii="Arial" w:hAnsi="Arial" w:cs="Arial"/>
                <w:b/>
                <w:sz w:val="26"/>
              </w:rPr>
              <w:t>5</w:t>
            </w:r>
            <w:r w:rsidRPr="00552C0C">
              <w:rPr>
                <w:rFonts w:ascii="Arial" w:hAnsi="Arial" w:cs="Arial"/>
                <w:b/>
                <w:sz w:val="26"/>
              </w:rPr>
              <w:tab/>
            </w:r>
          </w:p>
        </w:tc>
        <w:tc>
          <w:tcPr>
            <w:tcW w:w="1170" w:type="dxa"/>
            <w:tcBorders>
              <w:top w:val="nil"/>
              <w:bottom w:val="nil"/>
            </w:tcBorders>
          </w:tcPr>
          <w:p w14:paraId="77695CE8" w14:textId="77777777" w:rsidR="00DC46C7" w:rsidRPr="00552C0C" w:rsidRDefault="00DC46C7" w:rsidP="00552C0C">
            <w:pPr>
              <w:spacing w:before="60"/>
              <w:jc w:val="right"/>
              <w:rPr>
                <w:rFonts w:ascii="Arial" w:hAnsi="Arial" w:cs="Arial"/>
                <w:b/>
                <w:sz w:val="26"/>
                <w:u w:val="single"/>
              </w:rPr>
            </w:pPr>
          </w:p>
        </w:tc>
        <w:tc>
          <w:tcPr>
            <w:tcW w:w="1440" w:type="dxa"/>
            <w:gridSpan w:val="3"/>
            <w:tcBorders>
              <w:top w:val="nil"/>
              <w:bottom w:val="nil"/>
            </w:tcBorders>
          </w:tcPr>
          <w:p w14:paraId="201E31C2" w14:textId="5CF37734" w:rsidR="00DC46C7" w:rsidRPr="00552C0C" w:rsidRDefault="00DC46C7" w:rsidP="00552C0C">
            <w:pPr>
              <w:spacing w:before="60"/>
              <w:ind w:right="93"/>
              <w:jc w:val="right"/>
              <w:rPr>
                <w:rFonts w:ascii="Arial" w:hAnsi="Arial" w:cs="Arial"/>
                <w:b/>
                <w:sz w:val="26"/>
              </w:rPr>
            </w:pPr>
            <w:r w:rsidRPr="00552C0C">
              <w:rPr>
                <w:rFonts w:ascii="Arial" w:hAnsi="Arial" w:cs="Arial"/>
                <w:b/>
                <w:sz w:val="26"/>
                <w:u w:val="single"/>
              </w:rPr>
              <w:t xml:space="preserve"> </w:t>
            </w:r>
            <w:r w:rsidR="00BB0660" w:rsidRPr="00BB0660">
              <w:rPr>
                <w:rFonts w:ascii="Arial" w:hAnsi="Arial" w:cs="Arial"/>
                <w:b/>
                <w:sz w:val="26"/>
                <w:u w:val="single"/>
              </w:rPr>
              <w:t>11,292</w:t>
            </w:r>
          </w:p>
        </w:tc>
        <w:tc>
          <w:tcPr>
            <w:tcW w:w="270" w:type="dxa"/>
            <w:tcBorders>
              <w:top w:val="nil"/>
              <w:bottom w:val="nil"/>
            </w:tcBorders>
          </w:tcPr>
          <w:p w14:paraId="4167B485" w14:textId="77777777" w:rsidR="00DC46C7" w:rsidRPr="00552C0C" w:rsidRDefault="00DC46C7" w:rsidP="00552C0C">
            <w:pPr>
              <w:spacing w:before="60"/>
              <w:rPr>
                <w:rFonts w:ascii="Arial" w:hAnsi="Arial" w:cs="Arial"/>
                <w:b/>
                <w:sz w:val="26"/>
              </w:rPr>
            </w:pPr>
          </w:p>
        </w:tc>
      </w:tr>
      <w:tr w:rsidR="00DC46C7" w:rsidRPr="00DC2AA7" w14:paraId="636AE745" w14:textId="77777777" w:rsidTr="00552C0C">
        <w:trPr>
          <w:trHeight w:val="477"/>
        </w:trPr>
        <w:tc>
          <w:tcPr>
            <w:tcW w:w="6840" w:type="dxa"/>
            <w:tcBorders>
              <w:top w:val="nil"/>
              <w:bottom w:val="single" w:sz="6" w:space="0" w:color="auto"/>
            </w:tcBorders>
          </w:tcPr>
          <w:p w14:paraId="0AEA6179" w14:textId="0330F6A9" w:rsidR="00DC46C7" w:rsidRPr="00552C0C" w:rsidRDefault="00DC46C7">
            <w:pPr>
              <w:tabs>
                <w:tab w:val="right" w:leader="dot" w:pos="6822"/>
              </w:tabs>
              <w:spacing w:before="60"/>
              <w:rPr>
                <w:rFonts w:ascii="Arial" w:hAnsi="Arial" w:cs="Arial"/>
                <w:b/>
                <w:sz w:val="26"/>
              </w:rPr>
            </w:pPr>
            <w:r w:rsidRPr="00552C0C">
              <w:rPr>
                <w:rFonts w:ascii="Arial" w:hAnsi="Arial" w:cs="Arial"/>
                <w:b/>
                <w:sz w:val="26"/>
              </w:rPr>
              <w:t>Cash and cash equivalents, Dec 31, 201</w:t>
            </w:r>
            <w:r w:rsidR="00EB52C2">
              <w:rPr>
                <w:rFonts w:ascii="Arial" w:hAnsi="Arial" w:cs="Arial"/>
                <w:b/>
                <w:sz w:val="26"/>
              </w:rPr>
              <w:t>6</w:t>
            </w:r>
            <w:r w:rsidRPr="00552C0C">
              <w:rPr>
                <w:rFonts w:ascii="Arial" w:hAnsi="Arial" w:cs="Arial"/>
                <w:b/>
                <w:sz w:val="26"/>
              </w:rPr>
              <w:tab/>
            </w:r>
          </w:p>
        </w:tc>
        <w:tc>
          <w:tcPr>
            <w:tcW w:w="1170" w:type="dxa"/>
            <w:tcBorders>
              <w:top w:val="nil"/>
              <w:bottom w:val="single" w:sz="6" w:space="0" w:color="auto"/>
            </w:tcBorders>
          </w:tcPr>
          <w:p w14:paraId="5CAA1534" w14:textId="77777777" w:rsidR="00DC46C7" w:rsidRPr="00552C0C" w:rsidRDefault="00DC46C7" w:rsidP="00552C0C">
            <w:pPr>
              <w:spacing w:before="60"/>
              <w:jc w:val="right"/>
              <w:rPr>
                <w:rFonts w:ascii="Arial" w:hAnsi="Arial" w:cs="Arial"/>
                <w:b/>
                <w:sz w:val="26"/>
                <w:u w:val="single"/>
              </w:rPr>
            </w:pPr>
          </w:p>
        </w:tc>
        <w:tc>
          <w:tcPr>
            <w:tcW w:w="1440" w:type="dxa"/>
            <w:gridSpan w:val="3"/>
            <w:tcBorders>
              <w:top w:val="nil"/>
              <w:bottom w:val="single" w:sz="6" w:space="0" w:color="auto"/>
            </w:tcBorders>
          </w:tcPr>
          <w:p w14:paraId="03FC5937" w14:textId="08737309" w:rsidR="00DC46C7" w:rsidRPr="00DC2AA7" w:rsidRDefault="00DC46C7" w:rsidP="00552C0C">
            <w:pPr>
              <w:spacing w:before="60"/>
              <w:ind w:right="93"/>
              <w:jc w:val="right"/>
              <w:rPr>
                <w:rFonts w:ascii="Arial" w:hAnsi="Arial" w:cs="Arial"/>
                <w:b/>
                <w:sz w:val="26"/>
                <w:u w:val="single"/>
              </w:rPr>
            </w:pPr>
            <w:r w:rsidRPr="00552C0C">
              <w:rPr>
                <w:rFonts w:ascii="Arial" w:hAnsi="Arial" w:cs="Arial"/>
                <w:b/>
                <w:sz w:val="26"/>
                <w:u w:val="double"/>
              </w:rPr>
              <w:t>€</w:t>
            </w:r>
            <w:r w:rsidR="00BB0660" w:rsidRPr="00BB0660">
              <w:rPr>
                <w:rFonts w:ascii="Arial" w:hAnsi="Arial" w:cs="Arial"/>
                <w:b/>
                <w:sz w:val="26"/>
                <w:u w:val="double"/>
              </w:rPr>
              <w:t>13,530</w:t>
            </w:r>
          </w:p>
        </w:tc>
        <w:tc>
          <w:tcPr>
            <w:tcW w:w="270" w:type="dxa"/>
            <w:tcBorders>
              <w:top w:val="nil"/>
              <w:bottom w:val="single" w:sz="6" w:space="0" w:color="auto"/>
            </w:tcBorders>
          </w:tcPr>
          <w:p w14:paraId="02F746FC" w14:textId="77777777" w:rsidR="00DC46C7" w:rsidRPr="00DC2AA7" w:rsidRDefault="00DC46C7" w:rsidP="00552C0C">
            <w:pPr>
              <w:spacing w:before="60"/>
              <w:rPr>
                <w:rFonts w:ascii="Arial" w:hAnsi="Arial" w:cs="Arial"/>
                <w:b/>
                <w:sz w:val="26"/>
              </w:rPr>
            </w:pPr>
          </w:p>
        </w:tc>
      </w:tr>
    </w:tbl>
    <w:p w14:paraId="38729DF5" w14:textId="39924C4F" w:rsidR="004D464D" w:rsidRDefault="004D464D" w:rsidP="004D464D">
      <w:pPr>
        <w:rPr>
          <w:rFonts w:ascii="Arial" w:hAnsi="Arial" w:cs="Arial"/>
          <w:b/>
          <w:sz w:val="26"/>
          <w:szCs w:val="26"/>
        </w:rPr>
      </w:pPr>
    </w:p>
    <w:p w14:paraId="23591C8F" w14:textId="77777777" w:rsidR="00552C0C" w:rsidRDefault="00552C0C" w:rsidP="004D464D">
      <w:pPr>
        <w:rPr>
          <w:rFonts w:ascii="Arial" w:hAnsi="Arial" w:cs="Arial"/>
          <w:b/>
          <w:sz w:val="26"/>
          <w:szCs w:val="26"/>
        </w:rPr>
      </w:pPr>
    </w:p>
    <w:p w14:paraId="20229D71" w14:textId="4B007DBA" w:rsidR="004D464D" w:rsidRPr="00DC2AA7" w:rsidRDefault="004D464D" w:rsidP="004D464D">
      <w:pPr>
        <w:rPr>
          <w:rFonts w:ascii="Arial" w:hAnsi="Arial" w:cs="Arial"/>
          <w:b/>
          <w:sz w:val="26"/>
          <w:szCs w:val="26"/>
        </w:rPr>
      </w:pPr>
      <w:r w:rsidRPr="00DC2AA7">
        <w:rPr>
          <w:rFonts w:ascii="Arial" w:hAnsi="Arial" w:cs="Arial"/>
          <w:b/>
          <w:sz w:val="26"/>
          <w:szCs w:val="26"/>
        </w:rPr>
        <w:t>Exercise</w:t>
      </w:r>
      <w:r w:rsidR="00C27103">
        <w:rPr>
          <w:rFonts w:ascii="Arial" w:hAnsi="Arial" w:cs="Arial"/>
          <w:b/>
          <w:sz w:val="26"/>
          <w:szCs w:val="26"/>
        </w:rPr>
        <w:t xml:space="preserve"> 12-</w:t>
      </w:r>
      <w:r w:rsidRPr="00DC2AA7">
        <w:rPr>
          <w:rFonts w:ascii="Arial" w:hAnsi="Arial" w:cs="Arial"/>
          <w:b/>
          <w:sz w:val="26"/>
          <w:szCs w:val="26"/>
        </w:rPr>
        <w:t>1</w:t>
      </w:r>
      <w:r>
        <w:rPr>
          <w:rFonts w:ascii="Arial" w:hAnsi="Arial" w:cs="Arial"/>
          <w:b/>
          <w:sz w:val="26"/>
          <w:szCs w:val="26"/>
        </w:rPr>
        <w:t>0</w:t>
      </w:r>
      <w:r w:rsidRPr="00DC2AA7">
        <w:rPr>
          <w:rFonts w:ascii="Arial" w:hAnsi="Arial" w:cs="Arial"/>
          <w:b/>
          <w:sz w:val="26"/>
          <w:szCs w:val="26"/>
        </w:rPr>
        <w:t xml:space="preserve"> (15 minutes)</w:t>
      </w:r>
    </w:p>
    <w:p w14:paraId="6AFEBEEE" w14:textId="77777777" w:rsidR="004D464D" w:rsidRPr="00DC2AA7" w:rsidRDefault="004D464D" w:rsidP="004D464D">
      <w:pPr>
        <w:rPr>
          <w:rFonts w:ascii="Arial" w:hAnsi="Arial" w:cs="Arial"/>
          <w:b/>
          <w:sz w:val="26"/>
          <w:szCs w:val="26"/>
        </w:rPr>
      </w:pPr>
    </w:p>
    <w:p w14:paraId="49EFAA38" w14:textId="31D2BE91" w:rsidR="004D464D" w:rsidRPr="00DC2AA7" w:rsidRDefault="006A3127" w:rsidP="004D464D">
      <w:pPr>
        <w:rPr>
          <w:rFonts w:ascii="Arial" w:hAnsi="Arial" w:cs="Arial"/>
          <w:b/>
          <w:sz w:val="26"/>
          <w:szCs w:val="26"/>
        </w:rPr>
      </w:pPr>
      <w:r>
        <w:rPr>
          <w:rFonts w:ascii="Arial" w:hAnsi="Arial" w:cs="Arial"/>
          <w:b/>
          <w:sz w:val="26"/>
          <w:szCs w:val="26"/>
        </w:rPr>
        <w:t>Year 1</w:t>
      </w:r>
      <w:r w:rsidR="004D464D" w:rsidRPr="00DC2AA7">
        <w:rPr>
          <w:rFonts w:ascii="Arial" w:hAnsi="Arial" w:cs="Arial"/>
          <w:b/>
          <w:sz w:val="26"/>
          <w:szCs w:val="26"/>
        </w:rPr>
        <w:t>:</w:t>
      </w:r>
      <w:r>
        <w:rPr>
          <w:rFonts w:ascii="Arial" w:hAnsi="Arial" w:cs="Arial"/>
          <w:b/>
          <w:sz w:val="26"/>
          <w:szCs w:val="26"/>
        </w:rPr>
        <w:t xml:space="preserve"> </w:t>
      </w:r>
      <w:r w:rsidR="004D464D" w:rsidRPr="00DC2AA7">
        <w:rPr>
          <w:rFonts w:ascii="Arial" w:hAnsi="Arial" w:cs="Arial"/>
          <w:b/>
          <w:sz w:val="26"/>
          <w:szCs w:val="26"/>
        </w:rPr>
        <w:t>$102,920 / $1,240,000 = 8.3%</w:t>
      </w:r>
    </w:p>
    <w:p w14:paraId="0A6206A1" w14:textId="5C0B7C80" w:rsidR="004D464D" w:rsidRPr="00DC2AA7" w:rsidRDefault="006A3127" w:rsidP="00191EA0">
      <w:pPr>
        <w:spacing w:before="80"/>
        <w:rPr>
          <w:rFonts w:ascii="Arial" w:hAnsi="Arial" w:cs="Arial"/>
          <w:b/>
          <w:sz w:val="26"/>
          <w:szCs w:val="26"/>
        </w:rPr>
      </w:pPr>
      <w:r>
        <w:rPr>
          <w:rFonts w:ascii="Arial" w:hAnsi="Arial" w:cs="Arial"/>
          <w:b/>
          <w:sz w:val="26"/>
          <w:szCs w:val="26"/>
        </w:rPr>
        <w:t>Year 2</w:t>
      </w:r>
      <w:r w:rsidRPr="00DC2AA7">
        <w:rPr>
          <w:rFonts w:ascii="Arial" w:hAnsi="Arial" w:cs="Arial"/>
          <w:b/>
          <w:sz w:val="26"/>
          <w:szCs w:val="26"/>
        </w:rPr>
        <w:t>:</w:t>
      </w:r>
      <w:r>
        <w:rPr>
          <w:rFonts w:ascii="Arial" w:hAnsi="Arial" w:cs="Arial"/>
          <w:b/>
          <w:sz w:val="26"/>
          <w:szCs w:val="26"/>
        </w:rPr>
        <w:t xml:space="preserve"> </w:t>
      </w:r>
      <w:r w:rsidR="004D464D" w:rsidRPr="00DC2AA7">
        <w:rPr>
          <w:rFonts w:ascii="Arial" w:hAnsi="Arial" w:cs="Arial"/>
          <w:b/>
          <w:sz w:val="26"/>
          <w:szCs w:val="26"/>
        </w:rPr>
        <w:t>$138,920 / $1,510,000 = 9.2%</w:t>
      </w:r>
    </w:p>
    <w:p w14:paraId="6DA5119F" w14:textId="77777777" w:rsidR="004D464D" w:rsidRPr="00DC2AA7" w:rsidRDefault="004D464D" w:rsidP="004D464D">
      <w:pPr>
        <w:spacing w:line="120" w:lineRule="auto"/>
        <w:rPr>
          <w:rFonts w:ascii="Arial" w:hAnsi="Arial" w:cs="Arial"/>
          <w:b/>
          <w:sz w:val="26"/>
          <w:szCs w:val="26"/>
        </w:rPr>
      </w:pPr>
    </w:p>
    <w:p w14:paraId="70A1F75F" w14:textId="77777777" w:rsidR="004D464D" w:rsidRPr="00DC2AA7" w:rsidRDefault="004D464D" w:rsidP="004D464D">
      <w:pPr>
        <w:jc w:val="both"/>
        <w:rPr>
          <w:rFonts w:ascii="Arial" w:hAnsi="Arial" w:cs="Arial"/>
          <w:b/>
          <w:sz w:val="25"/>
          <w:szCs w:val="25"/>
        </w:rPr>
      </w:pPr>
      <w:r w:rsidRPr="00DC2AA7">
        <w:rPr>
          <w:rFonts w:ascii="Arial" w:hAnsi="Arial" w:cs="Arial"/>
          <w:b/>
          <w:i/>
          <w:sz w:val="25"/>
          <w:szCs w:val="25"/>
        </w:rPr>
        <w:t>Interpretation</w:t>
      </w:r>
      <w:r w:rsidRPr="00DC2AA7">
        <w:rPr>
          <w:rFonts w:ascii="Arial" w:hAnsi="Arial" w:cs="Arial"/>
          <w:b/>
          <w:sz w:val="25"/>
          <w:szCs w:val="25"/>
        </w:rPr>
        <w:t>:  Both years’ ratios are good in that they are positive and at reasonable levels (that is, most businesses can survive with annual returns at ~10%). Further, the ratio improved from 8.3% to 9.2%, which is a good increase.</w:t>
      </w:r>
    </w:p>
    <w:p w14:paraId="109BE609" w14:textId="6CE41F43" w:rsidR="004D464D" w:rsidRPr="00DC2AA7" w:rsidRDefault="004D464D" w:rsidP="004D464D">
      <w:pPr>
        <w:spacing w:after="120"/>
        <w:rPr>
          <w:rFonts w:ascii="Arial" w:hAnsi="Arial" w:cs="Arial"/>
          <w:b/>
          <w:sz w:val="26"/>
        </w:rPr>
      </w:pPr>
      <w:r w:rsidRPr="00DC2AA7">
        <w:rPr>
          <w:rFonts w:ascii="Arial" w:hAnsi="Arial" w:cs="Arial"/>
          <w:b/>
          <w:sz w:val="2"/>
        </w:rPr>
        <w:br w:type="page"/>
      </w:r>
      <w:r w:rsidRPr="00DC2AA7">
        <w:rPr>
          <w:rFonts w:ascii="Arial" w:hAnsi="Arial" w:cs="Arial"/>
          <w:b/>
          <w:sz w:val="26"/>
        </w:rPr>
        <w:lastRenderedPageBreak/>
        <w:t>Exercise</w:t>
      </w:r>
      <w:r w:rsidR="00C27103">
        <w:rPr>
          <w:rFonts w:ascii="Arial" w:hAnsi="Arial" w:cs="Arial"/>
          <w:b/>
          <w:sz w:val="26"/>
        </w:rPr>
        <w:t xml:space="preserve"> 12-</w:t>
      </w:r>
      <w:r w:rsidRPr="00DC2AA7">
        <w:rPr>
          <w:rFonts w:ascii="Arial" w:hAnsi="Arial" w:cs="Arial"/>
          <w:b/>
          <w:sz w:val="26"/>
        </w:rPr>
        <w:t>1</w:t>
      </w:r>
      <w:r>
        <w:rPr>
          <w:rFonts w:ascii="Arial" w:hAnsi="Arial" w:cs="Arial"/>
          <w:b/>
          <w:sz w:val="26"/>
        </w:rPr>
        <w:t>1</w:t>
      </w:r>
      <w:r w:rsidRPr="00DC2AA7">
        <w:rPr>
          <w:rFonts w:ascii="Arial" w:hAnsi="Arial" w:cs="Arial"/>
          <w:b/>
          <w:sz w:val="26"/>
        </w:rPr>
        <w:t xml:space="preserve"> (40 minutes)</w:t>
      </w:r>
    </w:p>
    <w:p w14:paraId="47D497BF" w14:textId="77777777" w:rsidR="004D464D" w:rsidRPr="00DC2AA7" w:rsidRDefault="004D464D" w:rsidP="004D464D">
      <w:pPr>
        <w:pStyle w:val="Heading2"/>
        <w:spacing w:after="120"/>
        <w:rPr>
          <w:rFonts w:cs="Arial"/>
          <w:iCs/>
        </w:rPr>
      </w:pPr>
      <w:r w:rsidRPr="00DC2AA7">
        <w:rPr>
          <w:rFonts w:cs="Arial"/>
          <w:iCs/>
        </w:rPr>
        <w:t>Part 1</w:t>
      </w:r>
    </w:p>
    <w:tbl>
      <w:tblPr>
        <w:tblW w:w="9880" w:type="dxa"/>
        <w:tblInd w:w="108" w:type="dxa"/>
        <w:tblBorders>
          <w:top w:val="single" w:sz="6" w:space="0" w:color="auto"/>
          <w:bottom w:val="single" w:sz="6" w:space="0" w:color="auto"/>
        </w:tblBorders>
        <w:tblLayout w:type="fixed"/>
        <w:tblLook w:val="0000" w:firstRow="0" w:lastRow="0" w:firstColumn="0" w:lastColumn="0" w:noHBand="0" w:noVBand="0"/>
      </w:tblPr>
      <w:tblGrid>
        <w:gridCol w:w="6840"/>
        <w:gridCol w:w="1350"/>
        <w:gridCol w:w="104"/>
        <w:gridCol w:w="1246"/>
        <w:gridCol w:w="104"/>
        <w:gridCol w:w="166"/>
        <w:gridCol w:w="70"/>
      </w:tblGrid>
      <w:tr w:rsidR="004D464D" w:rsidRPr="00DC2AA7" w14:paraId="6567D6DF" w14:textId="77777777" w:rsidTr="004D464D">
        <w:trPr>
          <w:gridAfter w:val="1"/>
          <w:wAfter w:w="70" w:type="dxa"/>
        </w:trPr>
        <w:tc>
          <w:tcPr>
            <w:tcW w:w="9810" w:type="dxa"/>
            <w:gridSpan w:val="6"/>
            <w:tcBorders>
              <w:top w:val="single" w:sz="6" w:space="0" w:color="auto"/>
              <w:bottom w:val="single" w:sz="6" w:space="0" w:color="auto"/>
            </w:tcBorders>
            <w:shd w:val="pct10" w:color="auto" w:fill="auto"/>
          </w:tcPr>
          <w:p w14:paraId="41CE683B" w14:textId="77777777" w:rsidR="004D464D" w:rsidRPr="00DC2AA7" w:rsidRDefault="004D464D" w:rsidP="004D464D">
            <w:pPr>
              <w:jc w:val="center"/>
              <w:rPr>
                <w:rFonts w:ascii="Arial" w:hAnsi="Arial" w:cs="Arial"/>
                <w:b/>
                <w:sz w:val="26"/>
              </w:rPr>
            </w:pPr>
            <w:r w:rsidRPr="00DC2AA7">
              <w:rPr>
                <w:rFonts w:ascii="Arial" w:hAnsi="Arial" w:cs="Arial"/>
                <w:b/>
                <w:sz w:val="26"/>
              </w:rPr>
              <w:t>IKIBAN, INC.</w:t>
            </w:r>
          </w:p>
          <w:p w14:paraId="26818437" w14:textId="77777777" w:rsidR="004D464D" w:rsidRPr="00DC2AA7" w:rsidRDefault="004D464D" w:rsidP="004D464D">
            <w:pPr>
              <w:jc w:val="center"/>
              <w:rPr>
                <w:rFonts w:ascii="Arial" w:hAnsi="Arial" w:cs="Arial"/>
                <w:b/>
                <w:sz w:val="26"/>
              </w:rPr>
            </w:pPr>
            <w:r w:rsidRPr="00DC2AA7">
              <w:rPr>
                <w:rFonts w:ascii="Arial" w:hAnsi="Arial" w:cs="Arial"/>
                <w:b/>
                <w:sz w:val="26"/>
              </w:rPr>
              <w:t>Statement of Cash Flows (Indirect Method)</w:t>
            </w:r>
          </w:p>
          <w:p w14:paraId="51B9F138" w14:textId="3FB41251" w:rsidR="004D464D" w:rsidRPr="00DC2AA7" w:rsidRDefault="004D464D" w:rsidP="004D464D">
            <w:pPr>
              <w:jc w:val="center"/>
              <w:rPr>
                <w:rFonts w:ascii="Arial" w:hAnsi="Arial" w:cs="Arial"/>
                <w:b/>
                <w:sz w:val="26"/>
              </w:rPr>
            </w:pPr>
            <w:r w:rsidRPr="00DC2AA7">
              <w:rPr>
                <w:rFonts w:ascii="Arial" w:hAnsi="Arial" w:cs="Arial"/>
                <w:b/>
                <w:sz w:val="26"/>
              </w:rPr>
              <w:t>For Year Ended June 30, 201</w:t>
            </w:r>
            <w:r w:rsidR="000F69AF">
              <w:rPr>
                <w:rFonts w:ascii="Arial" w:hAnsi="Arial" w:cs="Arial"/>
                <w:b/>
                <w:sz w:val="26"/>
              </w:rPr>
              <w:t>8</w:t>
            </w:r>
          </w:p>
        </w:tc>
      </w:tr>
      <w:tr w:rsidR="004D464D" w:rsidRPr="00DC2AA7" w14:paraId="1EEC58EC" w14:textId="77777777" w:rsidTr="004D464D">
        <w:trPr>
          <w:gridAfter w:val="1"/>
          <w:wAfter w:w="70" w:type="dxa"/>
        </w:trPr>
        <w:tc>
          <w:tcPr>
            <w:tcW w:w="6840" w:type="dxa"/>
            <w:tcBorders>
              <w:top w:val="single" w:sz="6" w:space="0" w:color="auto"/>
              <w:bottom w:val="nil"/>
            </w:tcBorders>
          </w:tcPr>
          <w:p w14:paraId="5BAB0792" w14:textId="77777777" w:rsidR="004D464D" w:rsidRPr="00DC2AA7" w:rsidRDefault="004D464D" w:rsidP="004D464D">
            <w:pPr>
              <w:tabs>
                <w:tab w:val="right" w:leader="dot" w:pos="5904"/>
              </w:tabs>
              <w:spacing w:before="80"/>
              <w:rPr>
                <w:rFonts w:ascii="Arial" w:hAnsi="Arial" w:cs="Arial"/>
                <w:b/>
                <w:sz w:val="26"/>
              </w:rPr>
            </w:pPr>
            <w:r w:rsidRPr="00DC2AA7">
              <w:rPr>
                <w:rFonts w:ascii="Arial" w:hAnsi="Arial" w:cs="Arial"/>
                <w:b/>
                <w:sz w:val="26"/>
              </w:rPr>
              <w:t>Cash flows from operating activities</w:t>
            </w:r>
          </w:p>
        </w:tc>
        <w:tc>
          <w:tcPr>
            <w:tcW w:w="1350" w:type="dxa"/>
            <w:tcBorders>
              <w:top w:val="single" w:sz="6" w:space="0" w:color="auto"/>
              <w:bottom w:val="nil"/>
            </w:tcBorders>
          </w:tcPr>
          <w:p w14:paraId="4B4E4EB8" w14:textId="77777777" w:rsidR="004D464D" w:rsidRPr="00DC2AA7" w:rsidRDefault="004D464D" w:rsidP="004D464D">
            <w:pPr>
              <w:spacing w:before="80"/>
              <w:jc w:val="right"/>
              <w:rPr>
                <w:rFonts w:ascii="Arial" w:hAnsi="Arial" w:cs="Arial"/>
                <w:b/>
                <w:sz w:val="26"/>
              </w:rPr>
            </w:pPr>
          </w:p>
        </w:tc>
        <w:tc>
          <w:tcPr>
            <w:tcW w:w="1350" w:type="dxa"/>
            <w:gridSpan w:val="2"/>
            <w:tcBorders>
              <w:top w:val="single" w:sz="6" w:space="0" w:color="auto"/>
              <w:bottom w:val="nil"/>
            </w:tcBorders>
          </w:tcPr>
          <w:p w14:paraId="162ECB27" w14:textId="77777777" w:rsidR="004D464D" w:rsidRPr="00DC2AA7" w:rsidRDefault="004D464D" w:rsidP="004D464D">
            <w:pPr>
              <w:spacing w:before="80"/>
              <w:jc w:val="right"/>
              <w:rPr>
                <w:rFonts w:ascii="Arial" w:hAnsi="Arial" w:cs="Arial"/>
                <w:b/>
                <w:sz w:val="26"/>
              </w:rPr>
            </w:pPr>
          </w:p>
        </w:tc>
        <w:tc>
          <w:tcPr>
            <w:tcW w:w="270" w:type="dxa"/>
            <w:gridSpan w:val="2"/>
            <w:tcBorders>
              <w:top w:val="single" w:sz="6" w:space="0" w:color="auto"/>
              <w:bottom w:val="nil"/>
            </w:tcBorders>
          </w:tcPr>
          <w:p w14:paraId="1C3456A2" w14:textId="77777777" w:rsidR="004D464D" w:rsidRPr="00DC2AA7" w:rsidRDefault="004D464D" w:rsidP="004D464D">
            <w:pPr>
              <w:spacing w:before="80"/>
              <w:rPr>
                <w:rFonts w:ascii="Arial" w:hAnsi="Arial" w:cs="Arial"/>
                <w:b/>
                <w:sz w:val="26"/>
              </w:rPr>
            </w:pPr>
          </w:p>
        </w:tc>
      </w:tr>
      <w:tr w:rsidR="004D464D" w:rsidRPr="00DC2AA7" w14:paraId="1A457B39" w14:textId="77777777" w:rsidTr="004D464D">
        <w:trPr>
          <w:gridAfter w:val="1"/>
          <w:wAfter w:w="70" w:type="dxa"/>
        </w:trPr>
        <w:tc>
          <w:tcPr>
            <w:tcW w:w="6840" w:type="dxa"/>
            <w:tcBorders>
              <w:top w:val="nil"/>
              <w:bottom w:val="nil"/>
            </w:tcBorders>
          </w:tcPr>
          <w:p w14:paraId="6C1C27EE"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 xml:space="preserve">   Net income</w:t>
            </w:r>
            <w:r w:rsidRPr="00DC2AA7">
              <w:rPr>
                <w:rFonts w:ascii="Arial" w:hAnsi="Arial" w:cs="Arial"/>
                <w:b/>
                <w:sz w:val="26"/>
              </w:rPr>
              <w:tab/>
            </w:r>
          </w:p>
        </w:tc>
        <w:tc>
          <w:tcPr>
            <w:tcW w:w="1350" w:type="dxa"/>
            <w:tcBorders>
              <w:top w:val="nil"/>
              <w:bottom w:val="nil"/>
            </w:tcBorders>
          </w:tcPr>
          <w:p w14:paraId="0F34B945" w14:textId="77777777" w:rsidR="004D464D" w:rsidRPr="00DC2AA7" w:rsidRDefault="004D464D" w:rsidP="004D464D">
            <w:pPr>
              <w:spacing w:before="80"/>
              <w:ind w:right="55"/>
              <w:jc w:val="right"/>
              <w:rPr>
                <w:rFonts w:ascii="Arial" w:hAnsi="Arial" w:cs="Arial"/>
                <w:b/>
                <w:sz w:val="26"/>
              </w:rPr>
            </w:pPr>
            <w:r w:rsidRPr="00DC2AA7">
              <w:rPr>
                <w:rFonts w:ascii="Arial" w:hAnsi="Arial" w:cs="Arial"/>
                <w:b/>
                <w:sz w:val="26"/>
              </w:rPr>
              <w:t>$ 99,510</w:t>
            </w:r>
          </w:p>
        </w:tc>
        <w:tc>
          <w:tcPr>
            <w:tcW w:w="1350" w:type="dxa"/>
            <w:gridSpan w:val="2"/>
            <w:tcBorders>
              <w:top w:val="nil"/>
              <w:bottom w:val="nil"/>
            </w:tcBorders>
          </w:tcPr>
          <w:p w14:paraId="74B43D71"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41A60CCA" w14:textId="77777777" w:rsidR="004D464D" w:rsidRPr="00DC2AA7" w:rsidRDefault="004D464D" w:rsidP="004D464D">
            <w:pPr>
              <w:spacing w:before="80"/>
              <w:rPr>
                <w:rFonts w:ascii="Arial" w:hAnsi="Arial" w:cs="Arial"/>
                <w:b/>
                <w:sz w:val="26"/>
              </w:rPr>
            </w:pPr>
          </w:p>
        </w:tc>
      </w:tr>
      <w:tr w:rsidR="004D464D" w:rsidRPr="00DC2AA7" w14:paraId="5E314EAA" w14:textId="77777777" w:rsidTr="004D464D">
        <w:trPr>
          <w:gridAfter w:val="1"/>
          <w:wAfter w:w="70" w:type="dxa"/>
        </w:trPr>
        <w:tc>
          <w:tcPr>
            <w:tcW w:w="6840" w:type="dxa"/>
            <w:tcBorders>
              <w:top w:val="nil"/>
              <w:bottom w:val="nil"/>
            </w:tcBorders>
          </w:tcPr>
          <w:p w14:paraId="76950B60" w14:textId="77777777" w:rsidR="004D464D" w:rsidRPr="00DC2AA7" w:rsidRDefault="004D464D" w:rsidP="004D464D">
            <w:pPr>
              <w:tabs>
                <w:tab w:val="right" w:leader="dot" w:pos="6912"/>
              </w:tabs>
              <w:spacing w:before="80"/>
              <w:ind w:left="432" w:hanging="432"/>
              <w:rPr>
                <w:rFonts w:ascii="Arial" w:hAnsi="Arial" w:cs="Arial"/>
                <w:b/>
                <w:sz w:val="24"/>
              </w:rPr>
            </w:pPr>
            <w:r w:rsidRPr="00DC2AA7">
              <w:rPr>
                <w:rFonts w:ascii="Arial" w:hAnsi="Arial" w:cs="Arial"/>
                <w:b/>
                <w:sz w:val="24"/>
              </w:rPr>
              <w:t xml:space="preserve">   Adjustments to reconcile net income to net cash provided by operating activities</w:t>
            </w:r>
          </w:p>
        </w:tc>
        <w:tc>
          <w:tcPr>
            <w:tcW w:w="1350" w:type="dxa"/>
            <w:tcBorders>
              <w:top w:val="nil"/>
              <w:bottom w:val="nil"/>
            </w:tcBorders>
          </w:tcPr>
          <w:p w14:paraId="4EE261A1" w14:textId="77777777" w:rsidR="004D464D" w:rsidRPr="00DC2AA7" w:rsidRDefault="004D464D" w:rsidP="004D464D">
            <w:pPr>
              <w:spacing w:before="80"/>
              <w:ind w:right="55"/>
              <w:jc w:val="right"/>
              <w:rPr>
                <w:rFonts w:ascii="Arial" w:hAnsi="Arial" w:cs="Arial"/>
                <w:b/>
                <w:sz w:val="24"/>
              </w:rPr>
            </w:pPr>
          </w:p>
        </w:tc>
        <w:tc>
          <w:tcPr>
            <w:tcW w:w="1350" w:type="dxa"/>
            <w:gridSpan w:val="2"/>
            <w:tcBorders>
              <w:top w:val="nil"/>
              <w:bottom w:val="nil"/>
            </w:tcBorders>
          </w:tcPr>
          <w:p w14:paraId="5DC82BC9"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6344B71A" w14:textId="77777777" w:rsidR="004D464D" w:rsidRPr="00DC2AA7" w:rsidRDefault="004D464D" w:rsidP="004D464D">
            <w:pPr>
              <w:spacing w:before="80"/>
              <w:rPr>
                <w:rFonts w:ascii="Arial" w:hAnsi="Arial" w:cs="Arial"/>
                <w:b/>
                <w:sz w:val="26"/>
              </w:rPr>
            </w:pPr>
          </w:p>
        </w:tc>
      </w:tr>
      <w:tr w:rsidR="004D464D" w:rsidRPr="00DC2AA7" w14:paraId="4B019D23" w14:textId="77777777" w:rsidTr="004D464D">
        <w:trPr>
          <w:gridAfter w:val="1"/>
          <w:wAfter w:w="70" w:type="dxa"/>
        </w:trPr>
        <w:tc>
          <w:tcPr>
            <w:tcW w:w="6840" w:type="dxa"/>
            <w:tcBorders>
              <w:top w:val="nil"/>
              <w:bottom w:val="nil"/>
            </w:tcBorders>
          </w:tcPr>
          <w:p w14:paraId="24A3B104" w14:textId="7151D3F2" w:rsidR="004D464D" w:rsidRPr="00DC2AA7" w:rsidRDefault="008B337F" w:rsidP="004D464D">
            <w:pPr>
              <w:tabs>
                <w:tab w:val="right" w:leader="dot" w:pos="6912"/>
              </w:tabs>
              <w:spacing w:before="80"/>
              <w:rPr>
                <w:rFonts w:ascii="Arial" w:hAnsi="Arial" w:cs="Arial"/>
                <w:b/>
                <w:sz w:val="26"/>
              </w:rPr>
            </w:pPr>
            <w:r>
              <w:rPr>
                <w:rFonts w:ascii="Arial" w:hAnsi="Arial" w:cs="Arial"/>
                <w:b/>
                <w:color w:val="2E0D0D"/>
                <w:sz w:val="26"/>
                <w:szCs w:val="26"/>
              </w:rPr>
              <w:t xml:space="preserve"> </w:t>
            </w:r>
            <w:r w:rsidR="004D464D">
              <w:rPr>
                <w:rFonts w:ascii="Arial" w:hAnsi="Arial" w:cs="Arial"/>
                <w:b/>
                <w:color w:val="2E0D0D"/>
                <w:sz w:val="26"/>
                <w:szCs w:val="26"/>
              </w:rPr>
              <w:t xml:space="preserve">   </w:t>
            </w:r>
            <w:r w:rsidR="004D464D" w:rsidRPr="00A2720F">
              <w:rPr>
                <w:rFonts w:ascii="Arial" w:hAnsi="Arial" w:cs="Arial"/>
                <w:b/>
                <w:color w:val="2E0D0D"/>
                <w:sz w:val="26"/>
                <w:szCs w:val="26"/>
              </w:rPr>
              <w:t>Income statement items not affecting cash</w:t>
            </w:r>
          </w:p>
        </w:tc>
        <w:tc>
          <w:tcPr>
            <w:tcW w:w="1350" w:type="dxa"/>
            <w:tcBorders>
              <w:top w:val="nil"/>
              <w:bottom w:val="nil"/>
            </w:tcBorders>
          </w:tcPr>
          <w:p w14:paraId="36CAB774" w14:textId="77777777" w:rsidR="004D464D" w:rsidRPr="00DC2AA7" w:rsidRDefault="004D464D" w:rsidP="004D464D">
            <w:pPr>
              <w:spacing w:before="80"/>
              <w:ind w:right="55"/>
              <w:jc w:val="right"/>
              <w:rPr>
                <w:rFonts w:ascii="Arial" w:hAnsi="Arial" w:cs="Arial"/>
                <w:b/>
                <w:sz w:val="26"/>
              </w:rPr>
            </w:pPr>
          </w:p>
        </w:tc>
        <w:tc>
          <w:tcPr>
            <w:tcW w:w="1350" w:type="dxa"/>
            <w:gridSpan w:val="2"/>
            <w:tcBorders>
              <w:top w:val="nil"/>
              <w:bottom w:val="nil"/>
            </w:tcBorders>
          </w:tcPr>
          <w:p w14:paraId="19EC9E2E"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257D17AA" w14:textId="77777777" w:rsidR="004D464D" w:rsidRPr="00DC2AA7" w:rsidRDefault="004D464D" w:rsidP="004D464D">
            <w:pPr>
              <w:spacing w:before="80"/>
              <w:rPr>
                <w:rFonts w:ascii="Arial" w:hAnsi="Arial" w:cs="Arial"/>
                <w:b/>
                <w:sz w:val="26"/>
              </w:rPr>
            </w:pPr>
          </w:p>
        </w:tc>
      </w:tr>
      <w:tr w:rsidR="004D464D" w:rsidRPr="00DC2AA7" w14:paraId="2A0E0F73" w14:textId="77777777" w:rsidTr="004D464D">
        <w:trPr>
          <w:gridAfter w:val="1"/>
          <w:wAfter w:w="70" w:type="dxa"/>
        </w:trPr>
        <w:tc>
          <w:tcPr>
            <w:tcW w:w="6840" w:type="dxa"/>
            <w:tcBorders>
              <w:top w:val="nil"/>
              <w:bottom w:val="nil"/>
            </w:tcBorders>
          </w:tcPr>
          <w:p w14:paraId="17F63364"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Depreciation expense</w:t>
            </w:r>
            <w:r w:rsidRPr="00DC2AA7">
              <w:rPr>
                <w:rFonts w:ascii="Arial" w:hAnsi="Arial" w:cs="Arial"/>
                <w:b/>
                <w:sz w:val="26"/>
              </w:rPr>
              <w:tab/>
            </w:r>
          </w:p>
        </w:tc>
        <w:tc>
          <w:tcPr>
            <w:tcW w:w="1350" w:type="dxa"/>
            <w:tcBorders>
              <w:top w:val="nil"/>
              <w:bottom w:val="nil"/>
            </w:tcBorders>
          </w:tcPr>
          <w:p w14:paraId="5B1E377A" w14:textId="77777777" w:rsidR="004D464D" w:rsidRPr="00DC2AA7" w:rsidRDefault="004D464D" w:rsidP="004D464D">
            <w:pPr>
              <w:spacing w:before="80"/>
              <w:ind w:right="55"/>
              <w:jc w:val="right"/>
              <w:rPr>
                <w:rFonts w:ascii="Arial" w:hAnsi="Arial" w:cs="Arial"/>
                <w:b/>
                <w:sz w:val="26"/>
              </w:rPr>
            </w:pPr>
            <w:r w:rsidRPr="00DC2AA7">
              <w:rPr>
                <w:rFonts w:ascii="Arial" w:hAnsi="Arial" w:cs="Arial"/>
                <w:b/>
                <w:sz w:val="26"/>
              </w:rPr>
              <w:t>58,600</w:t>
            </w:r>
          </w:p>
        </w:tc>
        <w:tc>
          <w:tcPr>
            <w:tcW w:w="1350" w:type="dxa"/>
            <w:gridSpan w:val="2"/>
            <w:tcBorders>
              <w:top w:val="nil"/>
              <w:bottom w:val="nil"/>
            </w:tcBorders>
          </w:tcPr>
          <w:p w14:paraId="31432D58"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792F63A1" w14:textId="77777777" w:rsidR="004D464D" w:rsidRPr="00DC2AA7" w:rsidRDefault="004D464D" w:rsidP="004D464D">
            <w:pPr>
              <w:spacing w:before="80"/>
              <w:rPr>
                <w:rFonts w:ascii="Arial" w:hAnsi="Arial" w:cs="Arial"/>
                <w:b/>
                <w:sz w:val="26"/>
              </w:rPr>
            </w:pPr>
          </w:p>
        </w:tc>
      </w:tr>
      <w:tr w:rsidR="004D464D" w:rsidRPr="00DC2AA7" w14:paraId="1BCC0E87" w14:textId="77777777" w:rsidTr="004D464D">
        <w:trPr>
          <w:gridAfter w:val="1"/>
          <w:wAfter w:w="70" w:type="dxa"/>
        </w:trPr>
        <w:tc>
          <w:tcPr>
            <w:tcW w:w="6840" w:type="dxa"/>
            <w:tcBorders>
              <w:top w:val="nil"/>
              <w:bottom w:val="nil"/>
            </w:tcBorders>
          </w:tcPr>
          <w:p w14:paraId="78738145"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Gain on sale of plant assets</w:t>
            </w:r>
            <w:r w:rsidRPr="00DC2AA7">
              <w:rPr>
                <w:rFonts w:ascii="Arial" w:hAnsi="Arial" w:cs="Arial"/>
                <w:b/>
                <w:sz w:val="26"/>
              </w:rPr>
              <w:tab/>
            </w:r>
          </w:p>
        </w:tc>
        <w:tc>
          <w:tcPr>
            <w:tcW w:w="1350" w:type="dxa"/>
            <w:tcBorders>
              <w:top w:val="nil"/>
              <w:bottom w:val="nil"/>
            </w:tcBorders>
          </w:tcPr>
          <w:p w14:paraId="023333C0" w14:textId="77777777" w:rsidR="004D464D" w:rsidRPr="00E95441" w:rsidRDefault="004D464D" w:rsidP="004D464D">
            <w:pPr>
              <w:spacing w:before="80"/>
              <w:ind w:right="-35"/>
              <w:jc w:val="right"/>
              <w:rPr>
                <w:rFonts w:ascii="Arial" w:hAnsi="Arial" w:cs="Arial"/>
                <w:b/>
                <w:sz w:val="26"/>
              </w:rPr>
            </w:pPr>
            <w:r w:rsidRPr="00E95441">
              <w:rPr>
                <w:rFonts w:ascii="Arial" w:hAnsi="Arial" w:cs="Arial"/>
                <w:b/>
                <w:sz w:val="26"/>
              </w:rPr>
              <w:t>(2,000)</w:t>
            </w:r>
          </w:p>
        </w:tc>
        <w:tc>
          <w:tcPr>
            <w:tcW w:w="1350" w:type="dxa"/>
            <w:gridSpan w:val="2"/>
            <w:tcBorders>
              <w:top w:val="nil"/>
              <w:bottom w:val="nil"/>
            </w:tcBorders>
          </w:tcPr>
          <w:p w14:paraId="0154EDA6"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322DA2D2" w14:textId="77777777" w:rsidR="004D464D" w:rsidRPr="00DC2AA7" w:rsidRDefault="004D464D" w:rsidP="004D464D">
            <w:pPr>
              <w:spacing w:before="80"/>
              <w:rPr>
                <w:rFonts w:ascii="Arial" w:hAnsi="Arial" w:cs="Arial"/>
                <w:b/>
                <w:sz w:val="26"/>
              </w:rPr>
            </w:pPr>
          </w:p>
        </w:tc>
      </w:tr>
      <w:tr w:rsidR="004D464D" w:rsidRPr="00DC2AA7" w14:paraId="79A1BEA4" w14:textId="77777777" w:rsidTr="004D464D">
        <w:trPr>
          <w:gridAfter w:val="1"/>
          <w:wAfter w:w="70" w:type="dxa"/>
        </w:trPr>
        <w:tc>
          <w:tcPr>
            <w:tcW w:w="6840" w:type="dxa"/>
            <w:tcBorders>
              <w:top w:val="nil"/>
              <w:bottom w:val="nil"/>
            </w:tcBorders>
          </w:tcPr>
          <w:p w14:paraId="7E56193C" w14:textId="1C176402" w:rsidR="004D464D" w:rsidRPr="00DC2AA7" w:rsidRDefault="004D464D" w:rsidP="008B337F">
            <w:pPr>
              <w:tabs>
                <w:tab w:val="right" w:leader="dot" w:pos="6912"/>
              </w:tabs>
              <w:spacing w:before="80"/>
              <w:rPr>
                <w:rFonts w:ascii="Arial" w:hAnsi="Arial" w:cs="Arial"/>
                <w:b/>
                <w:sz w:val="26"/>
              </w:rPr>
            </w:pPr>
            <w:r>
              <w:rPr>
                <w:rFonts w:ascii="Arial" w:hAnsi="Arial" w:cs="Arial"/>
                <w:b/>
                <w:color w:val="2B0D0D"/>
                <w:sz w:val="26"/>
                <w:szCs w:val="26"/>
              </w:rPr>
              <w:t xml:space="preserve"> </w:t>
            </w:r>
            <w:r w:rsidR="008B337F">
              <w:rPr>
                <w:rFonts w:ascii="Arial" w:hAnsi="Arial" w:cs="Arial"/>
                <w:b/>
                <w:color w:val="2B0D0D"/>
                <w:sz w:val="26"/>
                <w:szCs w:val="26"/>
              </w:rPr>
              <w:t xml:space="preserve"> </w:t>
            </w:r>
            <w:r>
              <w:rPr>
                <w:rFonts w:ascii="Arial" w:hAnsi="Arial" w:cs="Arial"/>
                <w:b/>
                <w:color w:val="2B0D0D"/>
                <w:sz w:val="26"/>
                <w:szCs w:val="26"/>
              </w:rPr>
              <w:t xml:space="preserve"> </w:t>
            </w:r>
            <w:r w:rsidRPr="00A2720F">
              <w:rPr>
                <w:rFonts w:ascii="Arial" w:hAnsi="Arial" w:cs="Arial"/>
                <w:b/>
                <w:color w:val="2B0D0D"/>
                <w:sz w:val="26"/>
                <w:szCs w:val="26"/>
              </w:rPr>
              <w:t>Changes in current</w:t>
            </w:r>
            <w:r>
              <w:rPr>
                <w:rFonts w:ascii="Arial" w:hAnsi="Arial" w:cs="Arial"/>
                <w:b/>
                <w:color w:val="2B0D0D"/>
                <w:sz w:val="26"/>
                <w:szCs w:val="26"/>
              </w:rPr>
              <w:t xml:space="preserve"> operating</w:t>
            </w:r>
            <w:r w:rsidRPr="00A2720F">
              <w:rPr>
                <w:rFonts w:ascii="Arial" w:hAnsi="Arial" w:cs="Arial"/>
                <w:b/>
                <w:color w:val="2B0D0D"/>
                <w:sz w:val="26"/>
                <w:szCs w:val="26"/>
              </w:rPr>
              <w:t xml:space="preserve"> assets and liabilities</w:t>
            </w:r>
          </w:p>
        </w:tc>
        <w:tc>
          <w:tcPr>
            <w:tcW w:w="1350" w:type="dxa"/>
            <w:tcBorders>
              <w:top w:val="nil"/>
              <w:bottom w:val="nil"/>
            </w:tcBorders>
          </w:tcPr>
          <w:p w14:paraId="4813003B" w14:textId="77777777" w:rsidR="004D464D" w:rsidRPr="00DC2AA7" w:rsidRDefault="004D464D" w:rsidP="004D464D">
            <w:pPr>
              <w:spacing w:before="80"/>
              <w:ind w:right="-35"/>
              <w:jc w:val="right"/>
              <w:rPr>
                <w:rFonts w:ascii="Arial" w:hAnsi="Arial" w:cs="Arial"/>
                <w:b/>
                <w:sz w:val="26"/>
              </w:rPr>
            </w:pPr>
          </w:p>
        </w:tc>
        <w:tc>
          <w:tcPr>
            <w:tcW w:w="1350" w:type="dxa"/>
            <w:gridSpan w:val="2"/>
            <w:tcBorders>
              <w:top w:val="nil"/>
              <w:bottom w:val="nil"/>
            </w:tcBorders>
          </w:tcPr>
          <w:p w14:paraId="1BFCA92F"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46F32A12" w14:textId="77777777" w:rsidR="004D464D" w:rsidRPr="00DC2AA7" w:rsidRDefault="004D464D" w:rsidP="004D464D">
            <w:pPr>
              <w:spacing w:before="80"/>
              <w:rPr>
                <w:rFonts w:ascii="Arial" w:hAnsi="Arial" w:cs="Arial"/>
                <w:b/>
                <w:sz w:val="26"/>
              </w:rPr>
            </w:pPr>
          </w:p>
        </w:tc>
      </w:tr>
      <w:tr w:rsidR="004D464D" w:rsidRPr="00DC2AA7" w14:paraId="4EC25E74" w14:textId="77777777" w:rsidTr="004D464D">
        <w:trPr>
          <w:gridAfter w:val="1"/>
          <w:wAfter w:w="70" w:type="dxa"/>
        </w:trPr>
        <w:tc>
          <w:tcPr>
            <w:tcW w:w="6840" w:type="dxa"/>
            <w:tcBorders>
              <w:top w:val="nil"/>
              <w:bottom w:val="nil"/>
            </w:tcBorders>
          </w:tcPr>
          <w:p w14:paraId="4D1B8C11"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Increase in accounts receivable</w:t>
            </w:r>
            <w:r w:rsidRPr="00DC2AA7">
              <w:rPr>
                <w:rFonts w:ascii="Arial" w:hAnsi="Arial" w:cs="Arial"/>
                <w:b/>
                <w:sz w:val="26"/>
              </w:rPr>
              <w:tab/>
            </w:r>
          </w:p>
        </w:tc>
        <w:tc>
          <w:tcPr>
            <w:tcW w:w="1350" w:type="dxa"/>
            <w:tcBorders>
              <w:top w:val="nil"/>
              <w:bottom w:val="nil"/>
            </w:tcBorders>
          </w:tcPr>
          <w:p w14:paraId="34D956FF" w14:textId="77777777" w:rsidR="004D464D" w:rsidRPr="00DC2AA7" w:rsidRDefault="004D464D" w:rsidP="004D464D">
            <w:pPr>
              <w:spacing w:before="80"/>
              <w:ind w:right="-35"/>
              <w:jc w:val="right"/>
              <w:rPr>
                <w:rFonts w:ascii="Arial" w:hAnsi="Arial" w:cs="Arial"/>
                <w:b/>
                <w:sz w:val="26"/>
              </w:rPr>
            </w:pPr>
            <w:r w:rsidRPr="00DC2AA7">
              <w:rPr>
                <w:rFonts w:ascii="Arial" w:hAnsi="Arial" w:cs="Arial"/>
                <w:b/>
                <w:sz w:val="26"/>
              </w:rPr>
              <w:t>(14,000)</w:t>
            </w:r>
          </w:p>
        </w:tc>
        <w:tc>
          <w:tcPr>
            <w:tcW w:w="1350" w:type="dxa"/>
            <w:gridSpan w:val="2"/>
            <w:tcBorders>
              <w:top w:val="nil"/>
              <w:bottom w:val="nil"/>
            </w:tcBorders>
          </w:tcPr>
          <w:p w14:paraId="10EB40EB"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2C262767" w14:textId="77777777" w:rsidR="004D464D" w:rsidRPr="00DC2AA7" w:rsidRDefault="004D464D" w:rsidP="004D464D">
            <w:pPr>
              <w:spacing w:before="80"/>
              <w:rPr>
                <w:rFonts w:ascii="Arial" w:hAnsi="Arial" w:cs="Arial"/>
                <w:b/>
                <w:sz w:val="26"/>
              </w:rPr>
            </w:pPr>
          </w:p>
        </w:tc>
      </w:tr>
      <w:tr w:rsidR="004D464D" w:rsidRPr="00DC2AA7" w14:paraId="0F600056" w14:textId="77777777" w:rsidTr="004D464D">
        <w:trPr>
          <w:gridAfter w:val="1"/>
          <w:wAfter w:w="70" w:type="dxa"/>
        </w:trPr>
        <w:tc>
          <w:tcPr>
            <w:tcW w:w="6840" w:type="dxa"/>
            <w:tcBorders>
              <w:top w:val="nil"/>
              <w:bottom w:val="nil"/>
            </w:tcBorders>
          </w:tcPr>
          <w:p w14:paraId="11AE5F49" w14:textId="13F836E6"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Decrease in  inventory</w:t>
            </w:r>
            <w:r w:rsidRPr="00DC2AA7">
              <w:rPr>
                <w:rFonts w:ascii="Arial" w:hAnsi="Arial" w:cs="Arial"/>
                <w:b/>
                <w:sz w:val="26"/>
              </w:rPr>
              <w:tab/>
            </w:r>
          </w:p>
        </w:tc>
        <w:tc>
          <w:tcPr>
            <w:tcW w:w="1350" w:type="dxa"/>
            <w:tcBorders>
              <w:top w:val="nil"/>
              <w:bottom w:val="nil"/>
            </w:tcBorders>
          </w:tcPr>
          <w:p w14:paraId="698A3082" w14:textId="77777777" w:rsidR="004D464D" w:rsidRPr="00DC2AA7" w:rsidRDefault="004D464D" w:rsidP="004D464D">
            <w:pPr>
              <w:spacing w:before="80"/>
              <w:ind w:right="55"/>
              <w:jc w:val="right"/>
              <w:rPr>
                <w:rFonts w:ascii="Arial" w:hAnsi="Arial" w:cs="Arial"/>
                <w:b/>
                <w:sz w:val="26"/>
              </w:rPr>
            </w:pPr>
            <w:r w:rsidRPr="00DC2AA7">
              <w:rPr>
                <w:rFonts w:ascii="Arial" w:hAnsi="Arial" w:cs="Arial"/>
                <w:b/>
                <w:sz w:val="26"/>
              </w:rPr>
              <w:t>22,700</w:t>
            </w:r>
          </w:p>
        </w:tc>
        <w:tc>
          <w:tcPr>
            <w:tcW w:w="1350" w:type="dxa"/>
            <w:gridSpan w:val="2"/>
            <w:tcBorders>
              <w:top w:val="nil"/>
              <w:bottom w:val="nil"/>
            </w:tcBorders>
          </w:tcPr>
          <w:p w14:paraId="7573E5E2"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7A46F633" w14:textId="77777777" w:rsidR="004D464D" w:rsidRPr="00DC2AA7" w:rsidRDefault="004D464D" w:rsidP="004D464D">
            <w:pPr>
              <w:spacing w:before="80"/>
              <w:rPr>
                <w:rFonts w:ascii="Arial" w:hAnsi="Arial" w:cs="Arial"/>
                <w:b/>
                <w:sz w:val="26"/>
              </w:rPr>
            </w:pPr>
          </w:p>
        </w:tc>
      </w:tr>
      <w:tr w:rsidR="004D464D" w:rsidRPr="00DC2AA7" w14:paraId="47BF1E45" w14:textId="77777777" w:rsidTr="004D464D">
        <w:trPr>
          <w:gridAfter w:val="1"/>
          <w:wAfter w:w="70" w:type="dxa"/>
        </w:trPr>
        <w:tc>
          <w:tcPr>
            <w:tcW w:w="6840" w:type="dxa"/>
            <w:tcBorders>
              <w:top w:val="nil"/>
              <w:bottom w:val="nil"/>
            </w:tcBorders>
          </w:tcPr>
          <w:p w14:paraId="70F995D1"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Decrease in prepaid expenses</w:t>
            </w:r>
            <w:r w:rsidRPr="00DC2AA7">
              <w:rPr>
                <w:rFonts w:ascii="Arial" w:hAnsi="Arial" w:cs="Arial"/>
                <w:b/>
                <w:sz w:val="26"/>
              </w:rPr>
              <w:tab/>
            </w:r>
          </w:p>
        </w:tc>
        <w:tc>
          <w:tcPr>
            <w:tcW w:w="1350" w:type="dxa"/>
            <w:tcBorders>
              <w:top w:val="nil"/>
              <w:bottom w:val="nil"/>
            </w:tcBorders>
          </w:tcPr>
          <w:p w14:paraId="31F56412" w14:textId="77777777" w:rsidR="004D464D" w:rsidRPr="00DC2AA7" w:rsidRDefault="004D464D" w:rsidP="004D464D">
            <w:pPr>
              <w:spacing w:before="80"/>
              <w:ind w:right="55"/>
              <w:jc w:val="right"/>
              <w:rPr>
                <w:rFonts w:ascii="Arial" w:hAnsi="Arial" w:cs="Arial"/>
                <w:b/>
                <w:sz w:val="26"/>
              </w:rPr>
            </w:pPr>
            <w:r w:rsidRPr="00DC2AA7">
              <w:rPr>
                <w:rFonts w:ascii="Arial" w:hAnsi="Arial" w:cs="Arial"/>
                <w:b/>
                <w:sz w:val="26"/>
              </w:rPr>
              <w:t>1,000</w:t>
            </w:r>
          </w:p>
        </w:tc>
        <w:tc>
          <w:tcPr>
            <w:tcW w:w="1350" w:type="dxa"/>
            <w:gridSpan w:val="2"/>
            <w:tcBorders>
              <w:top w:val="nil"/>
              <w:bottom w:val="nil"/>
            </w:tcBorders>
          </w:tcPr>
          <w:p w14:paraId="2E0CC4CE"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3AE6EA81" w14:textId="77777777" w:rsidR="004D464D" w:rsidRPr="00DC2AA7" w:rsidRDefault="004D464D" w:rsidP="004D464D">
            <w:pPr>
              <w:spacing w:before="80"/>
              <w:rPr>
                <w:rFonts w:ascii="Arial" w:hAnsi="Arial" w:cs="Arial"/>
                <w:b/>
                <w:sz w:val="26"/>
              </w:rPr>
            </w:pPr>
          </w:p>
        </w:tc>
      </w:tr>
      <w:tr w:rsidR="004D464D" w:rsidRPr="00DC2AA7" w14:paraId="6D33F0A9" w14:textId="77777777" w:rsidTr="004D464D">
        <w:trPr>
          <w:gridAfter w:val="1"/>
          <w:wAfter w:w="70" w:type="dxa"/>
        </w:trPr>
        <w:tc>
          <w:tcPr>
            <w:tcW w:w="6840" w:type="dxa"/>
            <w:tcBorders>
              <w:top w:val="nil"/>
              <w:bottom w:val="nil"/>
            </w:tcBorders>
          </w:tcPr>
          <w:p w14:paraId="09F91AE1"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Decrease in accounts payable</w:t>
            </w:r>
            <w:r w:rsidRPr="00DC2AA7">
              <w:rPr>
                <w:rFonts w:ascii="Arial" w:hAnsi="Arial" w:cs="Arial"/>
                <w:b/>
                <w:sz w:val="26"/>
              </w:rPr>
              <w:tab/>
            </w:r>
          </w:p>
        </w:tc>
        <w:tc>
          <w:tcPr>
            <w:tcW w:w="1350" w:type="dxa"/>
            <w:tcBorders>
              <w:top w:val="nil"/>
              <w:bottom w:val="nil"/>
            </w:tcBorders>
          </w:tcPr>
          <w:p w14:paraId="3488ED1A" w14:textId="77777777" w:rsidR="004D464D" w:rsidRPr="00DC2AA7" w:rsidRDefault="004D464D" w:rsidP="004D464D">
            <w:pPr>
              <w:spacing w:before="80"/>
              <w:ind w:right="-35"/>
              <w:jc w:val="right"/>
              <w:rPr>
                <w:rFonts w:ascii="Arial" w:hAnsi="Arial" w:cs="Arial"/>
                <w:b/>
                <w:sz w:val="26"/>
                <w:u w:val="single"/>
              </w:rPr>
            </w:pPr>
            <w:r w:rsidRPr="00DC2AA7">
              <w:rPr>
                <w:rFonts w:ascii="Arial" w:hAnsi="Arial" w:cs="Arial"/>
                <w:b/>
                <w:sz w:val="26"/>
              </w:rPr>
              <w:t>(5,000)</w:t>
            </w:r>
          </w:p>
        </w:tc>
        <w:tc>
          <w:tcPr>
            <w:tcW w:w="1350" w:type="dxa"/>
            <w:gridSpan w:val="2"/>
            <w:tcBorders>
              <w:top w:val="nil"/>
              <w:bottom w:val="nil"/>
            </w:tcBorders>
          </w:tcPr>
          <w:p w14:paraId="03FCBD3D"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11F488E2" w14:textId="77777777" w:rsidR="004D464D" w:rsidRPr="00DC2AA7" w:rsidRDefault="004D464D" w:rsidP="004D464D">
            <w:pPr>
              <w:spacing w:before="80"/>
              <w:rPr>
                <w:rFonts w:ascii="Arial" w:hAnsi="Arial" w:cs="Arial"/>
                <w:b/>
                <w:sz w:val="26"/>
              </w:rPr>
            </w:pPr>
          </w:p>
        </w:tc>
      </w:tr>
      <w:tr w:rsidR="004D464D" w:rsidRPr="00DC2AA7" w14:paraId="22645340" w14:textId="77777777" w:rsidTr="004D464D">
        <w:trPr>
          <w:gridAfter w:val="1"/>
          <w:wAfter w:w="70" w:type="dxa"/>
        </w:trPr>
        <w:tc>
          <w:tcPr>
            <w:tcW w:w="6840" w:type="dxa"/>
            <w:tcBorders>
              <w:top w:val="nil"/>
              <w:bottom w:val="nil"/>
            </w:tcBorders>
          </w:tcPr>
          <w:p w14:paraId="7CA463D3"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Decrease in wages payable</w:t>
            </w:r>
            <w:r w:rsidRPr="00DC2AA7">
              <w:rPr>
                <w:rFonts w:ascii="Arial" w:hAnsi="Arial" w:cs="Arial"/>
                <w:b/>
                <w:sz w:val="26"/>
              </w:rPr>
              <w:tab/>
            </w:r>
          </w:p>
        </w:tc>
        <w:tc>
          <w:tcPr>
            <w:tcW w:w="1350" w:type="dxa"/>
            <w:tcBorders>
              <w:top w:val="nil"/>
              <w:bottom w:val="nil"/>
            </w:tcBorders>
          </w:tcPr>
          <w:p w14:paraId="49968D2A" w14:textId="77777777" w:rsidR="004D464D" w:rsidRPr="00DC2AA7" w:rsidRDefault="004D464D" w:rsidP="004D464D">
            <w:pPr>
              <w:spacing w:before="80"/>
              <w:ind w:right="-35"/>
              <w:jc w:val="right"/>
              <w:rPr>
                <w:rFonts w:ascii="Arial" w:hAnsi="Arial" w:cs="Arial"/>
                <w:b/>
                <w:sz w:val="26"/>
              </w:rPr>
            </w:pPr>
            <w:r w:rsidRPr="00DC2AA7">
              <w:rPr>
                <w:rFonts w:ascii="Arial" w:hAnsi="Arial" w:cs="Arial"/>
                <w:b/>
                <w:sz w:val="26"/>
              </w:rPr>
              <w:t>(9,000)</w:t>
            </w:r>
          </w:p>
        </w:tc>
        <w:tc>
          <w:tcPr>
            <w:tcW w:w="1350" w:type="dxa"/>
            <w:gridSpan w:val="2"/>
            <w:tcBorders>
              <w:top w:val="nil"/>
              <w:bottom w:val="nil"/>
            </w:tcBorders>
          </w:tcPr>
          <w:p w14:paraId="2FB2534F"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6732C960" w14:textId="77777777" w:rsidR="004D464D" w:rsidRPr="00DC2AA7" w:rsidRDefault="004D464D" w:rsidP="004D464D">
            <w:pPr>
              <w:spacing w:before="80"/>
              <w:rPr>
                <w:rFonts w:ascii="Arial" w:hAnsi="Arial" w:cs="Arial"/>
                <w:b/>
                <w:sz w:val="26"/>
              </w:rPr>
            </w:pPr>
          </w:p>
        </w:tc>
      </w:tr>
      <w:tr w:rsidR="004D464D" w:rsidRPr="00DC2AA7" w14:paraId="1190C16C" w14:textId="77777777" w:rsidTr="004D464D">
        <w:trPr>
          <w:gridAfter w:val="1"/>
          <w:wAfter w:w="70" w:type="dxa"/>
        </w:trPr>
        <w:tc>
          <w:tcPr>
            <w:tcW w:w="6840" w:type="dxa"/>
            <w:tcBorders>
              <w:top w:val="nil"/>
              <w:bottom w:val="nil"/>
            </w:tcBorders>
          </w:tcPr>
          <w:p w14:paraId="7DDA7CE3" w14:textId="77777777" w:rsidR="004D464D" w:rsidRPr="00DC2AA7" w:rsidRDefault="004D464D" w:rsidP="004F28B9">
            <w:pPr>
              <w:tabs>
                <w:tab w:val="right" w:leader="dot" w:pos="6912"/>
              </w:tabs>
              <w:spacing w:before="80"/>
              <w:ind w:left="162"/>
              <w:rPr>
                <w:rFonts w:ascii="Arial" w:hAnsi="Arial" w:cs="Arial"/>
                <w:b/>
                <w:sz w:val="26"/>
              </w:rPr>
            </w:pPr>
            <w:r w:rsidRPr="00DC2AA7">
              <w:rPr>
                <w:rFonts w:ascii="Arial" w:hAnsi="Arial" w:cs="Arial"/>
                <w:b/>
                <w:sz w:val="26"/>
              </w:rPr>
              <w:t xml:space="preserve">   Decrease in income taxes payables</w:t>
            </w:r>
            <w:r w:rsidRPr="00DC2AA7">
              <w:rPr>
                <w:rFonts w:ascii="Arial" w:hAnsi="Arial" w:cs="Arial"/>
                <w:b/>
                <w:sz w:val="26"/>
              </w:rPr>
              <w:tab/>
            </w:r>
          </w:p>
        </w:tc>
        <w:tc>
          <w:tcPr>
            <w:tcW w:w="1350" w:type="dxa"/>
            <w:tcBorders>
              <w:top w:val="nil"/>
              <w:bottom w:val="nil"/>
            </w:tcBorders>
          </w:tcPr>
          <w:p w14:paraId="41F60AF9" w14:textId="77777777" w:rsidR="004D464D" w:rsidRPr="00E95441" w:rsidRDefault="004D464D" w:rsidP="004D464D">
            <w:pPr>
              <w:spacing w:before="80"/>
              <w:ind w:right="-35"/>
              <w:jc w:val="right"/>
              <w:rPr>
                <w:rFonts w:ascii="Arial" w:hAnsi="Arial" w:cs="Arial"/>
                <w:b/>
                <w:sz w:val="26"/>
                <w:u w:val="single"/>
              </w:rPr>
            </w:pPr>
            <w:r>
              <w:rPr>
                <w:rFonts w:ascii="Arial" w:hAnsi="Arial" w:cs="Arial"/>
                <w:b/>
                <w:sz w:val="26"/>
                <w:u w:val="single"/>
              </w:rPr>
              <w:t xml:space="preserve">      </w:t>
            </w:r>
            <w:r w:rsidRPr="00E95441">
              <w:rPr>
                <w:rFonts w:ascii="Arial" w:hAnsi="Arial" w:cs="Arial"/>
                <w:b/>
                <w:sz w:val="26"/>
                <w:u w:val="single"/>
              </w:rPr>
              <w:t>(400</w:t>
            </w:r>
            <w:r w:rsidRPr="00E95441">
              <w:rPr>
                <w:rFonts w:ascii="Arial" w:hAnsi="Arial" w:cs="Arial"/>
                <w:b/>
                <w:sz w:val="26"/>
              </w:rPr>
              <w:t>)</w:t>
            </w:r>
          </w:p>
        </w:tc>
        <w:tc>
          <w:tcPr>
            <w:tcW w:w="1350" w:type="dxa"/>
            <w:gridSpan w:val="2"/>
            <w:tcBorders>
              <w:top w:val="nil"/>
              <w:bottom w:val="nil"/>
            </w:tcBorders>
          </w:tcPr>
          <w:p w14:paraId="170FCBB3"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54065251" w14:textId="77777777" w:rsidR="004D464D" w:rsidRPr="00DC2AA7" w:rsidRDefault="004D464D" w:rsidP="004D464D">
            <w:pPr>
              <w:spacing w:before="80"/>
              <w:rPr>
                <w:rFonts w:ascii="Arial" w:hAnsi="Arial" w:cs="Arial"/>
                <w:b/>
                <w:sz w:val="26"/>
              </w:rPr>
            </w:pPr>
          </w:p>
        </w:tc>
      </w:tr>
      <w:tr w:rsidR="004D464D" w:rsidRPr="00DC2AA7" w14:paraId="06106626" w14:textId="77777777" w:rsidTr="004D464D">
        <w:trPr>
          <w:gridAfter w:val="1"/>
          <w:wAfter w:w="70" w:type="dxa"/>
        </w:trPr>
        <w:tc>
          <w:tcPr>
            <w:tcW w:w="6840" w:type="dxa"/>
            <w:tcBorders>
              <w:top w:val="nil"/>
              <w:bottom w:val="nil"/>
            </w:tcBorders>
          </w:tcPr>
          <w:p w14:paraId="79591776" w14:textId="77777777" w:rsidR="004D464D" w:rsidRPr="00DC2AA7" w:rsidRDefault="004D464D" w:rsidP="004D464D">
            <w:pPr>
              <w:tabs>
                <w:tab w:val="right" w:leader="dot" w:pos="6912"/>
              </w:tabs>
              <w:spacing w:before="80" w:after="120"/>
              <w:rPr>
                <w:rFonts w:ascii="Arial" w:hAnsi="Arial" w:cs="Arial"/>
                <w:b/>
                <w:sz w:val="26"/>
              </w:rPr>
            </w:pPr>
            <w:r w:rsidRPr="00DC2AA7">
              <w:rPr>
                <w:rFonts w:ascii="Arial" w:hAnsi="Arial" w:cs="Arial"/>
                <w:b/>
                <w:sz w:val="26"/>
              </w:rPr>
              <w:t xml:space="preserve">   Net cash provided by operating activities</w:t>
            </w:r>
            <w:r w:rsidRPr="00DC2AA7">
              <w:rPr>
                <w:rFonts w:ascii="Arial" w:hAnsi="Arial" w:cs="Arial"/>
                <w:b/>
                <w:sz w:val="26"/>
              </w:rPr>
              <w:tab/>
            </w:r>
          </w:p>
        </w:tc>
        <w:tc>
          <w:tcPr>
            <w:tcW w:w="1350" w:type="dxa"/>
            <w:tcBorders>
              <w:top w:val="nil"/>
              <w:bottom w:val="nil"/>
            </w:tcBorders>
          </w:tcPr>
          <w:p w14:paraId="69E5F1CA" w14:textId="77777777" w:rsidR="004D464D" w:rsidRPr="00DC2AA7" w:rsidRDefault="004D464D" w:rsidP="004D464D">
            <w:pPr>
              <w:spacing w:before="80" w:after="120"/>
              <w:ind w:right="55"/>
              <w:jc w:val="right"/>
              <w:rPr>
                <w:rFonts w:ascii="Arial" w:hAnsi="Arial" w:cs="Arial"/>
                <w:b/>
                <w:sz w:val="26"/>
                <w:u w:val="single"/>
              </w:rPr>
            </w:pPr>
          </w:p>
        </w:tc>
        <w:tc>
          <w:tcPr>
            <w:tcW w:w="1350" w:type="dxa"/>
            <w:gridSpan w:val="2"/>
            <w:tcBorders>
              <w:top w:val="nil"/>
              <w:bottom w:val="nil"/>
            </w:tcBorders>
          </w:tcPr>
          <w:p w14:paraId="3579D030" w14:textId="77777777" w:rsidR="004D464D" w:rsidRPr="00DC2AA7" w:rsidRDefault="004D464D" w:rsidP="004D464D">
            <w:pPr>
              <w:spacing w:before="80"/>
              <w:ind w:right="-27"/>
              <w:jc w:val="right"/>
              <w:rPr>
                <w:rFonts w:ascii="Arial" w:hAnsi="Arial" w:cs="Arial"/>
                <w:b/>
                <w:sz w:val="26"/>
              </w:rPr>
            </w:pPr>
            <w:r w:rsidRPr="00DC2AA7">
              <w:rPr>
                <w:rFonts w:ascii="Arial" w:hAnsi="Arial" w:cs="Arial"/>
                <w:b/>
                <w:sz w:val="26"/>
              </w:rPr>
              <w:t>$151,410</w:t>
            </w:r>
          </w:p>
        </w:tc>
        <w:tc>
          <w:tcPr>
            <w:tcW w:w="270" w:type="dxa"/>
            <w:gridSpan w:val="2"/>
            <w:tcBorders>
              <w:top w:val="nil"/>
              <w:bottom w:val="nil"/>
            </w:tcBorders>
          </w:tcPr>
          <w:p w14:paraId="1D349A4E" w14:textId="77777777" w:rsidR="004D464D" w:rsidRPr="00DC2AA7" w:rsidRDefault="004D464D" w:rsidP="004D464D">
            <w:pPr>
              <w:spacing w:before="80"/>
              <w:rPr>
                <w:rFonts w:ascii="Arial" w:hAnsi="Arial" w:cs="Arial"/>
                <w:b/>
                <w:sz w:val="26"/>
              </w:rPr>
            </w:pPr>
          </w:p>
        </w:tc>
      </w:tr>
      <w:tr w:rsidR="004D464D" w:rsidRPr="00DC2AA7" w14:paraId="43F5202C" w14:textId="77777777" w:rsidTr="004D464D">
        <w:trPr>
          <w:gridAfter w:val="1"/>
          <w:wAfter w:w="70" w:type="dxa"/>
        </w:trPr>
        <w:tc>
          <w:tcPr>
            <w:tcW w:w="6840" w:type="dxa"/>
            <w:tcBorders>
              <w:top w:val="nil"/>
              <w:bottom w:val="nil"/>
            </w:tcBorders>
          </w:tcPr>
          <w:p w14:paraId="3E2B820B"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Cash flows from investing activities</w:t>
            </w:r>
          </w:p>
        </w:tc>
        <w:tc>
          <w:tcPr>
            <w:tcW w:w="1350" w:type="dxa"/>
            <w:tcBorders>
              <w:top w:val="nil"/>
              <w:bottom w:val="nil"/>
            </w:tcBorders>
          </w:tcPr>
          <w:p w14:paraId="2628A95A" w14:textId="77777777" w:rsidR="004D464D" w:rsidRPr="00DC2AA7" w:rsidRDefault="004D464D" w:rsidP="004D464D">
            <w:pPr>
              <w:spacing w:before="80"/>
              <w:ind w:right="55"/>
              <w:jc w:val="right"/>
              <w:rPr>
                <w:rFonts w:ascii="Arial" w:hAnsi="Arial" w:cs="Arial"/>
                <w:b/>
                <w:sz w:val="26"/>
                <w:u w:val="single"/>
              </w:rPr>
            </w:pPr>
          </w:p>
        </w:tc>
        <w:tc>
          <w:tcPr>
            <w:tcW w:w="1350" w:type="dxa"/>
            <w:gridSpan w:val="2"/>
            <w:tcBorders>
              <w:top w:val="nil"/>
              <w:bottom w:val="nil"/>
            </w:tcBorders>
          </w:tcPr>
          <w:p w14:paraId="00F5B4DF"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6D2873F3" w14:textId="77777777" w:rsidR="004D464D" w:rsidRPr="00DC2AA7" w:rsidRDefault="004D464D" w:rsidP="004D464D">
            <w:pPr>
              <w:spacing w:before="80"/>
              <w:rPr>
                <w:rFonts w:ascii="Arial" w:hAnsi="Arial" w:cs="Arial"/>
                <w:b/>
                <w:sz w:val="26"/>
              </w:rPr>
            </w:pPr>
          </w:p>
        </w:tc>
      </w:tr>
      <w:tr w:rsidR="004D464D" w:rsidRPr="00DC2AA7" w14:paraId="5CC64750" w14:textId="77777777" w:rsidTr="004D464D">
        <w:trPr>
          <w:gridAfter w:val="1"/>
          <w:wAfter w:w="70" w:type="dxa"/>
        </w:trPr>
        <w:tc>
          <w:tcPr>
            <w:tcW w:w="6840" w:type="dxa"/>
            <w:tcBorders>
              <w:top w:val="nil"/>
              <w:bottom w:val="nil"/>
            </w:tcBorders>
          </w:tcPr>
          <w:p w14:paraId="2DE016C5"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 xml:space="preserve">   Cash received from sale of equip. (Note 1)</w:t>
            </w:r>
            <w:r w:rsidRPr="00DC2AA7">
              <w:rPr>
                <w:rFonts w:ascii="Arial" w:hAnsi="Arial" w:cs="Arial"/>
                <w:b/>
                <w:sz w:val="26"/>
              </w:rPr>
              <w:tab/>
            </w:r>
          </w:p>
        </w:tc>
        <w:tc>
          <w:tcPr>
            <w:tcW w:w="1350" w:type="dxa"/>
            <w:tcBorders>
              <w:top w:val="nil"/>
              <w:bottom w:val="nil"/>
            </w:tcBorders>
          </w:tcPr>
          <w:p w14:paraId="08D654CB" w14:textId="77777777" w:rsidR="004D464D" w:rsidRPr="00DC2AA7" w:rsidRDefault="004D464D" w:rsidP="004D464D">
            <w:pPr>
              <w:spacing w:before="80"/>
              <w:ind w:right="55"/>
              <w:jc w:val="right"/>
              <w:rPr>
                <w:rFonts w:ascii="Arial" w:hAnsi="Arial" w:cs="Arial"/>
                <w:b/>
                <w:sz w:val="26"/>
                <w:u w:val="single"/>
              </w:rPr>
            </w:pPr>
            <w:r w:rsidRPr="00DC2AA7">
              <w:rPr>
                <w:rFonts w:ascii="Arial" w:hAnsi="Arial" w:cs="Arial"/>
                <w:b/>
                <w:sz w:val="26"/>
              </w:rPr>
              <w:t>10,000</w:t>
            </w:r>
          </w:p>
        </w:tc>
        <w:tc>
          <w:tcPr>
            <w:tcW w:w="1350" w:type="dxa"/>
            <w:gridSpan w:val="2"/>
            <w:tcBorders>
              <w:top w:val="nil"/>
              <w:bottom w:val="nil"/>
            </w:tcBorders>
          </w:tcPr>
          <w:p w14:paraId="217F9F54"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38101A1B" w14:textId="77777777" w:rsidR="004D464D" w:rsidRPr="00DC2AA7" w:rsidRDefault="004D464D" w:rsidP="004D464D">
            <w:pPr>
              <w:spacing w:before="80"/>
              <w:rPr>
                <w:rFonts w:ascii="Arial" w:hAnsi="Arial" w:cs="Arial"/>
                <w:b/>
                <w:sz w:val="26"/>
              </w:rPr>
            </w:pPr>
          </w:p>
        </w:tc>
      </w:tr>
      <w:tr w:rsidR="004D464D" w:rsidRPr="00DC2AA7" w14:paraId="7B180814" w14:textId="77777777" w:rsidTr="004D464D">
        <w:tc>
          <w:tcPr>
            <w:tcW w:w="6840" w:type="dxa"/>
            <w:tcBorders>
              <w:top w:val="nil"/>
              <w:bottom w:val="nil"/>
            </w:tcBorders>
          </w:tcPr>
          <w:p w14:paraId="3DAAA92C"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 xml:space="preserve">   Cash paid for equipment (Note 1—given)</w:t>
            </w:r>
            <w:r w:rsidRPr="00DC2AA7">
              <w:rPr>
                <w:rFonts w:ascii="Arial" w:hAnsi="Arial" w:cs="Arial"/>
                <w:b/>
                <w:sz w:val="26"/>
              </w:rPr>
              <w:tab/>
            </w:r>
          </w:p>
        </w:tc>
        <w:tc>
          <w:tcPr>
            <w:tcW w:w="1454" w:type="dxa"/>
            <w:gridSpan w:val="2"/>
            <w:tcBorders>
              <w:top w:val="nil"/>
              <w:bottom w:val="nil"/>
            </w:tcBorders>
          </w:tcPr>
          <w:p w14:paraId="5728C00B" w14:textId="77777777" w:rsidR="004D464D" w:rsidRPr="00DC2AA7" w:rsidRDefault="004D464D" w:rsidP="004D464D">
            <w:pPr>
              <w:spacing w:before="80"/>
              <w:ind w:right="55"/>
              <w:jc w:val="right"/>
              <w:rPr>
                <w:rFonts w:ascii="Arial" w:hAnsi="Arial" w:cs="Arial"/>
                <w:b/>
                <w:sz w:val="26"/>
              </w:rPr>
            </w:pPr>
            <w:r w:rsidRPr="00DC2AA7">
              <w:rPr>
                <w:rFonts w:ascii="Arial" w:hAnsi="Arial" w:cs="Arial"/>
                <w:b/>
                <w:sz w:val="26"/>
                <w:u w:val="single"/>
              </w:rPr>
              <w:t xml:space="preserve">  (57,600</w:t>
            </w:r>
            <w:r w:rsidRPr="00DC2AA7">
              <w:rPr>
                <w:rFonts w:ascii="Arial" w:hAnsi="Arial" w:cs="Arial"/>
                <w:b/>
                <w:sz w:val="26"/>
              </w:rPr>
              <w:t>)</w:t>
            </w:r>
          </w:p>
        </w:tc>
        <w:tc>
          <w:tcPr>
            <w:tcW w:w="1350" w:type="dxa"/>
            <w:gridSpan w:val="2"/>
            <w:tcBorders>
              <w:top w:val="nil"/>
              <w:bottom w:val="nil"/>
            </w:tcBorders>
          </w:tcPr>
          <w:p w14:paraId="515C55A3" w14:textId="77777777" w:rsidR="004D464D" w:rsidRPr="00DC2AA7" w:rsidRDefault="004D464D" w:rsidP="004D464D">
            <w:pPr>
              <w:spacing w:before="80"/>
              <w:jc w:val="right"/>
              <w:rPr>
                <w:rFonts w:ascii="Arial" w:hAnsi="Arial" w:cs="Arial"/>
                <w:b/>
                <w:sz w:val="26"/>
              </w:rPr>
            </w:pPr>
          </w:p>
        </w:tc>
        <w:tc>
          <w:tcPr>
            <w:tcW w:w="236" w:type="dxa"/>
            <w:gridSpan w:val="2"/>
            <w:tcBorders>
              <w:top w:val="nil"/>
              <w:bottom w:val="nil"/>
            </w:tcBorders>
          </w:tcPr>
          <w:p w14:paraId="5E4E40C7" w14:textId="77777777" w:rsidR="004D464D" w:rsidRPr="00DC2AA7" w:rsidRDefault="004D464D" w:rsidP="004D464D">
            <w:pPr>
              <w:spacing w:before="80"/>
              <w:rPr>
                <w:rFonts w:ascii="Arial" w:hAnsi="Arial" w:cs="Arial"/>
                <w:b/>
                <w:sz w:val="26"/>
              </w:rPr>
            </w:pPr>
          </w:p>
        </w:tc>
      </w:tr>
      <w:tr w:rsidR="004D464D" w:rsidRPr="00DC2AA7" w14:paraId="055254DD" w14:textId="77777777" w:rsidTr="004D464D">
        <w:tc>
          <w:tcPr>
            <w:tcW w:w="6840" w:type="dxa"/>
            <w:tcBorders>
              <w:top w:val="nil"/>
              <w:bottom w:val="nil"/>
            </w:tcBorders>
          </w:tcPr>
          <w:p w14:paraId="63FAD5C8" w14:textId="77777777" w:rsidR="004D464D" w:rsidRPr="00DC2AA7" w:rsidRDefault="004D464D" w:rsidP="004D464D">
            <w:pPr>
              <w:tabs>
                <w:tab w:val="right" w:leader="dot" w:pos="6912"/>
              </w:tabs>
              <w:spacing w:before="80" w:after="120"/>
              <w:rPr>
                <w:rFonts w:ascii="Arial" w:hAnsi="Arial" w:cs="Arial"/>
                <w:b/>
                <w:sz w:val="26"/>
              </w:rPr>
            </w:pPr>
            <w:r w:rsidRPr="00DC2AA7">
              <w:rPr>
                <w:rFonts w:ascii="Arial" w:hAnsi="Arial" w:cs="Arial"/>
                <w:b/>
                <w:sz w:val="26"/>
              </w:rPr>
              <w:t xml:space="preserve">   Net cash used in investing activities</w:t>
            </w:r>
            <w:r w:rsidRPr="00DC2AA7">
              <w:rPr>
                <w:rFonts w:ascii="Arial" w:hAnsi="Arial" w:cs="Arial"/>
                <w:b/>
                <w:sz w:val="26"/>
              </w:rPr>
              <w:tab/>
            </w:r>
          </w:p>
        </w:tc>
        <w:tc>
          <w:tcPr>
            <w:tcW w:w="1350" w:type="dxa"/>
            <w:tcBorders>
              <w:top w:val="nil"/>
              <w:bottom w:val="nil"/>
            </w:tcBorders>
          </w:tcPr>
          <w:p w14:paraId="28E856DD" w14:textId="77777777" w:rsidR="004D464D" w:rsidRPr="00DC2AA7" w:rsidRDefault="004D464D" w:rsidP="004D464D">
            <w:pPr>
              <w:spacing w:before="80"/>
              <w:ind w:right="55"/>
              <w:jc w:val="right"/>
              <w:rPr>
                <w:rFonts w:ascii="Arial" w:hAnsi="Arial" w:cs="Arial"/>
                <w:b/>
                <w:sz w:val="26"/>
                <w:u w:val="single"/>
              </w:rPr>
            </w:pPr>
          </w:p>
        </w:tc>
        <w:tc>
          <w:tcPr>
            <w:tcW w:w="1454" w:type="dxa"/>
            <w:gridSpan w:val="3"/>
            <w:tcBorders>
              <w:top w:val="nil"/>
              <w:bottom w:val="nil"/>
            </w:tcBorders>
          </w:tcPr>
          <w:p w14:paraId="745923C4" w14:textId="77777777" w:rsidR="004D464D" w:rsidRPr="00DC2AA7" w:rsidRDefault="004D464D" w:rsidP="004D464D">
            <w:pPr>
              <w:spacing w:before="80"/>
              <w:jc w:val="right"/>
              <w:rPr>
                <w:rFonts w:ascii="Arial" w:hAnsi="Arial" w:cs="Arial"/>
                <w:b/>
                <w:sz w:val="26"/>
              </w:rPr>
            </w:pPr>
            <w:r w:rsidRPr="00DC2AA7">
              <w:rPr>
                <w:rFonts w:ascii="Arial" w:hAnsi="Arial" w:cs="Arial"/>
                <w:b/>
                <w:sz w:val="26"/>
              </w:rPr>
              <w:t>(47,600)</w:t>
            </w:r>
          </w:p>
        </w:tc>
        <w:tc>
          <w:tcPr>
            <w:tcW w:w="236" w:type="dxa"/>
            <w:gridSpan w:val="2"/>
            <w:tcBorders>
              <w:top w:val="nil"/>
              <w:bottom w:val="nil"/>
            </w:tcBorders>
          </w:tcPr>
          <w:p w14:paraId="1ABDFAFC" w14:textId="77777777" w:rsidR="004D464D" w:rsidRPr="00DC2AA7" w:rsidRDefault="004D464D" w:rsidP="004D464D">
            <w:pPr>
              <w:spacing w:before="80"/>
              <w:rPr>
                <w:rFonts w:ascii="Arial" w:hAnsi="Arial" w:cs="Arial"/>
                <w:b/>
                <w:sz w:val="26"/>
              </w:rPr>
            </w:pPr>
          </w:p>
        </w:tc>
      </w:tr>
      <w:tr w:rsidR="004D464D" w:rsidRPr="00DC2AA7" w14:paraId="0F610286" w14:textId="77777777" w:rsidTr="004D464D">
        <w:trPr>
          <w:gridAfter w:val="1"/>
          <w:wAfter w:w="70" w:type="dxa"/>
        </w:trPr>
        <w:tc>
          <w:tcPr>
            <w:tcW w:w="6840" w:type="dxa"/>
            <w:tcBorders>
              <w:top w:val="nil"/>
              <w:bottom w:val="nil"/>
            </w:tcBorders>
          </w:tcPr>
          <w:p w14:paraId="428E686B"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Cash flows from financing activities</w:t>
            </w:r>
          </w:p>
        </w:tc>
        <w:tc>
          <w:tcPr>
            <w:tcW w:w="1350" w:type="dxa"/>
            <w:tcBorders>
              <w:top w:val="nil"/>
              <w:bottom w:val="nil"/>
            </w:tcBorders>
          </w:tcPr>
          <w:p w14:paraId="6C48AB4F" w14:textId="77777777" w:rsidR="004D464D" w:rsidRPr="00DC2AA7" w:rsidRDefault="004D464D" w:rsidP="004D464D">
            <w:pPr>
              <w:spacing w:before="80"/>
              <w:ind w:right="55"/>
              <w:jc w:val="right"/>
              <w:rPr>
                <w:rFonts w:ascii="Arial" w:hAnsi="Arial" w:cs="Arial"/>
                <w:b/>
                <w:sz w:val="26"/>
                <w:u w:val="single"/>
              </w:rPr>
            </w:pPr>
          </w:p>
        </w:tc>
        <w:tc>
          <w:tcPr>
            <w:tcW w:w="1350" w:type="dxa"/>
            <w:gridSpan w:val="2"/>
            <w:tcBorders>
              <w:top w:val="nil"/>
              <w:bottom w:val="nil"/>
            </w:tcBorders>
          </w:tcPr>
          <w:p w14:paraId="3AE0D8C1"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5EE8430C" w14:textId="77777777" w:rsidR="004D464D" w:rsidRPr="00DC2AA7" w:rsidRDefault="004D464D" w:rsidP="004D464D">
            <w:pPr>
              <w:spacing w:before="80"/>
              <w:rPr>
                <w:rFonts w:ascii="Arial" w:hAnsi="Arial" w:cs="Arial"/>
                <w:b/>
                <w:sz w:val="26"/>
              </w:rPr>
            </w:pPr>
          </w:p>
        </w:tc>
      </w:tr>
      <w:tr w:rsidR="004D464D" w:rsidRPr="00DC2AA7" w14:paraId="741E6B0A" w14:textId="77777777" w:rsidTr="004D464D">
        <w:trPr>
          <w:gridAfter w:val="1"/>
          <w:wAfter w:w="70" w:type="dxa"/>
        </w:trPr>
        <w:tc>
          <w:tcPr>
            <w:tcW w:w="6840" w:type="dxa"/>
            <w:tcBorders>
              <w:top w:val="nil"/>
              <w:bottom w:val="nil"/>
            </w:tcBorders>
          </w:tcPr>
          <w:p w14:paraId="17AA7605"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 xml:space="preserve">   Cash received from stock issuance</w:t>
            </w:r>
            <w:r w:rsidRPr="00DC2AA7">
              <w:rPr>
                <w:rFonts w:ascii="Arial" w:hAnsi="Arial" w:cs="Arial"/>
                <w:b/>
                <w:sz w:val="26"/>
              </w:rPr>
              <w:tab/>
            </w:r>
          </w:p>
        </w:tc>
        <w:tc>
          <w:tcPr>
            <w:tcW w:w="1350" w:type="dxa"/>
            <w:tcBorders>
              <w:top w:val="nil"/>
              <w:bottom w:val="nil"/>
            </w:tcBorders>
          </w:tcPr>
          <w:p w14:paraId="017E5F28" w14:textId="77777777" w:rsidR="004D464D" w:rsidRPr="00DC2AA7" w:rsidRDefault="004D464D" w:rsidP="004D464D">
            <w:pPr>
              <w:spacing w:before="80"/>
              <w:ind w:right="55"/>
              <w:jc w:val="right"/>
              <w:rPr>
                <w:rFonts w:ascii="Arial" w:hAnsi="Arial" w:cs="Arial"/>
                <w:b/>
                <w:sz w:val="26"/>
                <w:u w:val="single"/>
              </w:rPr>
            </w:pPr>
            <w:r w:rsidRPr="00DC2AA7">
              <w:rPr>
                <w:rFonts w:ascii="Arial" w:hAnsi="Arial" w:cs="Arial"/>
                <w:b/>
                <w:sz w:val="26"/>
              </w:rPr>
              <w:t>60,000</w:t>
            </w:r>
          </w:p>
        </w:tc>
        <w:tc>
          <w:tcPr>
            <w:tcW w:w="1350" w:type="dxa"/>
            <w:gridSpan w:val="2"/>
            <w:tcBorders>
              <w:top w:val="nil"/>
              <w:bottom w:val="nil"/>
            </w:tcBorders>
          </w:tcPr>
          <w:p w14:paraId="681543FE" w14:textId="77777777" w:rsidR="004D464D" w:rsidRPr="00DC2AA7" w:rsidRDefault="004D464D" w:rsidP="004D464D">
            <w:pPr>
              <w:spacing w:before="80"/>
              <w:jc w:val="right"/>
              <w:rPr>
                <w:rFonts w:ascii="Arial" w:hAnsi="Arial" w:cs="Arial"/>
                <w:b/>
                <w:sz w:val="26"/>
              </w:rPr>
            </w:pPr>
          </w:p>
        </w:tc>
        <w:tc>
          <w:tcPr>
            <w:tcW w:w="270" w:type="dxa"/>
            <w:gridSpan w:val="2"/>
            <w:tcBorders>
              <w:top w:val="nil"/>
              <w:bottom w:val="nil"/>
            </w:tcBorders>
          </w:tcPr>
          <w:p w14:paraId="12DE458A" w14:textId="77777777" w:rsidR="004D464D" w:rsidRPr="00DC2AA7" w:rsidRDefault="004D464D" w:rsidP="004D464D">
            <w:pPr>
              <w:spacing w:before="80"/>
              <w:rPr>
                <w:rFonts w:ascii="Arial" w:hAnsi="Arial" w:cs="Arial"/>
                <w:b/>
                <w:sz w:val="26"/>
              </w:rPr>
            </w:pPr>
          </w:p>
        </w:tc>
      </w:tr>
      <w:tr w:rsidR="004D464D" w:rsidRPr="00DC2AA7" w14:paraId="2EB28A15" w14:textId="77777777" w:rsidTr="004D464D">
        <w:tc>
          <w:tcPr>
            <w:tcW w:w="6840" w:type="dxa"/>
            <w:tcBorders>
              <w:top w:val="nil"/>
              <w:bottom w:val="nil"/>
            </w:tcBorders>
          </w:tcPr>
          <w:p w14:paraId="4DFD4968"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 xml:space="preserve">   Cash paid to retire notes (Note 2—given)</w:t>
            </w:r>
            <w:r w:rsidRPr="00DC2AA7">
              <w:rPr>
                <w:rFonts w:ascii="Arial" w:hAnsi="Arial" w:cs="Arial"/>
                <w:b/>
                <w:sz w:val="26"/>
              </w:rPr>
              <w:tab/>
            </w:r>
          </w:p>
        </w:tc>
        <w:tc>
          <w:tcPr>
            <w:tcW w:w="1454" w:type="dxa"/>
            <w:gridSpan w:val="2"/>
            <w:tcBorders>
              <w:top w:val="nil"/>
              <w:bottom w:val="nil"/>
            </w:tcBorders>
          </w:tcPr>
          <w:p w14:paraId="08F5EE7B" w14:textId="77777777" w:rsidR="004D464D" w:rsidRPr="00DC2AA7" w:rsidRDefault="004D464D" w:rsidP="004D464D">
            <w:pPr>
              <w:spacing w:before="80"/>
              <w:ind w:right="69"/>
              <w:jc w:val="right"/>
              <w:rPr>
                <w:rFonts w:ascii="Arial" w:hAnsi="Arial" w:cs="Arial"/>
                <w:b/>
                <w:sz w:val="26"/>
              </w:rPr>
            </w:pPr>
            <w:r w:rsidRPr="00DC2AA7">
              <w:rPr>
                <w:rFonts w:ascii="Arial" w:hAnsi="Arial" w:cs="Arial"/>
                <w:b/>
                <w:sz w:val="26"/>
              </w:rPr>
              <w:t>(30,000)</w:t>
            </w:r>
          </w:p>
        </w:tc>
        <w:tc>
          <w:tcPr>
            <w:tcW w:w="1350" w:type="dxa"/>
            <w:gridSpan w:val="2"/>
            <w:tcBorders>
              <w:top w:val="nil"/>
              <w:bottom w:val="nil"/>
            </w:tcBorders>
          </w:tcPr>
          <w:p w14:paraId="5DCA9409" w14:textId="77777777" w:rsidR="004D464D" w:rsidRPr="00DC2AA7" w:rsidRDefault="004D464D" w:rsidP="004D464D">
            <w:pPr>
              <w:spacing w:before="80"/>
              <w:jc w:val="right"/>
              <w:rPr>
                <w:rFonts w:ascii="Arial" w:hAnsi="Arial" w:cs="Arial"/>
                <w:b/>
                <w:sz w:val="26"/>
              </w:rPr>
            </w:pPr>
          </w:p>
        </w:tc>
        <w:tc>
          <w:tcPr>
            <w:tcW w:w="236" w:type="dxa"/>
            <w:gridSpan w:val="2"/>
            <w:tcBorders>
              <w:top w:val="nil"/>
              <w:bottom w:val="nil"/>
            </w:tcBorders>
          </w:tcPr>
          <w:p w14:paraId="3F9E15AE" w14:textId="77777777" w:rsidR="004D464D" w:rsidRPr="00DC2AA7" w:rsidRDefault="004D464D" w:rsidP="004D464D">
            <w:pPr>
              <w:spacing w:before="80"/>
              <w:rPr>
                <w:rFonts w:ascii="Arial" w:hAnsi="Arial" w:cs="Arial"/>
                <w:b/>
                <w:sz w:val="26"/>
              </w:rPr>
            </w:pPr>
          </w:p>
        </w:tc>
      </w:tr>
      <w:tr w:rsidR="004D464D" w:rsidRPr="00DC2AA7" w14:paraId="15A52900" w14:textId="77777777" w:rsidTr="004D464D">
        <w:tc>
          <w:tcPr>
            <w:tcW w:w="6840" w:type="dxa"/>
            <w:tcBorders>
              <w:top w:val="nil"/>
              <w:bottom w:val="nil"/>
            </w:tcBorders>
          </w:tcPr>
          <w:p w14:paraId="12680140"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 xml:space="preserve">   Cash paid for dividends (Note 3)</w:t>
            </w:r>
            <w:r w:rsidRPr="00DC2AA7">
              <w:rPr>
                <w:rFonts w:ascii="Arial" w:hAnsi="Arial" w:cs="Arial"/>
                <w:b/>
                <w:sz w:val="26"/>
              </w:rPr>
              <w:tab/>
            </w:r>
          </w:p>
        </w:tc>
        <w:tc>
          <w:tcPr>
            <w:tcW w:w="1454" w:type="dxa"/>
            <w:gridSpan w:val="2"/>
            <w:tcBorders>
              <w:top w:val="nil"/>
              <w:bottom w:val="nil"/>
            </w:tcBorders>
          </w:tcPr>
          <w:p w14:paraId="3B04C1E0" w14:textId="77777777" w:rsidR="004D464D" w:rsidRPr="00DC2AA7" w:rsidRDefault="004D464D" w:rsidP="004D464D">
            <w:pPr>
              <w:spacing w:before="80"/>
              <w:ind w:right="69"/>
              <w:jc w:val="right"/>
              <w:rPr>
                <w:rFonts w:ascii="Arial" w:hAnsi="Arial" w:cs="Arial"/>
                <w:b/>
                <w:sz w:val="26"/>
              </w:rPr>
            </w:pPr>
            <w:r w:rsidRPr="00DC2AA7">
              <w:rPr>
                <w:rFonts w:ascii="Arial" w:hAnsi="Arial" w:cs="Arial"/>
                <w:b/>
                <w:sz w:val="26"/>
                <w:u w:val="single"/>
              </w:rPr>
              <w:t xml:space="preserve">  (90,310</w:t>
            </w:r>
            <w:r w:rsidRPr="00DC2AA7">
              <w:rPr>
                <w:rFonts w:ascii="Arial" w:hAnsi="Arial" w:cs="Arial"/>
                <w:b/>
                <w:sz w:val="26"/>
              </w:rPr>
              <w:t>)</w:t>
            </w:r>
          </w:p>
        </w:tc>
        <w:tc>
          <w:tcPr>
            <w:tcW w:w="1350" w:type="dxa"/>
            <w:gridSpan w:val="2"/>
            <w:tcBorders>
              <w:top w:val="nil"/>
              <w:bottom w:val="nil"/>
            </w:tcBorders>
          </w:tcPr>
          <w:p w14:paraId="408E8F1C" w14:textId="77777777" w:rsidR="004D464D" w:rsidRPr="00DC2AA7" w:rsidRDefault="004D464D" w:rsidP="004D464D">
            <w:pPr>
              <w:spacing w:before="80"/>
              <w:jc w:val="right"/>
              <w:rPr>
                <w:rFonts w:ascii="Arial" w:hAnsi="Arial" w:cs="Arial"/>
                <w:b/>
                <w:sz w:val="26"/>
              </w:rPr>
            </w:pPr>
          </w:p>
        </w:tc>
        <w:tc>
          <w:tcPr>
            <w:tcW w:w="236" w:type="dxa"/>
            <w:gridSpan w:val="2"/>
            <w:tcBorders>
              <w:top w:val="nil"/>
              <w:bottom w:val="nil"/>
            </w:tcBorders>
          </w:tcPr>
          <w:p w14:paraId="3814EBC1" w14:textId="77777777" w:rsidR="004D464D" w:rsidRPr="00DC2AA7" w:rsidRDefault="004D464D" w:rsidP="004D464D">
            <w:pPr>
              <w:spacing w:before="80"/>
              <w:rPr>
                <w:rFonts w:ascii="Arial" w:hAnsi="Arial" w:cs="Arial"/>
                <w:b/>
                <w:sz w:val="26"/>
              </w:rPr>
            </w:pPr>
          </w:p>
        </w:tc>
      </w:tr>
      <w:tr w:rsidR="004D464D" w:rsidRPr="00DC2AA7" w14:paraId="7412E1BB" w14:textId="77777777" w:rsidTr="004D464D">
        <w:tc>
          <w:tcPr>
            <w:tcW w:w="6840" w:type="dxa"/>
            <w:tcBorders>
              <w:top w:val="nil"/>
              <w:bottom w:val="nil"/>
            </w:tcBorders>
          </w:tcPr>
          <w:p w14:paraId="7C22AF53" w14:textId="77777777" w:rsidR="004D464D" w:rsidRPr="00DC2AA7" w:rsidRDefault="004D464D" w:rsidP="004D464D">
            <w:pPr>
              <w:tabs>
                <w:tab w:val="right" w:leader="dot" w:pos="6912"/>
              </w:tabs>
              <w:spacing w:before="80" w:after="120"/>
              <w:rPr>
                <w:rFonts w:ascii="Arial" w:hAnsi="Arial" w:cs="Arial"/>
                <w:b/>
                <w:sz w:val="26"/>
              </w:rPr>
            </w:pPr>
            <w:r w:rsidRPr="00DC2AA7">
              <w:rPr>
                <w:rFonts w:ascii="Arial" w:hAnsi="Arial" w:cs="Arial"/>
                <w:b/>
                <w:sz w:val="26"/>
              </w:rPr>
              <w:t xml:space="preserve">   Net cash used in financing activities</w:t>
            </w:r>
            <w:r w:rsidRPr="00DC2AA7">
              <w:rPr>
                <w:rFonts w:ascii="Arial" w:hAnsi="Arial" w:cs="Arial"/>
                <w:b/>
                <w:sz w:val="26"/>
              </w:rPr>
              <w:tab/>
            </w:r>
          </w:p>
        </w:tc>
        <w:tc>
          <w:tcPr>
            <w:tcW w:w="1350" w:type="dxa"/>
            <w:tcBorders>
              <w:top w:val="nil"/>
              <w:bottom w:val="nil"/>
            </w:tcBorders>
          </w:tcPr>
          <w:p w14:paraId="59AD0A8C" w14:textId="77777777" w:rsidR="004D464D" w:rsidRPr="00DC2AA7" w:rsidRDefault="004D464D" w:rsidP="004D464D">
            <w:pPr>
              <w:spacing w:before="80"/>
              <w:jc w:val="right"/>
              <w:rPr>
                <w:rFonts w:ascii="Arial" w:hAnsi="Arial" w:cs="Arial"/>
                <w:b/>
                <w:sz w:val="26"/>
                <w:u w:val="single"/>
              </w:rPr>
            </w:pPr>
          </w:p>
        </w:tc>
        <w:tc>
          <w:tcPr>
            <w:tcW w:w="1454" w:type="dxa"/>
            <w:gridSpan w:val="3"/>
            <w:tcBorders>
              <w:top w:val="nil"/>
              <w:bottom w:val="nil"/>
            </w:tcBorders>
          </w:tcPr>
          <w:p w14:paraId="5E7A7F63" w14:textId="77777777" w:rsidR="004D464D" w:rsidRPr="00DC2AA7" w:rsidRDefault="004D464D" w:rsidP="004D464D">
            <w:pPr>
              <w:spacing w:before="80"/>
              <w:jc w:val="right"/>
              <w:rPr>
                <w:rFonts w:ascii="Arial" w:hAnsi="Arial" w:cs="Arial"/>
                <w:b/>
                <w:sz w:val="26"/>
              </w:rPr>
            </w:pPr>
            <w:r w:rsidRPr="00DC2AA7">
              <w:rPr>
                <w:rFonts w:ascii="Arial" w:hAnsi="Arial" w:cs="Arial"/>
                <w:b/>
                <w:sz w:val="26"/>
                <w:u w:val="single"/>
              </w:rPr>
              <w:t xml:space="preserve">   (60,310</w:t>
            </w:r>
            <w:r w:rsidRPr="00DC2AA7">
              <w:rPr>
                <w:rFonts w:ascii="Arial" w:hAnsi="Arial" w:cs="Arial"/>
                <w:b/>
                <w:sz w:val="26"/>
              </w:rPr>
              <w:t>)</w:t>
            </w:r>
          </w:p>
        </w:tc>
        <w:tc>
          <w:tcPr>
            <w:tcW w:w="236" w:type="dxa"/>
            <w:gridSpan w:val="2"/>
            <w:tcBorders>
              <w:top w:val="nil"/>
              <w:bottom w:val="nil"/>
            </w:tcBorders>
          </w:tcPr>
          <w:p w14:paraId="1C75F3B3" w14:textId="77777777" w:rsidR="004D464D" w:rsidRPr="00DC2AA7" w:rsidRDefault="004D464D" w:rsidP="004D464D">
            <w:pPr>
              <w:spacing w:before="80"/>
              <w:rPr>
                <w:rFonts w:ascii="Arial" w:hAnsi="Arial" w:cs="Arial"/>
                <w:b/>
                <w:sz w:val="26"/>
              </w:rPr>
            </w:pPr>
          </w:p>
        </w:tc>
      </w:tr>
      <w:tr w:rsidR="004D464D" w:rsidRPr="00DC2AA7" w14:paraId="6C378DAB" w14:textId="77777777" w:rsidTr="004D464D">
        <w:trPr>
          <w:gridAfter w:val="1"/>
          <w:wAfter w:w="70" w:type="dxa"/>
        </w:trPr>
        <w:tc>
          <w:tcPr>
            <w:tcW w:w="6840" w:type="dxa"/>
            <w:tcBorders>
              <w:top w:val="nil"/>
              <w:bottom w:val="nil"/>
            </w:tcBorders>
          </w:tcPr>
          <w:p w14:paraId="136ABC9F"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Net increase in cash</w:t>
            </w:r>
            <w:r w:rsidRPr="00DC2AA7">
              <w:rPr>
                <w:rFonts w:ascii="Arial" w:hAnsi="Arial" w:cs="Arial"/>
                <w:b/>
                <w:sz w:val="26"/>
              </w:rPr>
              <w:tab/>
            </w:r>
          </w:p>
        </w:tc>
        <w:tc>
          <w:tcPr>
            <w:tcW w:w="1350" w:type="dxa"/>
            <w:tcBorders>
              <w:top w:val="nil"/>
              <w:bottom w:val="nil"/>
            </w:tcBorders>
          </w:tcPr>
          <w:p w14:paraId="00D2D2A4" w14:textId="77777777" w:rsidR="004D464D" w:rsidRPr="00DC2AA7" w:rsidRDefault="004D464D" w:rsidP="004D464D">
            <w:pPr>
              <w:spacing w:before="80"/>
              <w:jc w:val="right"/>
              <w:rPr>
                <w:rFonts w:ascii="Arial" w:hAnsi="Arial" w:cs="Arial"/>
                <w:b/>
                <w:sz w:val="26"/>
                <w:u w:val="single"/>
              </w:rPr>
            </w:pPr>
          </w:p>
        </w:tc>
        <w:tc>
          <w:tcPr>
            <w:tcW w:w="1350" w:type="dxa"/>
            <w:gridSpan w:val="2"/>
            <w:tcBorders>
              <w:top w:val="nil"/>
              <w:bottom w:val="nil"/>
            </w:tcBorders>
          </w:tcPr>
          <w:p w14:paraId="32E79DDE" w14:textId="77777777" w:rsidR="004D464D" w:rsidRPr="00DC2AA7" w:rsidRDefault="004D464D" w:rsidP="004D464D">
            <w:pPr>
              <w:spacing w:before="80"/>
              <w:ind w:right="-27"/>
              <w:jc w:val="right"/>
              <w:rPr>
                <w:rFonts w:ascii="Arial" w:hAnsi="Arial" w:cs="Arial"/>
                <w:b/>
                <w:sz w:val="26"/>
              </w:rPr>
            </w:pPr>
            <w:r w:rsidRPr="00DC2AA7">
              <w:rPr>
                <w:rFonts w:ascii="Arial" w:hAnsi="Arial" w:cs="Arial"/>
                <w:b/>
                <w:sz w:val="26"/>
              </w:rPr>
              <w:t>$  43,500</w:t>
            </w:r>
          </w:p>
        </w:tc>
        <w:tc>
          <w:tcPr>
            <w:tcW w:w="270" w:type="dxa"/>
            <w:gridSpan w:val="2"/>
            <w:tcBorders>
              <w:top w:val="nil"/>
              <w:bottom w:val="nil"/>
            </w:tcBorders>
          </w:tcPr>
          <w:p w14:paraId="7AA021A4" w14:textId="77777777" w:rsidR="004D464D" w:rsidRPr="00DC2AA7" w:rsidRDefault="004D464D" w:rsidP="004D464D">
            <w:pPr>
              <w:spacing w:before="80"/>
              <w:rPr>
                <w:rFonts w:ascii="Arial" w:hAnsi="Arial" w:cs="Arial"/>
                <w:b/>
                <w:sz w:val="26"/>
              </w:rPr>
            </w:pPr>
          </w:p>
        </w:tc>
      </w:tr>
      <w:tr w:rsidR="004D464D" w:rsidRPr="00DC2AA7" w14:paraId="5518C181" w14:textId="77777777" w:rsidTr="004D464D">
        <w:trPr>
          <w:gridAfter w:val="1"/>
          <w:wAfter w:w="70" w:type="dxa"/>
        </w:trPr>
        <w:tc>
          <w:tcPr>
            <w:tcW w:w="6840" w:type="dxa"/>
            <w:tcBorders>
              <w:top w:val="nil"/>
              <w:bottom w:val="nil"/>
            </w:tcBorders>
          </w:tcPr>
          <w:p w14:paraId="2A42CFBC" w14:textId="77777777" w:rsidR="004D464D" w:rsidRPr="00DC2AA7" w:rsidRDefault="004D464D" w:rsidP="004D464D">
            <w:pPr>
              <w:tabs>
                <w:tab w:val="right" w:leader="dot" w:pos="6912"/>
              </w:tabs>
              <w:spacing w:before="80"/>
              <w:rPr>
                <w:rFonts w:ascii="Arial" w:hAnsi="Arial" w:cs="Arial"/>
                <w:b/>
                <w:sz w:val="26"/>
              </w:rPr>
            </w:pPr>
            <w:r w:rsidRPr="00DC2AA7">
              <w:rPr>
                <w:rFonts w:ascii="Arial" w:hAnsi="Arial" w:cs="Arial"/>
                <w:b/>
                <w:sz w:val="26"/>
              </w:rPr>
              <w:t>Cash balance at prior year-end</w:t>
            </w:r>
            <w:r w:rsidRPr="00DC2AA7">
              <w:rPr>
                <w:rFonts w:ascii="Arial" w:hAnsi="Arial" w:cs="Arial"/>
                <w:b/>
                <w:sz w:val="26"/>
              </w:rPr>
              <w:tab/>
            </w:r>
          </w:p>
        </w:tc>
        <w:tc>
          <w:tcPr>
            <w:tcW w:w="1350" w:type="dxa"/>
            <w:tcBorders>
              <w:top w:val="nil"/>
              <w:bottom w:val="nil"/>
            </w:tcBorders>
          </w:tcPr>
          <w:p w14:paraId="60282774" w14:textId="77777777" w:rsidR="004D464D" w:rsidRPr="00DC2AA7" w:rsidRDefault="004D464D" w:rsidP="004D464D">
            <w:pPr>
              <w:spacing w:before="80"/>
              <w:jc w:val="right"/>
              <w:rPr>
                <w:rFonts w:ascii="Arial" w:hAnsi="Arial" w:cs="Arial"/>
                <w:b/>
                <w:sz w:val="26"/>
                <w:u w:val="single"/>
              </w:rPr>
            </w:pPr>
          </w:p>
        </w:tc>
        <w:tc>
          <w:tcPr>
            <w:tcW w:w="1350" w:type="dxa"/>
            <w:gridSpan w:val="2"/>
            <w:tcBorders>
              <w:top w:val="nil"/>
              <w:bottom w:val="nil"/>
            </w:tcBorders>
          </w:tcPr>
          <w:p w14:paraId="7F7E63E7" w14:textId="77777777" w:rsidR="004D464D" w:rsidRPr="00DC2AA7" w:rsidRDefault="004D464D" w:rsidP="004D464D">
            <w:pPr>
              <w:spacing w:before="80"/>
              <w:ind w:right="-27"/>
              <w:jc w:val="right"/>
              <w:rPr>
                <w:rFonts w:ascii="Arial" w:hAnsi="Arial" w:cs="Arial"/>
                <w:b/>
                <w:sz w:val="26"/>
              </w:rPr>
            </w:pPr>
            <w:r w:rsidRPr="00DC2AA7">
              <w:rPr>
                <w:rFonts w:ascii="Arial" w:hAnsi="Arial" w:cs="Arial"/>
                <w:b/>
                <w:sz w:val="26"/>
                <w:u w:val="single"/>
              </w:rPr>
              <w:t xml:space="preserve">    44,000</w:t>
            </w:r>
          </w:p>
        </w:tc>
        <w:tc>
          <w:tcPr>
            <w:tcW w:w="270" w:type="dxa"/>
            <w:gridSpan w:val="2"/>
            <w:tcBorders>
              <w:top w:val="nil"/>
              <w:bottom w:val="nil"/>
            </w:tcBorders>
          </w:tcPr>
          <w:p w14:paraId="2ECBA229" w14:textId="77777777" w:rsidR="004D464D" w:rsidRPr="00DC2AA7" w:rsidRDefault="004D464D" w:rsidP="004D464D">
            <w:pPr>
              <w:spacing w:before="80"/>
              <w:rPr>
                <w:rFonts w:ascii="Arial" w:hAnsi="Arial" w:cs="Arial"/>
                <w:b/>
                <w:sz w:val="26"/>
              </w:rPr>
            </w:pPr>
          </w:p>
        </w:tc>
      </w:tr>
      <w:tr w:rsidR="004D464D" w:rsidRPr="00DC2AA7" w14:paraId="4479A60E" w14:textId="77777777" w:rsidTr="004D464D">
        <w:trPr>
          <w:gridAfter w:val="1"/>
          <w:wAfter w:w="70" w:type="dxa"/>
        </w:trPr>
        <w:tc>
          <w:tcPr>
            <w:tcW w:w="6840" w:type="dxa"/>
            <w:tcBorders>
              <w:top w:val="nil"/>
              <w:bottom w:val="single" w:sz="6" w:space="0" w:color="auto"/>
            </w:tcBorders>
          </w:tcPr>
          <w:p w14:paraId="31C45E10" w14:textId="77777777" w:rsidR="004D464D" w:rsidRPr="00DC2AA7" w:rsidRDefault="004D464D" w:rsidP="004D464D">
            <w:pPr>
              <w:tabs>
                <w:tab w:val="right" w:leader="dot" w:pos="6912"/>
              </w:tabs>
              <w:spacing w:before="80" w:line="360" w:lineRule="auto"/>
              <w:rPr>
                <w:rFonts w:ascii="Arial" w:hAnsi="Arial" w:cs="Arial"/>
                <w:b/>
                <w:sz w:val="26"/>
              </w:rPr>
            </w:pPr>
            <w:r w:rsidRPr="00DC2AA7">
              <w:rPr>
                <w:rFonts w:ascii="Arial" w:hAnsi="Arial" w:cs="Arial"/>
                <w:b/>
                <w:sz w:val="26"/>
              </w:rPr>
              <w:t>Cash balance at current year-end</w:t>
            </w:r>
            <w:r w:rsidRPr="00DC2AA7">
              <w:rPr>
                <w:rFonts w:ascii="Arial" w:hAnsi="Arial" w:cs="Arial"/>
                <w:b/>
                <w:sz w:val="26"/>
              </w:rPr>
              <w:tab/>
            </w:r>
          </w:p>
        </w:tc>
        <w:tc>
          <w:tcPr>
            <w:tcW w:w="1350" w:type="dxa"/>
            <w:tcBorders>
              <w:top w:val="nil"/>
              <w:bottom w:val="single" w:sz="6" w:space="0" w:color="auto"/>
            </w:tcBorders>
          </w:tcPr>
          <w:p w14:paraId="55594A60" w14:textId="77777777" w:rsidR="004D464D" w:rsidRPr="00DC2AA7" w:rsidRDefault="004D464D" w:rsidP="004D464D">
            <w:pPr>
              <w:spacing w:before="80" w:line="360" w:lineRule="auto"/>
              <w:jc w:val="right"/>
              <w:rPr>
                <w:rFonts w:ascii="Arial" w:hAnsi="Arial" w:cs="Arial"/>
                <w:b/>
                <w:sz w:val="26"/>
                <w:u w:val="single"/>
              </w:rPr>
            </w:pPr>
          </w:p>
        </w:tc>
        <w:tc>
          <w:tcPr>
            <w:tcW w:w="1350" w:type="dxa"/>
            <w:gridSpan w:val="2"/>
            <w:tcBorders>
              <w:top w:val="nil"/>
              <w:bottom w:val="single" w:sz="6" w:space="0" w:color="auto"/>
            </w:tcBorders>
          </w:tcPr>
          <w:p w14:paraId="5D87386A" w14:textId="77777777" w:rsidR="004D464D" w:rsidRPr="00DC2AA7" w:rsidRDefault="004D464D" w:rsidP="004D464D">
            <w:pPr>
              <w:spacing w:before="80" w:line="360" w:lineRule="auto"/>
              <w:ind w:right="-27"/>
              <w:jc w:val="right"/>
              <w:rPr>
                <w:rFonts w:ascii="Arial" w:hAnsi="Arial" w:cs="Arial"/>
                <w:b/>
                <w:sz w:val="26"/>
                <w:u w:val="single"/>
              </w:rPr>
            </w:pPr>
            <w:r w:rsidRPr="00DC2AA7">
              <w:rPr>
                <w:rFonts w:ascii="Arial" w:hAnsi="Arial" w:cs="Arial"/>
                <w:b/>
                <w:sz w:val="26"/>
                <w:u w:val="double"/>
              </w:rPr>
              <w:t>$  87,500</w:t>
            </w:r>
          </w:p>
        </w:tc>
        <w:tc>
          <w:tcPr>
            <w:tcW w:w="270" w:type="dxa"/>
            <w:gridSpan w:val="2"/>
            <w:tcBorders>
              <w:top w:val="nil"/>
              <w:bottom w:val="single" w:sz="6" w:space="0" w:color="auto"/>
            </w:tcBorders>
          </w:tcPr>
          <w:p w14:paraId="278C17CC" w14:textId="77777777" w:rsidR="004D464D" w:rsidRPr="00DC2AA7" w:rsidRDefault="004D464D" w:rsidP="004D464D">
            <w:pPr>
              <w:spacing w:before="80" w:line="360" w:lineRule="auto"/>
              <w:rPr>
                <w:rFonts w:ascii="Arial" w:hAnsi="Arial" w:cs="Arial"/>
                <w:b/>
                <w:sz w:val="26"/>
              </w:rPr>
            </w:pPr>
          </w:p>
        </w:tc>
      </w:tr>
    </w:tbl>
    <w:p w14:paraId="1789534E" w14:textId="77777777" w:rsidR="00E02A5A" w:rsidRPr="00DC2AA7" w:rsidRDefault="00E02A5A" w:rsidP="00E02A5A">
      <w:pPr>
        <w:spacing w:line="120" w:lineRule="auto"/>
        <w:rPr>
          <w:rFonts w:ascii="Arial" w:hAnsi="Arial" w:cs="Arial"/>
          <w:b/>
          <w:sz w:val="26"/>
        </w:rPr>
      </w:pPr>
    </w:p>
    <w:p w14:paraId="14E092AB" w14:textId="0A4D9D79" w:rsidR="004D464D" w:rsidRPr="00DC2AA7" w:rsidRDefault="00E02A5A" w:rsidP="00E02A5A">
      <w:pPr>
        <w:ind w:left="187"/>
        <w:rPr>
          <w:rFonts w:ascii="Arial" w:hAnsi="Arial" w:cs="Arial"/>
          <w:b/>
          <w:sz w:val="18"/>
        </w:rPr>
      </w:pPr>
      <w:r w:rsidRPr="00DC2AA7">
        <w:rPr>
          <w:rFonts w:ascii="Arial" w:hAnsi="Arial" w:cs="Arial"/>
          <w:b/>
          <w:sz w:val="18"/>
        </w:rPr>
        <w:t xml:space="preserve"> </w:t>
      </w:r>
      <w:r w:rsidR="004D464D" w:rsidRPr="00DC2AA7">
        <w:rPr>
          <w:rFonts w:ascii="Arial" w:hAnsi="Arial" w:cs="Arial"/>
          <w:b/>
          <w:sz w:val="18"/>
        </w:rPr>
        <w:t>(Notes 1, 2, and 3 on next page.)</w:t>
      </w:r>
    </w:p>
    <w:p w14:paraId="06676D56" w14:textId="06902D40" w:rsidR="004D464D" w:rsidRPr="00DC2AA7" w:rsidRDefault="004D464D" w:rsidP="004D464D">
      <w:pPr>
        <w:rPr>
          <w:rFonts w:ascii="Arial" w:hAnsi="Arial" w:cs="Arial"/>
          <w:b/>
          <w:i/>
          <w:sz w:val="26"/>
        </w:rPr>
      </w:pPr>
      <w:r w:rsidRPr="00DC2AA7">
        <w:rPr>
          <w:rFonts w:ascii="Arial" w:hAnsi="Arial" w:cs="Arial"/>
          <w:b/>
          <w:sz w:val="2"/>
          <w:szCs w:val="2"/>
        </w:rPr>
        <w:br w:type="page"/>
      </w:r>
      <w:r w:rsidRPr="00DC2AA7">
        <w:rPr>
          <w:rFonts w:ascii="Arial" w:hAnsi="Arial" w:cs="Arial"/>
          <w:b/>
          <w:sz w:val="26"/>
        </w:rPr>
        <w:lastRenderedPageBreak/>
        <w:t>Exercise</w:t>
      </w:r>
      <w:r w:rsidR="00C27103">
        <w:rPr>
          <w:rFonts w:ascii="Arial" w:hAnsi="Arial" w:cs="Arial"/>
          <w:b/>
          <w:sz w:val="26"/>
        </w:rPr>
        <w:t xml:space="preserve"> 12-</w:t>
      </w:r>
      <w:r w:rsidRPr="00DC2AA7">
        <w:rPr>
          <w:rFonts w:ascii="Arial" w:hAnsi="Arial" w:cs="Arial"/>
          <w:b/>
          <w:sz w:val="26"/>
        </w:rPr>
        <w:t>1</w:t>
      </w:r>
      <w:r>
        <w:rPr>
          <w:rFonts w:ascii="Arial" w:hAnsi="Arial" w:cs="Arial"/>
          <w:b/>
          <w:sz w:val="26"/>
        </w:rPr>
        <w:t>1</w:t>
      </w:r>
      <w:r w:rsidRPr="00DC2AA7">
        <w:rPr>
          <w:rFonts w:ascii="Arial" w:hAnsi="Arial" w:cs="Arial"/>
          <w:b/>
          <w:sz w:val="26"/>
        </w:rPr>
        <w:t xml:space="preserve"> </w:t>
      </w:r>
      <w:r w:rsidRPr="00DC2AA7">
        <w:rPr>
          <w:rFonts w:ascii="Arial" w:hAnsi="Arial" w:cs="Arial"/>
          <w:b/>
          <w:i/>
          <w:sz w:val="26"/>
        </w:rPr>
        <w:t>(Part 1 continued)</w:t>
      </w:r>
    </w:p>
    <w:p w14:paraId="48DA2D18" w14:textId="77777777" w:rsidR="004D464D" w:rsidRPr="00DC2AA7" w:rsidRDefault="004D464D" w:rsidP="004D464D">
      <w:pPr>
        <w:rPr>
          <w:rFonts w:ascii="Arial" w:hAnsi="Arial" w:cs="Arial"/>
          <w:b/>
          <w:sz w:val="26"/>
        </w:rPr>
      </w:pPr>
    </w:p>
    <w:tbl>
      <w:tblPr>
        <w:tblW w:w="0" w:type="auto"/>
        <w:tblLayout w:type="fixed"/>
        <w:tblLook w:val="0000" w:firstRow="0" w:lastRow="0" w:firstColumn="0" w:lastColumn="0" w:noHBand="0" w:noVBand="0"/>
      </w:tblPr>
      <w:tblGrid>
        <w:gridCol w:w="558"/>
        <w:gridCol w:w="7470"/>
        <w:gridCol w:w="1548"/>
      </w:tblGrid>
      <w:tr w:rsidR="004D464D" w:rsidRPr="00DC2AA7" w14:paraId="0EB099BF" w14:textId="77777777" w:rsidTr="004D464D">
        <w:tc>
          <w:tcPr>
            <w:tcW w:w="558" w:type="dxa"/>
          </w:tcPr>
          <w:p w14:paraId="7500DC0A" w14:textId="77777777" w:rsidR="004D464D" w:rsidRPr="00DC2AA7" w:rsidRDefault="004D464D" w:rsidP="004D464D">
            <w:pPr>
              <w:rPr>
                <w:rFonts w:ascii="Arial" w:hAnsi="Arial" w:cs="Arial"/>
                <w:b/>
                <w:sz w:val="22"/>
              </w:rPr>
            </w:pPr>
            <w:r w:rsidRPr="00DC2AA7">
              <w:rPr>
                <w:rFonts w:ascii="Arial" w:hAnsi="Arial" w:cs="Arial"/>
                <w:b/>
                <w:sz w:val="22"/>
              </w:rPr>
              <w:t>(1)</w:t>
            </w:r>
          </w:p>
        </w:tc>
        <w:tc>
          <w:tcPr>
            <w:tcW w:w="7470" w:type="dxa"/>
          </w:tcPr>
          <w:p w14:paraId="3D06622B" w14:textId="7A2F82C4"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Cost of equipment sold (</w:t>
            </w:r>
            <w:r w:rsidR="001E7559">
              <w:rPr>
                <w:rFonts w:ascii="Arial" w:hAnsi="Arial" w:cs="Arial"/>
                <w:b/>
                <w:sz w:val="22"/>
              </w:rPr>
              <w:t>g</w:t>
            </w:r>
            <w:r w:rsidRPr="00DC2AA7">
              <w:rPr>
                <w:rFonts w:ascii="Arial" w:hAnsi="Arial" w:cs="Arial"/>
                <w:b/>
                <w:sz w:val="22"/>
              </w:rPr>
              <w:t>iven)</w:t>
            </w:r>
            <w:r w:rsidRPr="00DC2AA7">
              <w:rPr>
                <w:rFonts w:ascii="Arial" w:hAnsi="Arial" w:cs="Arial"/>
                <w:b/>
                <w:sz w:val="22"/>
              </w:rPr>
              <w:tab/>
            </w:r>
          </w:p>
        </w:tc>
        <w:tc>
          <w:tcPr>
            <w:tcW w:w="1548" w:type="dxa"/>
          </w:tcPr>
          <w:p w14:paraId="38F0F33F"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rPr>
              <w:t>$  48,600</w:t>
            </w:r>
          </w:p>
        </w:tc>
      </w:tr>
      <w:tr w:rsidR="004D464D" w:rsidRPr="00DC2AA7" w14:paraId="72972207" w14:textId="77777777" w:rsidTr="004D464D">
        <w:tc>
          <w:tcPr>
            <w:tcW w:w="558" w:type="dxa"/>
          </w:tcPr>
          <w:p w14:paraId="2806F068" w14:textId="77777777" w:rsidR="004D464D" w:rsidRPr="00DC2AA7" w:rsidRDefault="004D464D" w:rsidP="004D464D">
            <w:pPr>
              <w:rPr>
                <w:rFonts w:ascii="Arial" w:hAnsi="Arial" w:cs="Arial"/>
                <w:b/>
                <w:sz w:val="22"/>
              </w:rPr>
            </w:pPr>
          </w:p>
        </w:tc>
        <w:tc>
          <w:tcPr>
            <w:tcW w:w="7470" w:type="dxa"/>
          </w:tcPr>
          <w:p w14:paraId="2D418C37"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Accumulated depreciation of equipment sold*</w:t>
            </w:r>
            <w:r w:rsidRPr="00DC2AA7">
              <w:rPr>
                <w:rFonts w:ascii="Arial" w:hAnsi="Arial" w:cs="Arial"/>
                <w:b/>
                <w:sz w:val="22"/>
              </w:rPr>
              <w:tab/>
            </w:r>
          </w:p>
        </w:tc>
        <w:tc>
          <w:tcPr>
            <w:tcW w:w="1548" w:type="dxa"/>
          </w:tcPr>
          <w:p w14:paraId="46ACE9EE"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u w:val="single"/>
              </w:rPr>
              <w:t xml:space="preserve">   (40,600</w:t>
            </w:r>
            <w:r w:rsidRPr="00DC2AA7">
              <w:rPr>
                <w:rFonts w:ascii="Arial" w:hAnsi="Arial" w:cs="Arial"/>
                <w:b/>
                <w:sz w:val="22"/>
              </w:rPr>
              <w:t>)</w:t>
            </w:r>
          </w:p>
        </w:tc>
      </w:tr>
      <w:tr w:rsidR="004D464D" w:rsidRPr="00DC2AA7" w14:paraId="72CFD0A8" w14:textId="77777777" w:rsidTr="004D464D">
        <w:tc>
          <w:tcPr>
            <w:tcW w:w="558" w:type="dxa"/>
          </w:tcPr>
          <w:p w14:paraId="2B016D31" w14:textId="77777777" w:rsidR="004D464D" w:rsidRPr="00DC2AA7" w:rsidRDefault="004D464D" w:rsidP="004D464D">
            <w:pPr>
              <w:rPr>
                <w:rFonts w:ascii="Arial" w:hAnsi="Arial" w:cs="Arial"/>
                <w:b/>
                <w:sz w:val="22"/>
              </w:rPr>
            </w:pPr>
          </w:p>
        </w:tc>
        <w:tc>
          <w:tcPr>
            <w:tcW w:w="7470" w:type="dxa"/>
          </w:tcPr>
          <w:p w14:paraId="70C6B402"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Book value of equipment sold</w:t>
            </w:r>
            <w:r w:rsidRPr="00DC2AA7">
              <w:rPr>
                <w:rFonts w:ascii="Arial" w:hAnsi="Arial" w:cs="Arial"/>
                <w:b/>
                <w:sz w:val="22"/>
              </w:rPr>
              <w:tab/>
            </w:r>
          </w:p>
        </w:tc>
        <w:tc>
          <w:tcPr>
            <w:tcW w:w="1548" w:type="dxa"/>
          </w:tcPr>
          <w:p w14:paraId="11F4AE4F"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rPr>
              <w:t>8,000</w:t>
            </w:r>
          </w:p>
        </w:tc>
      </w:tr>
      <w:tr w:rsidR="004D464D" w:rsidRPr="00DC2AA7" w14:paraId="55283765" w14:textId="77777777" w:rsidTr="004D464D">
        <w:tc>
          <w:tcPr>
            <w:tcW w:w="558" w:type="dxa"/>
          </w:tcPr>
          <w:p w14:paraId="2984B392" w14:textId="77777777" w:rsidR="004D464D" w:rsidRPr="00DC2AA7" w:rsidRDefault="004D464D" w:rsidP="004D464D">
            <w:pPr>
              <w:rPr>
                <w:rFonts w:ascii="Arial" w:hAnsi="Arial" w:cs="Arial"/>
                <w:b/>
                <w:sz w:val="22"/>
              </w:rPr>
            </w:pPr>
          </w:p>
        </w:tc>
        <w:tc>
          <w:tcPr>
            <w:tcW w:w="7470" w:type="dxa"/>
          </w:tcPr>
          <w:p w14:paraId="62E9A94D" w14:textId="0BB89523" w:rsidR="004D464D" w:rsidRPr="00DC2AA7" w:rsidRDefault="004D464D" w:rsidP="004D464D">
            <w:pPr>
              <w:tabs>
                <w:tab w:val="right" w:leader="dot" w:pos="7560"/>
              </w:tabs>
              <w:rPr>
                <w:rFonts w:ascii="Arial" w:hAnsi="Arial" w:cs="Arial"/>
                <w:b/>
                <w:sz w:val="22"/>
              </w:rPr>
            </w:pPr>
            <w:r w:rsidRPr="00DC2AA7">
              <w:rPr>
                <w:rFonts w:ascii="Arial" w:hAnsi="Arial" w:cs="Arial"/>
                <w:b/>
                <w:sz w:val="22"/>
              </w:rPr>
              <w:t>Gain on sale of equipment (</w:t>
            </w:r>
            <w:r w:rsidR="001E7559">
              <w:rPr>
                <w:rFonts w:ascii="Arial" w:hAnsi="Arial" w:cs="Arial"/>
                <w:b/>
                <w:sz w:val="22"/>
              </w:rPr>
              <w:t>g</w:t>
            </w:r>
            <w:r w:rsidRPr="00DC2AA7">
              <w:rPr>
                <w:rFonts w:ascii="Arial" w:hAnsi="Arial" w:cs="Arial"/>
                <w:b/>
                <w:sz w:val="22"/>
              </w:rPr>
              <w:t>iven)</w:t>
            </w:r>
            <w:r w:rsidRPr="00DC2AA7">
              <w:rPr>
                <w:rFonts w:ascii="Arial" w:hAnsi="Arial" w:cs="Arial"/>
                <w:b/>
                <w:sz w:val="22"/>
              </w:rPr>
              <w:tab/>
            </w:r>
          </w:p>
        </w:tc>
        <w:tc>
          <w:tcPr>
            <w:tcW w:w="1548" w:type="dxa"/>
          </w:tcPr>
          <w:p w14:paraId="3910D0D4"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2,000</w:t>
            </w:r>
          </w:p>
        </w:tc>
      </w:tr>
      <w:tr w:rsidR="004D464D" w:rsidRPr="00DC2AA7" w14:paraId="157CAB90" w14:textId="77777777" w:rsidTr="004D464D">
        <w:tc>
          <w:tcPr>
            <w:tcW w:w="558" w:type="dxa"/>
          </w:tcPr>
          <w:p w14:paraId="02E20A7E" w14:textId="77777777" w:rsidR="004D464D" w:rsidRPr="00DC2AA7" w:rsidRDefault="004D464D" w:rsidP="004D464D">
            <w:pPr>
              <w:rPr>
                <w:rFonts w:ascii="Arial" w:hAnsi="Arial" w:cs="Arial"/>
                <w:b/>
                <w:sz w:val="22"/>
              </w:rPr>
            </w:pPr>
          </w:p>
        </w:tc>
        <w:tc>
          <w:tcPr>
            <w:tcW w:w="7470" w:type="dxa"/>
          </w:tcPr>
          <w:p w14:paraId="34B92D5C"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receipt from sale of equipment</w:t>
            </w:r>
            <w:r w:rsidRPr="00DC2AA7">
              <w:rPr>
                <w:rFonts w:ascii="Arial" w:hAnsi="Arial" w:cs="Arial"/>
                <w:b/>
                <w:sz w:val="22"/>
              </w:rPr>
              <w:tab/>
            </w:r>
          </w:p>
        </w:tc>
        <w:tc>
          <w:tcPr>
            <w:tcW w:w="1548" w:type="dxa"/>
          </w:tcPr>
          <w:p w14:paraId="3F0DF4FF"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  10,000</w:t>
            </w:r>
          </w:p>
        </w:tc>
      </w:tr>
      <w:tr w:rsidR="004D464D" w:rsidRPr="00DC2AA7" w14:paraId="7F425F20" w14:textId="77777777" w:rsidTr="004D464D">
        <w:tc>
          <w:tcPr>
            <w:tcW w:w="558" w:type="dxa"/>
          </w:tcPr>
          <w:p w14:paraId="6ACE6D61" w14:textId="77777777" w:rsidR="004D464D" w:rsidRPr="00DC2AA7" w:rsidRDefault="004D464D" w:rsidP="004D464D">
            <w:pPr>
              <w:rPr>
                <w:rFonts w:ascii="Arial" w:hAnsi="Arial" w:cs="Arial"/>
                <w:b/>
                <w:sz w:val="22"/>
              </w:rPr>
            </w:pPr>
          </w:p>
        </w:tc>
        <w:tc>
          <w:tcPr>
            <w:tcW w:w="7470" w:type="dxa"/>
          </w:tcPr>
          <w:p w14:paraId="0C4719AD" w14:textId="77777777" w:rsidR="004D464D" w:rsidRPr="00DC2AA7" w:rsidRDefault="004D464D" w:rsidP="004D464D">
            <w:pPr>
              <w:tabs>
                <w:tab w:val="right" w:leader="dot" w:pos="7560"/>
              </w:tabs>
              <w:rPr>
                <w:rFonts w:ascii="Arial" w:hAnsi="Arial" w:cs="Arial"/>
                <w:b/>
                <w:sz w:val="22"/>
              </w:rPr>
            </w:pPr>
          </w:p>
        </w:tc>
        <w:tc>
          <w:tcPr>
            <w:tcW w:w="1548" w:type="dxa"/>
          </w:tcPr>
          <w:p w14:paraId="1EB0CA02" w14:textId="77777777" w:rsidR="004D464D" w:rsidRPr="00DC2AA7" w:rsidRDefault="004D464D" w:rsidP="004D464D">
            <w:pPr>
              <w:tabs>
                <w:tab w:val="decimal" w:pos="1242"/>
              </w:tabs>
              <w:rPr>
                <w:rFonts w:ascii="Arial" w:hAnsi="Arial" w:cs="Arial"/>
                <w:b/>
                <w:sz w:val="22"/>
                <w:u w:val="double"/>
              </w:rPr>
            </w:pPr>
          </w:p>
        </w:tc>
      </w:tr>
      <w:tr w:rsidR="004D464D" w:rsidRPr="00DC2AA7" w14:paraId="5A0D52E9" w14:textId="77777777" w:rsidTr="004D464D">
        <w:tc>
          <w:tcPr>
            <w:tcW w:w="558" w:type="dxa"/>
          </w:tcPr>
          <w:p w14:paraId="30485BDE" w14:textId="77777777" w:rsidR="004D464D" w:rsidRPr="00DC2AA7" w:rsidRDefault="004D464D" w:rsidP="004D464D">
            <w:pPr>
              <w:rPr>
                <w:rFonts w:ascii="Arial" w:hAnsi="Arial" w:cs="Arial"/>
                <w:b/>
                <w:sz w:val="22"/>
              </w:rPr>
            </w:pPr>
          </w:p>
        </w:tc>
        <w:tc>
          <w:tcPr>
            <w:tcW w:w="7470" w:type="dxa"/>
          </w:tcPr>
          <w:p w14:paraId="62F91642"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Cost of equipment sold</w:t>
            </w:r>
            <w:r w:rsidRPr="00DC2AA7">
              <w:rPr>
                <w:rFonts w:ascii="Arial" w:hAnsi="Arial" w:cs="Arial"/>
                <w:b/>
                <w:sz w:val="22"/>
              </w:rPr>
              <w:tab/>
            </w:r>
          </w:p>
        </w:tc>
        <w:tc>
          <w:tcPr>
            <w:tcW w:w="1548" w:type="dxa"/>
          </w:tcPr>
          <w:p w14:paraId="08D7CE2D"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rPr>
              <w:t>$  48,600</w:t>
            </w:r>
          </w:p>
        </w:tc>
      </w:tr>
      <w:tr w:rsidR="004D464D" w:rsidRPr="00DC2AA7" w14:paraId="7DEE5991" w14:textId="77777777" w:rsidTr="004D464D">
        <w:tc>
          <w:tcPr>
            <w:tcW w:w="558" w:type="dxa"/>
          </w:tcPr>
          <w:p w14:paraId="4C32A82F" w14:textId="77777777" w:rsidR="004D464D" w:rsidRPr="00DC2AA7" w:rsidRDefault="004D464D" w:rsidP="004D464D">
            <w:pPr>
              <w:rPr>
                <w:rFonts w:ascii="Arial" w:hAnsi="Arial" w:cs="Arial"/>
                <w:b/>
                <w:sz w:val="22"/>
              </w:rPr>
            </w:pPr>
          </w:p>
        </w:tc>
        <w:tc>
          <w:tcPr>
            <w:tcW w:w="7470" w:type="dxa"/>
          </w:tcPr>
          <w:p w14:paraId="4E6AF05C"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Plus net increase in the equipment account balance</w:t>
            </w:r>
            <w:r w:rsidRPr="00DC2AA7">
              <w:rPr>
                <w:rFonts w:ascii="Arial" w:hAnsi="Arial" w:cs="Arial"/>
                <w:b/>
                <w:sz w:val="22"/>
              </w:rPr>
              <w:tab/>
            </w:r>
          </w:p>
        </w:tc>
        <w:tc>
          <w:tcPr>
            <w:tcW w:w="1548" w:type="dxa"/>
          </w:tcPr>
          <w:p w14:paraId="7793D8BA"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9,000</w:t>
            </w:r>
          </w:p>
        </w:tc>
      </w:tr>
      <w:tr w:rsidR="004D464D" w:rsidRPr="00DC2AA7" w14:paraId="51A18C4B" w14:textId="77777777" w:rsidTr="004D464D">
        <w:tc>
          <w:tcPr>
            <w:tcW w:w="558" w:type="dxa"/>
          </w:tcPr>
          <w:p w14:paraId="3BEF1593" w14:textId="77777777" w:rsidR="004D464D" w:rsidRPr="00DC2AA7" w:rsidRDefault="004D464D" w:rsidP="004D464D">
            <w:pPr>
              <w:rPr>
                <w:rFonts w:ascii="Arial" w:hAnsi="Arial" w:cs="Arial"/>
                <w:b/>
                <w:sz w:val="22"/>
              </w:rPr>
            </w:pPr>
          </w:p>
        </w:tc>
        <w:tc>
          <w:tcPr>
            <w:tcW w:w="7470" w:type="dxa"/>
          </w:tcPr>
          <w:p w14:paraId="5E1B72A8"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paid for new equipment (given)</w:t>
            </w:r>
            <w:r w:rsidRPr="00DC2AA7">
              <w:rPr>
                <w:rFonts w:ascii="Arial" w:hAnsi="Arial" w:cs="Arial"/>
                <w:b/>
                <w:sz w:val="22"/>
              </w:rPr>
              <w:tab/>
            </w:r>
          </w:p>
        </w:tc>
        <w:tc>
          <w:tcPr>
            <w:tcW w:w="1548" w:type="dxa"/>
          </w:tcPr>
          <w:p w14:paraId="5E0A7118"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  57,600</w:t>
            </w:r>
          </w:p>
        </w:tc>
      </w:tr>
    </w:tbl>
    <w:p w14:paraId="3D900CA3" w14:textId="77777777" w:rsidR="004D464D" w:rsidRPr="00DC2AA7" w:rsidRDefault="004D464D" w:rsidP="004D464D">
      <w:pPr>
        <w:rPr>
          <w:rFonts w:ascii="Arial" w:hAnsi="Arial" w:cs="Arial"/>
          <w:b/>
          <w:sz w:val="26"/>
        </w:rPr>
      </w:pPr>
    </w:p>
    <w:tbl>
      <w:tblPr>
        <w:tblW w:w="0" w:type="auto"/>
        <w:tblInd w:w="558" w:type="dxa"/>
        <w:tblLayout w:type="fixed"/>
        <w:tblLook w:val="0000" w:firstRow="0" w:lastRow="0" w:firstColumn="0" w:lastColumn="0" w:noHBand="0" w:noVBand="0"/>
      </w:tblPr>
      <w:tblGrid>
        <w:gridCol w:w="1548"/>
        <w:gridCol w:w="900"/>
        <w:gridCol w:w="1800"/>
        <w:gridCol w:w="270"/>
        <w:gridCol w:w="2070"/>
        <w:gridCol w:w="1530"/>
        <w:gridCol w:w="900"/>
      </w:tblGrid>
      <w:tr w:rsidR="004D464D" w:rsidRPr="00DC2AA7" w14:paraId="1FA67E7D" w14:textId="77777777" w:rsidTr="004D464D">
        <w:tc>
          <w:tcPr>
            <w:tcW w:w="4248" w:type="dxa"/>
            <w:gridSpan w:val="3"/>
            <w:tcBorders>
              <w:top w:val="single" w:sz="4" w:space="0" w:color="auto"/>
              <w:bottom w:val="single" w:sz="4" w:space="0" w:color="auto"/>
            </w:tcBorders>
            <w:shd w:val="pct10" w:color="auto" w:fill="auto"/>
          </w:tcPr>
          <w:p w14:paraId="5A419890" w14:textId="77777777" w:rsidR="004D464D" w:rsidRPr="00DC2AA7" w:rsidRDefault="004D464D" w:rsidP="004D464D">
            <w:pPr>
              <w:jc w:val="center"/>
              <w:rPr>
                <w:rFonts w:ascii="Arial" w:hAnsi="Arial" w:cs="Arial"/>
                <w:b/>
                <w:spacing w:val="-15"/>
                <w:sz w:val="22"/>
              </w:rPr>
            </w:pPr>
            <w:r w:rsidRPr="00DC2AA7">
              <w:rPr>
                <w:rFonts w:ascii="Arial" w:hAnsi="Arial" w:cs="Arial"/>
                <w:b/>
                <w:spacing w:val="-15"/>
                <w:sz w:val="22"/>
              </w:rPr>
              <w:t>Equipment</w:t>
            </w:r>
          </w:p>
        </w:tc>
        <w:tc>
          <w:tcPr>
            <w:tcW w:w="270" w:type="dxa"/>
          </w:tcPr>
          <w:p w14:paraId="2186B3DE" w14:textId="77777777" w:rsidR="004D464D" w:rsidRPr="00DC2AA7" w:rsidRDefault="004D464D" w:rsidP="004D464D">
            <w:pPr>
              <w:rPr>
                <w:rFonts w:ascii="Arial" w:hAnsi="Arial" w:cs="Arial"/>
                <w:b/>
                <w:spacing w:val="-15"/>
                <w:sz w:val="22"/>
              </w:rPr>
            </w:pPr>
          </w:p>
        </w:tc>
        <w:tc>
          <w:tcPr>
            <w:tcW w:w="4500" w:type="dxa"/>
            <w:gridSpan w:val="3"/>
            <w:tcBorders>
              <w:top w:val="single" w:sz="4" w:space="0" w:color="auto"/>
              <w:bottom w:val="single" w:sz="4" w:space="0" w:color="auto"/>
            </w:tcBorders>
            <w:shd w:val="pct10" w:color="auto" w:fill="auto"/>
          </w:tcPr>
          <w:p w14:paraId="47AF002C" w14:textId="77777777" w:rsidR="004D464D" w:rsidRPr="00DC2AA7" w:rsidRDefault="004D464D" w:rsidP="004D464D">
            <w:pPr>
              <w:jc w:val="center"/>
              <w:rPr>
                <w:rFonts w:ascii="Arial" w:hAnsi="Arial" w:cs="Arial"/>
                <w:b/>
                <w:spacing w:val="-15"/>
                <w:sz w:val="22"/>
              </w:rPr>
            </w:pPr>
            <w:r w:rsidRPr="00DC2AA7">
              <w:rPr>
                <w:rFonts w:ascii="Arial" w:hAnsi="Arial" w:cs="Arial"/>
                <w:b/>
                <w:spacing w:val="-15"/>
                <w:sz w:val="22"/>
              </w:rPr>
              <w:t>Accumulated Depreciation, Equipment</w:t>
            </w:r>
          </w:p>
        </w:tc>
      </w:tr>
      <w:tr w:rsidR="004D464D" w:rsidRPr="00DC2AA7" w14:paraId="7A7115F4" w14:textId="77777777" w:rsidTr="004D464D">
        <w:tc>
          <w:tcPr>
            <w:tcW w:w="1548" w:type="dxa"/>
            <w:tcBorders>
              <w:top w:val="single" w:sz="4" w:space="0" w:color="auto"/>
            </w:tcBorders>
          </w:tcPr>
          <w:p w14:paraId="514F4778" w14:textId="433E23D3"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9F1AE2">
              <w:rPr>
                <w:rFonts w:ascii="Arial" w:hAnsi="Arial" w:cs="Arial"/>
                <w:b/>
                <w:spacing w:val="-15"/>
                <w:sz w:val="22"/>
              </w:rPr>
              <w:t>7</w:t>
            </w:r>
          </w:p>
        </w:tc>
        <w:tc>
          <w:tcPr>
            <w:tcW w:w="900" w:type="dxa"/>
            <w:tcBorders>
              <w:top w:val="single" w:sz="4" w:space="0" w:color="auto"/>
              <w:right w:val="single" w:sz="4" w:space="0" w:color="auto"/>
            </w:tcBorders>
          </w:tcPr>
          <w:p w14:paraId="69759A10"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115,000</w:t>
            </w:r>
          </w:p>
        </w:tc>
        <w:tc>
          <w:tcPr>
            <w:tcW w:w="1800" w:type="dxa"/>
            <w:tcBorders>
              <w:top w:val="single" w:sz="4" w:space="0" w:color="auto"/>
              <w:left w:val="single" w:sz="4" w:space="0" w:color="auto"/>
            </w:tcBorders>
          </w:tcPr>
          <w:p w14:paraId="5FA43EFD" w14:textId="77777777" w:rsidR="004D464D" w:rsidRPr="00DC2AA7" w:rsidRDefault="004D464D" w:rsidP="004D464D">
            <w:pPr>
              <w:rPr>
                <w:rFonts w:ascii="Arial" w:hAnsi="Arial" w:cs="Arial"/>
                <w:b/>
                <w:spacing w:val="-15"/>
                <w:sz w:val="22"/>
              </w:rPr>
            </w:pPr>
          </w:p>
        </w:tc>
        <w:tc>
          <w:tcPr>
            <w:tcW w:w="270" w:type="dxa"/>
          </w:tcPr>
          <w:p w14:paraId="3B114E52" w14:textId="77777777" w:rsidR="004D464D" w:rsidRPr="00DC2AA7" w:rsidRDefault="004D464D" w:rsidP="004D464D">
            <w:pPr>
              <w:rPr>
                <w:rFonts w:ascii="Arial" w:hAnsi="Arial" w:cs="Arial"/>
                <w:b/>
                <w:spacing w:val="-15"/>
                <w:sz w:val="22"/>
              </w:rPr>
            </w:pPr>
          </w:p>
        </w:tc>
        <w:tc>
          <w:tcPr>
            <w:tcW w:w="2070" w:type="dxa"/>
            <w:tcBorders>
              <w:top w:val="single" w:sz="4" w:space="0" w:color="auto"/>
              <w:right w:val="single" w:sz="4" w:space="0" w:color="auto"/>
            </w:tcBorders>
          </w:tcPr>
          <w:p w14:paraId="21F67489" w14:textId="77777777" w:rsidR="004D464D" w:rsidRPr="00DC2AA7" w:rsidRDefault="004D464D" w:rsidP="004D464D">
            <w:pPr>
              <w:rPr>
                <w:rFonts w:ascii="Arial" w:hAnsi="Arial" w:cs="Arial"/>
                <w:b/>
                <w:spacing w:val="-15"/>
                <w:sz w:val="22"/>
              </w:rPr>
            </w:pPr>
          </w:p>
        </w:tc>
        <w:tc>
          <w:tcPr>
            <w:tcW w:w="1530" w:type="dxa"/>
            <w:tcBorders>
              <w:top w:val="single" w:sz="4" w:space="0" w:color="auto"/>
              <w:left w:val="single" w:sz="4" w:space="0" w:color="auto"/>
            </w:tcBorders>
          </w:tcPr>
          <w:p w14:paraId="06E16FF5" w14:textId="41F133C3"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9F1AE2">
              <w:rPr>
                <w:rFonts w:ascii="Arial" w:hAnsi="Arial" w:cs="Arial"/>
                <w:b/>
                <w:spacing w:val="-15"/>
                <w:sz w:val="22"/>
              </w:rPr>
              <w:t>7</w:t>
            </w:r>
          </w:p>
        </w:tc>
        <w:tc>
          <w:tcPr>
            <w:tcW w:w="900" w:type="dxa"/>
            <w:tcBorders>
              <w:top w:val="single" w:sz="4" w:space="0" w:color="auto"/>
            </w:tcBorders>
          </w:tcPr>
          <w:p w14:paraId="1190C8B9" w14:textId="77777777" w:rsidR="004D464D" w:rsidRPr="00DC2AA7" w:rsidRDefault="004D464D" w:rsidP="004D464D">
            <w:pPr>
              <w:jc w:val="right"/>
              <w:rPr>
                <w:rFonts w:ascii="Arial" w:hAnsi="Arial" w:cs="Arial"/>
                <w:b/>
                <w:spacing w:val="-15"/>
                <w:sz w:val="22"/>
              </w:rPr>
            </w:pPr>
            <w:r w:rsidRPr="00DC2AA7">
              <w:rPr>
                <w:rFonts w:ascii="Arial" w:hAnsi="Arial" w:cs="Arial"/>
                <w:b/>
                <w:spacing w:val="-15"/>
                <w:sz w:val="22"/>
              </w:rPr>
              <w:t>9,000</w:t>
            </w:r>
          </w:p>
        </w:tc>
      </w:tr>
      <w:tr w:rsidR="004D464D" w:rsidRPr="00DC2AA7" w14:paraId="53B37133" w14:textId="77777777" w:rsidTr="004D464D">
        <w:tc>
          <w:tcPr>
            <w:tcW w:w="1548" w:type="dxa"/>
            <w:tcBorders>
              <w:bottom w:val="single" w:sz="4" w:space="0" w:color="auto"/>
            </w:tcBorders>
          </w:tcPr>
          <w:p w14:paraId="5F642D0C"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Purchase</w:t>
            </w:r>
          </w:p>
        </w:tc>
        <w:tc>
          <w:tcPr>
            <w:tcW w:w="900" w:type="dxa"/>
            <w:tcBorders>
              <w:bottom w:val="single" w:sz="4" w:space="0" w:color="auto"/>
              <w:right w:val="single" w:sz="4" w:space="0" w:color="auto"/>
            </w:tcBorders>
          </w:tcPr>
          <w:p w14:paraId="2121057F"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57,600</w:t>
            </w:r>
          </w:p>
        </w:tc>
        <w:tc>
          <w:tcPr>
            <w:tcW w:w="1800" w:type="dxa"/>
            <w:tcBorders>
              <w:left w:val="single" w:sz="4" w:space="0" w:color="auto"/>
              <w:bottom w:val="single" w:sz="4" w:space="0" w:color="auto"/>
            </w:tcBorders>
          </w:tcPr>
          <w:p w14:paraId="0ADC8E57"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Sale            48,600</w:t>
            </w:r>
          </w:p>
        </w:tc>
        <w:tc>
          <w:tcPr>
            <w:tcW w:w="270" w:type="dxa"/>
          </w:tcPr>
          <w:p w14:paraId="4A4D51BB" w14:textId="77777777" w:rsidR="004D464D" w:rsidRPr="00DC2AA7" w:rsidRDefault="004D464D" w:rsidP="004D464D">
            <w:pPr>
              <w:rPr>
                <w:rFonts w:ascii="Arial" w:hAnsi="Arial" w:cs="Arial"/>
                <w:b/>
                <w:spacing w:val="-15"/>
                <w:sz w:val="22"/>
              </w:rPr>
            </w:pPr>
          </w:p>
        </w:tc>
        <w:tc>
          <w:tcPr>
            <w:tcW w:w="2070" w:type="dxa"/>
            <w:tcBorders>
              <w:bottom w:val="single" w:sz="4" w:space="0" w:color="auto"/>
              <w:right w:val="single" w:sz="4" w:space="0" w:color="auto"/>
            </w:tcBorders>
          </w:tcPr>
          <w:p w14:paraId="134560A2"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Sale (plug)     *40,600</w:t>
            </w:r>
          </w:p>
        </w:tc>
        <w:tc>
          <w:tcPr>
            <w:tcW w:w="1530" w:type="dxa"/>
            <w:tcBorders>
              <w:left w:val="single" w:sz="4" w:space="0" w:color="auto"/>
              <w:bottom w:val="single" w:sz="4" w:space="0" w:color="auto"/>
            </w:tcBorders>
          </w:tcPr>
          <w:p w14:paraId="6798D754" w14:textId="77777777" w:rsidR="004D464D" w:rsidRPr="00DC2AA7" w:rsidRDefault="004D464D" w:rsidP="004D464D">
            <w:pPr>
              <w:ind w:right="-90"/>
              <w:rPr>
                <w:rFonts w:ascii="Arial" w:hAnsi="Arial" w:cs="Arial"/>
                <w:b/>
                <w:spacing w:val="-15"/>
                <w:sz w:val="22"/>
              </w:rPr>
            </w:pPr>
            <w:proofErr w:type="spellStart"/>
            <w:r w:rsidRPr="00DC2AA7">
              <w:rPr>
                <w:rFonts w:ascii="Arial" w:hAnsi="Arial" w:cs="Arial"/>
                <w:b/>
                <w:spacing w:val="-15"/>
                <w:sz w:val="22"/>
              </w:rPr>
              <w:t>Depr</w:t>
            </w:r>
            <w:proofErr w:type="spellEnd"/>
            <w:r w:rsidRPr="00DC2AA7">
              <w:rPr>
                <w:rFonts w:ascii="Arial" w:hAnsi="Arial" w:cs="Arial"/>
                <w:b/>
                <w:spacing w:val="-15"/>
                <w:sz w:val="22"/>
              </w:rPr>
              <w:t>. Expense</w:t>
            </w:r>
          </w:p>
        </w:tc>
        <w:tc>
          <w:tcPr>
            <w:tcW w:w="900" w:type="dxa"/>
            <w:tcBorders>
              <w:bottom w:val="single" w:sz="4" w:space="0" w:color="auto"/>
            </w:tcBorders>
          </w:tcPr>
          <w:p w14:paraId="6D899F5C" w14:textId="77777777" w:rsidR="004D464D" w:rsidRPr="00DC2AA7" w:rsidRDefault="004D464D" w:rsidP="004D464D">
            <w:pPr>
              <w:jc w:val="right"/>
              <w:rPr>
                <w:rFonts w:ascii="Arial" w:hAnsi="Arial" w:cs="Arial"/>
                <w:b/>
                <w:spacing w:val="-15"/>
                <w:sz w:val="22"/>
              </w:rPr>
            </w:pPr>
            <w:r w:rsidRPr="00DC2AA7">
              <w:rPr>
                <w:rFonts w:ascii="Arial" w:hAnsi="Arial" w:cs="Arial"/>
                <w:b/>
                <w:spacing w:val="-15"/>
                <w:sz w:val="22"/>
              </w:rPr>
              <w:t>58,600</w:t>
            </w:r>
          </w:p>
        </w:tc>
      </w:tr>
      <w:tr w:rsidR="004D464D" w:rsidRPr="00DC2AA7" w14:paraId="51200F35" w14:textId="77777777" w:rsidTr="004D464D">
        <w:tc>
          <w:tcPr>
            <w:tcW w:w="1548" w:type="dxa"/>
            <w:tcBorders>
              <w:top w:val="single" w:sz="4" w:space="0" w:color="auto"/>
            </w:tcBorders>
          </w:tcPr>
          <w:p w14:paraId="260A9735" w14:textId="5D5B9F12"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0F69AF">
              <w:rPr>
                <w:rFonts w:ascii="Arial" w:hAnsi="Arial" w:cs="Arial"/>
                <w:b/>
                <w:spacing w:val="-15"/>
                <w:sz w:val="22"/>
              </w:rPr>
              <w:t>8</w:t>
            </w:r>
          </w:p>
        </w:tc>
        <w:tc>
          <w:tcPr>
            <w:tcW w:w="900" w:type="dxa"/>
            <w:tcBorders>
              <w:top w:val="single" w:sz="4" w:space="0" w:color="auto"/>
              <w:right w:val="single" w:sz="4" w:space="0" w:color="auto"/>
            </w:tcBorders>
          </w:tcPr>
          <w:p w14:paraId="7F579262"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124,000</w:t>
            </w:r>
          </w:p>
        </w:tc>
        <w:tc>
          <w:tcPr>
            <w:tcW w:w="1800" w:type="dxa"/>
            <w:tcBorders>
              <w:top w:val="single" w:sz="4" w:space="0" w:color="auto"/>
              <w:left w:val="single" w:sz="4" w:space="0" w:color="auto"/>
            </w:tcBorders>
          </w:tcPr>
          <w:p w14:paraId="5D97BA67" w14:textId="77777777" w:rsidR="004D464D" w:rsidRPr="00DC2AA7" w:rsidRDefault="004D464D" w:rsidP="004D464D">
            <w:pPr>
              <w:rPr>
                <w:rFonts w:ascii="Arial" w:hAnsi="Arial" w:cs="Arial"/>
                <w:b/>
                <w:spacing w:val="-15"/>
                <w:sz w:val="22"/>
              </w:rPr>
            </w:pPr>
          </w:p>
        </w:tc>
        <w:tc>
          <w:tcPr>
            <w:tcW w:w="270" w:type="dxa"/>
          </w:tcPr>
          <w:p w14:paraId="20D6E48D" w14:textId="77777777" w:rsidR="004D464D" w:rsidRPr="00DC2AA7" w:rsidRDefault="004D464D" w:rsidP="004D464D">
            <w:pPr>
              <w:rPr>
                <w:rFonts w:ascii="Arial" w:hAnsi="Arial" w:cs="Arial"/>
                <w:b/>
                <w:spacing w:val="-15"/>
                <w:sz w:val="22"/>
              </w:rPr>
            </w:pPr>
          </w:p>
        </w:tc>
        <w:tc>
          <w:tcPr>
            <w:tcW w:w="2070" w:type="dxa"/>
            <w:tcBorders>
              <w:top w:val="single" w:sz="4" w:space="0" w:color="auto"/>
              <w:right w:val="single" w:sz="4" w:space="0" w:color="auto"/>
            </w:tcBorders>
          </w:tcPr>
          <w:p w14:paraId="6F0AB49C" w14:textId="77777777" w:rsidR="004D464D" w:rsidRPr="00DC2AA7" w:rsidRDefault="004D464D" w:rsidP="004D464D">
            <w:pPr>
              <w:rPr>
                <w:rFonts w:ascii="Arial" w:hAnsi="Arial" w:cs="Arial"/>
                <w:b/>
                <w:spacing w:val="-15"/>
                <w:sz w:val="22"/>
              </w:rPr>
            </w:pPr>
          </w:p>
        </w:tc>
        <w:tc>
          <w:tcPr>
            <w:tcW w:w="1530" w:type="dxa"/>
            <w:tcBorders>
              <w:top w:val="single" w:sz="4" w:space="0" w:color="auto"/>
              <w:left w:val="single" w:sz="4" w:space="0" w:color="auto"/>
            </w:tcBorders>
          </w:tcPr>
          <w:p w14:paraId="08BFB824" w14:textId="1EF27093"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0F69AF">
              <w:rPr>
                <w:rFonts w:ascii="Arial" w:hAnsi="Arial" w:cs="Arial"/>
                <w:b/>
                <w:spacing w:val="-15"/>
                <w:sz w:val="22"/>
              </w:rPr>
              <w:t>8</w:t>
            </w:r>
          </w:p>
        </w:tc>
        <w:tc>
          <w:tcPr>
            <w:tcW w:w="900" w:type="dxa"/>
            <w:tcBorders>
              <w:top w:val="single" w:sz="4" w:space="0" w:color="auto"/>
            </w:tcBorders>
          </w:tcPr>
          <w:p w14:paraId="3E07ED1C" w14:textId="77777777" w:rsidR="004D464D" w:rsidRPr="00DC2AA7" w:rsidRDefault="004D464D" w:rsidP="004D464D">
            <w:pPr>
              <w:jc w:val="right"/>
              <w:rPr>
                <w:rFonts w:ascii="Arial" w:hAnsi="Arial" w:cs="Arial"/>
                <w:b/>
                <w:spacing w:val="-15"/>
                <w:sz w:val="22"/>
              </w:rPr>
            </w:pPr>
            <w:r w:rsidRPr="00DC2AA7">
              <w:rPr>
                <w:rFonts w:ascii="Arial" w:hAnsi="Arial" w:cs="Arial"/>
                <w:b/>
                <w:spacing w:val="-15"/>
                <w:sz w:val="22"/>
              </w:rPr>
              <w:t>27,000</w:t>
            </w:r>
          </w:p>
        </w:tc>
      </w:tr>
    </w:tbl>
    <w:p w14:paraId="55F43B65" w14:textId="77777777" w:rsidR="004D464D" w:rsidRPr="00DC2AA7" w:rsidRDefault="004D464D" w:rsidP="004D464D">
      <w:pPr>
        <w:spacing w:line="360" w:lineRule="auto"/>
        <w:rPr>
          <w:rFonts w:ascii="Arial" w:hAnsi="Arial" w:cs="Arial"/>
          <w:b/>
          <w:sz w:val="26"/>
        </w:rPr>
      </w:pPr>
    </w:p>
    <w:tbl>
      <w:tblPr>
        <w:tblW w:w="0" w:type="auto"/>
        <w:tblLayout w:type="fixed"/>
        <w:tblLook w:val="0000" w:firstRow="0" w:lastRow="0" w:firstColumn="0" w:lastColumn="0" w:noHBand="0" w:noVBand="0"/>
      </w:tblPr>
      <w:tblGrid>
        <w:gridCol w:w="558"/>
        <w:gridCol w:w="7470"/>
        <w:gridCol w:w="1548"/>
      </w:tblGrid>
      <w:tr w:rsidR="004D464D" w:rsidRPr="00DC2AA7" w14:paraId="32185F02" w14:textId="77777777" w:rsidTr="004D464D">
        <w:tc>
          <w:tcPr>
            <w:tcW w:w="558" w:type="dxa"/>
          </w:tcPr>
          <w:p w14:paraId="1597750D" w14:textId="77777777" w:rsidR="004D464D" w:rsidRPr="00DC2AA7" w:rsidRDefault="004D464D" w:rsidP="004D464D">
            <w:pPr>
              <w:rPr>
                <w:rFonts w:ascii="Arial" w:hAnsi="Arial" w:cs="Arial"/>
                <w:b/>
                <w:sz w:val="22"/>
              </w:rPr>
            </w:pPr>
            <w:r w:rsidRPr="00DC2AA7">
              <w:rPr>
                <w:rFonts w:ascii="Arial" w:hAnsi="Arial" w:cs="Arial"/>
                <w:b/>
                <w:sz w:val="22"/>
              </w:rPr>
              <w:t>(2)</w:t>
            </w:r>
          </w:p>
        </w:tc>
        <w:tc>
          <w:tcPr>
            <w:tcW w:w="7470" w:type="dxa"/>
          </w:tcPr>
          <w:p w14:paraId="6E7221A7"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Carrying value of notes retired</w:t>
            </w:r>
            <w:r w:rsidRPr="00DC2AA7">
              <w:rPr>
                <w:rFonts w:ascii="Arial" w:hAnsi="Arial" w:cs="Arial"/>
                <w:b/>
                <w:sz w:val="22"/>
              </w:rPr>
              <w:tab/>
            </w:r>
          </w:p>
        </w:tc>
        <w:tc>
          <w:tcPr>
            <w:tcW w:w="1548" w:type="dxa"/>
          </w:tcPr>
          <w:p w14:paraId="2B81EAC5" w14:textId="77777777" w:rsidR="004D464D" w:rsidRPr="00DC2AA7" w:rsidRDefault="004D464D" w:rsidP="004D464D">
            <w:pPr>
              <w:ind w:right="90"/>
              <w:jc w:val="right"/>
              <w:rPr>
                <w:rFonts w:ascii="Arial" w:hAnsi="Arial" w:cs="Arial"/>
                <w:b/>
                <w:sz w:val="22"/>
                <w:u w:val="double"/>
              </w:rPr>
            </w:pPr>
            <w:r w:rsidRPr="00DC2AA7">
              <w:rPr>
                <w:rFonts w:ascii="Arial" w:hAnsi="Arial" w:cs="Arial"/>
                <w:b/>
                <w:sz w:val="22"/>
                <w:u w:val="single"/>
              </w:rPr>
              <w:t>$  30,000</w:t>
            </w:r>
          </w:p>
        </w:tc>
      </w:tr>
      <w:tr w:rsidR="004D464D" w:rsidRPr="00DC2AA7" w14:paraId="2254A0AB" w14:textId="77777777" w:rsidTr="004D464D">
        <w:tc>
          <w:tcPr>
            <w:tcW w:w="558" w:type="dxa"/>
          </w:tcPr>
          <w:p w14:paraId="6C01A897" w14:textId="77777777" w:rsidR="004D464D" w:rsidRPr="00DC2AA7" w:rsidRDefault="004D464D" w:rsidP="004D464D">
            <w:pPr>
              <w:rPr>
                <w:rFonts w:ascii="Arial" w:hAnsi="Arial" w:cs="Arial"/>
                <w:b/>
                <w:sz w:val="22"/>
              </w:rPr>
            </w:pPr>
          </w:p>
        </w:tc>
        <w:tc>
          <w:tcPr>
            <w:tcW w:w="7470" w:type="dxa"/>
          </w:tcPr>
          <w:p w14:paraId="16AD9308"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payment to retire notes</w:t>
            </w:r>
            <w:r w:rsidRPr="00DC2AA7">
              <w:rPr>
                <w:rFonts w:ascii="Arial" w:hAnsi="Arial" w:cs="Arial"/>
                <w:b/>
                <w:sz w:val="22"/>
              </w:rPr>
              <w:tab/>
            </w:r>
          </w:p>
        </w:tc>
        <w:tc>
          <w:tcPr>
            <w:tcW w:w="1548" w:type="dxa"/>
          </w:tcPr>
          <w:p w14:paraId="1BEE5C38" w14:textId="77777777" w:rsidR="004D464D" w:rsidRPr="00DC2AA7" w:rsidRDefault="004D464D" w:rsidP="004D464D">
            <w:pPr>
              <w:ind w:right="90"/>
              <w:jc w:val="right"/>
              <w:rPr>
                <w:rFonts w:ascii="Arial" w:hAnsi="Arial" w:cs="Arial"/>
                <w:b/>
                <w:sz w:val="22"/>
              </w:rPr>
            </w:pPr>
            <w:r w:rsidRPr="00DC2AA7">
              <w:rPr>
                <w:rFonts w:ascii="Arial" w:hAnsi="Arial" w:cs="Arial"/>
                <w:b/>
                <w:sz w:val="22"/>
                <w:u w:val="double"/>
              </w:rPr>
              <w:t>$  30,000</w:t>
            </w:r>
          </w:p>
        </w:tc>
      </w:tr>
      <w:tr w:rsidR="004D464D" w:rsidRPr="00DC2AA7" w14:paraId="33815048" w14:textId="77777777" w:rsidTr="004D464D">
        <w:tc>
          <w:tcPr>
            <w:tcW w:w="558" w:type="dxa"/>
          </w:tcPr>
          <w:p w14:paraId="23A48F2C" w14:textId="77777777" w:rsidR="004D464D" w:rsidRPr="00DC2AA7" w:rsidRDefault="004D464D" w:rsidP="004D464D">
            <w:pPr>
              <w:spacing w:line="360" w:lineRule="auto"/>
              <w:rPr>
                <w:rFonts w:ascii="Arial" w:hAnsi="Arial" w:cs="Arial"/>
                <w:b/>
                <w:sz w:val="22"/>
              </w:rPr>
            </w:pPr>
          </w:p>
        </w:tc>
        <w:tc>
          <w:tcPr>
            <w:tcW w:w="7470" w:type="dxa"/>
          </w:tcPr>
          <w:p w14:paraId="7B1556A9" w14:textId="77777777" w:rsidR="004D464D" w:rsidRPr="00DC2AA7" w:rsidRDefault="004D464D" w:rsidP="004D464D">
            <w:pPr>
              <w:tabs>
                <w:tab w:val="right" w:leader="dot" w:pos="7560"/>
              </w:tabs>
              <w:spacing w:line="360" w:lineRule="auto"/>
              <w:rPr>
                <w:rFonts w:ascii="Arial" w:hAnsi="Arial" w:cs="Arial"/>
                <w:b/>
                <w:sz w:val="22"/>
              </w:rPr>
            </w:pPr>
          </w:p>
        </w:tc>
        <w:tc>
          <w:tcPr>
            <w:tcW w:w="1548" w:type="dxa"/>
          </w:tcPr>
          <w:p w14:paraId="7CAA7CC3" w14:textId="77777777" w:rsidR="004D464D" w:rsidRPr="00DC2AA7" w:rsidRDefault="004D464D" w:rsidP="004D464D">
            <w:pPr>
              <w:spacing w:line="360" w:lineRule="auto"/>
              <w:ind w:right="90"/>
              <w:jc w:val="right"/>
              <w:rPr>
                <w:rFonts w:ascii="Arial" w:hAnsi="Arial" w:cs="Arial"/>
                <w:b/>
                <w:sz w:val="22"/>
                <w:u w:val="single"/>
              </w:rPr>
            </w:pPr>
          </w:p>
        </w:tc>
      </w:tr>
    </w:tbl>
    <w:p w14:paraId="02F1B559" w14:textId="77777777" w:rsidR="004D464D" w:rsidRPr="00DC2AA7" w:rsidRDefault="004D464D" w:rsidP="004D464D">
      <w:pPr>
        <w:rPr>
          <w:rFonts w:ascii="Arial" w:hAnsi="Arial" w:cs="Arial"/>
          <w:b/>
          <w:sz w:val="22"/>
        </w:rPr>
      </w:pPr>
      <w:r w:rsidRPr="00DC2AA7">
        <w:rPr>
          <w:rFonts w:ascii="Arial" w:hAnsi="Arial" w:cs="Arial"/>
          <w:b/>
          <w:sz w:val="22"/>
        </w:rPr>
        <w:t>(3)</w:t>
      </w:r>
    </w:p>
    <w:tbl>
      <w:tblPr>
        <w:tblW w:w="0" w:type="auto"/>
        <w:tblInd w:w="558" w:type="dxa"/>
        <w:tblLayout w:type="fixed"/>
        <w:tblLook w:val="0000" w:firstRow="0" w:lastRow="0" w:firstColumn="0" w:lastColumn="0" w:noHBand="0" w:noVBand="0"/>
      </w:tblPr>
      <w:tblGrid>
        <w:gridCol w:w="1710"/>
        <w:gridCol w:w="738"/>
        <w:gridCol w:w="1512"/>
        <w:gridCol w:w="900"/>
      </w:tblGrid>
      <w:tr w:rsidR="004D464D" w:rsidRPr="00DC2AA7" w14:paraId="1EB29520" w14:textId="77777777" w:rsidTr="004D464D">
        <w:tc>
          <w:tcPr>
            <w:tcW w:w="4860" w:type="dxa"/>
            <w:gridSpan w:val="4"/>
            <w:tcBorders>
              <w:top w:val="single" w:sz="4" w:space="0" w:color="auto"/>
              <w:bottom w:val="single" w:sz="4" w:space="0" w:color="auto"/>
            </w:tcBorders>
            <w:shd w:val="pct10" w:color="auto" w:fill="auto"/>
          </w:tcPr>
          <w:p w14:paraId="0DC6CCFC" w14:textId="77777777" w:rsidR="004D464D" w:rsidRPr="00DC2AA7" w:rsidRDefault="004D464D" w:rsidP="004D464D">
            <w:pPr>
              <w:jc w:val="center"/>
              <w:rPr>
                <w:rFonts w:ascii="Arial" w:hAnsi="Arial" w:cs="Arial"/>
                <w:b/>
                <w:spacing w:val="-15"/>
                <w:sz w:val="22"/>
              </w:rPr>
            </w:pPr>
            <w:r w:rsidRPr="00DC2AA7">
              <w:rPr>
                <w:rFonts w:ascii="Arial" w:hAnsi="Arial" w:cs="Arial"/>
                <w:b/>
                <w:spacing w:val="-15"/>
                <w:sz w:val="22"/>
              </w:rPr>
              <w:t>Retained Earnings</w:t>
            </w:r>
          </w:p>
        </w:tc>
      </w:tr>
      <w:tr w:rsidR="004D464D" w:rsidRPr="00DC2AA7" w14:paraId="3ECC1139" w14:textId="77777777" w:rsidTr="004D464D">
        <w:tc>
          <w:tcPr>
            <w:tcW w:w="1710" w:type="dxa"/>
            <w:tcBorders>
              <w:top w:val="single" w:sz="4" w:space="0" w:color="auto"/>
            </w:tcBorders>
          </w:tcPr>
          <w:p w14:paraId="440FB23C" w14:textId="77777777" w:rsidR="004D464D" w:rsidRPr="00DC2AA7" w:rsidRDefault="004D464D" w:rsidP="004D464D">
            <w:pPr>
              <w:rPr>
                <w:rFonts w:ascii="Arial" w:hAnsi="Arial" w:cs="Arial"/>
                <w:b/>
                <w:spacing w:val="-15"/>
                <w:sz w:val="22"/>
              </w:rPr>
            </w:pPr>
          </w:p>
        </w:tc>
        <w:tc>
          <w:tcPr>
            <w:tcW w:w="738" w:type="dxa"/>
            <w:tcBorders>
              <w:top w:val="single" w:sz="4" w:space="0" w:color="auto"/>
              <w:right w:val="single" w:sz="4" w:space="0" w:color="auto"/>
            </w:tcBorders>
          </w:tcPr>
          <w:p w14:paraId="293577D2" w14:textId="77777777" w:rsidR="004D464D" w:rsidRPr="00DC2AA7" w:rsidRDefault="004D464D" w:rsidP="004D464D">
            <w:pPr>
              <w:ind w:left="-108"/>
              <w:jc w:val="right"/>
              <w:rPr>
                <w:rFonts w:ascii="Arial" w:hAnsi="Arial" w:cs="Arial"/>
                <w:b/>
                <w:spacing w:val="-15"/>
                <w:sz w:val="22"/>
              </w:rPr>
            </w:pPr>
          </w:p>
        </w:tc>
        <w:tc>
          <w:tcPr>
            <w:tcW w:w="1512" w:type="dxa"/>
            <w:tcBorders>
              <w:top w:val="single" w:sz="4" w:space="0" w:color="auto"/>
              <w:left w:val="single" w:sz="4" w:space="0" w:color="auto"/>
            </w:tcBorders>
          </w:tcPr>
          <w:p w14:paraId="03428CD5" w14:textId="55D5749E"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9F1AE2">
              <w:rPr>
                <w:rFonts w:ascii="Arial" w:hAnsi="Arial" w:cs="Arial"/>
                <w:b/>
                <w:spacing w:val="-15"/>
                <w:sz w:val="22"/>
              </w:rPr>
              <w:t>7</w:t>
            </w:r>
          </w:p>
        </w:tc>
        <w:tc>
          <w:tcPr>
            <w:tcW w:w="900" w:type="dxa"/>
          </w:tcPr>
          <w:p w14:paraId="2B217D2E"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24,100</w:t>
            </w:r>
          </w:p>
        </w:tc>
      </w:tr>
      <w:tr w:rsidR="004D464D" w:rsidRPr="00DC2AA7" w14:paraId="481682B4" w14:textId="77777777" w:rsidTr="004D464D">
        <w:tc>
          <w:tcPr>
            <w:tcW w:w="1710" w:type="dxa"/>
            <w:tcBorders>
              <w:bottom w:val="single" w:sz="4" w:space="0" w:color="auto"/>
            </w:tcBorders>
          </w:tcPr>
          <w:p w14:paraId="35BD9B70"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Dividends (plug)</w:t>
            </w:r>
          </w:p>
        </w:tc>
        <w:tc>
          <w:tcPr>
            <w:tcW w:w="738" w:type="dxa"/>
            <w:tcBorders>
              <w:bottom w:val="single" w:sz="4" w:space="0" w:color="auto"/>
              <w:right w:val="single" w:sz="4" w:space="0" w:color="auto"/>
            </w:tcBorders>
          </w:tcPr>
          <w:p w14:paraId="4600E876"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90,310</w:t>
            </w:r>
          </w:p>
        </w:tc>
        <w:tc>
          <w:tcPr>
            <w:tcW w:w="1512" w:type="dxa"/>
            <w:tcBorders>
              <w:left w:val="single" w:sz="4" w:space="0" w:color="auto"/>
              <w:bottom w:val="single" w:sz="4" w:space="0" w:color="auto"/>
            </w:tcBorders>
          </w:tcPr>
          <w:p w14:paraId="2BE2C95D"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 xml:space="preserve">Net income </w:t>
            </w:r>
          </w:p>
        </w:tc>
        <w:tc>
          <w:tcPr>
            <w:tcW w:w="900" w:type="dxa"/>
            <w:tcBorders>
              <w:bottom w:val="single" w:sz="4" w:space="0" w:color="auto"/>
            </w:tcBorders>
          </w:tcPr>
          <w:p w14:paraId="3653CE1A"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99,510</w:t>
            </w:r>
          </w:p>
        </w:tc>
      </w:tr>
      <w:tr w:rsidR="004D464D" w:rsidRPr="00DC2AA7" w14:paraId="0D72F4CB" w14:textId="77777777" w:rsidTr="004D464D">
        <w:tc>
          <w:tcPr>
            <w:tcW w:w="1710" w:type="dxa"/>
            <w:tcBorders>
              <w:top w:val="single" w:sz="4" w:space="0" w:color="auto"/>
            </w:tcBorders>
          </w:tcPr>
          <w:p w14:paraId="22A10344" w14:textId="77777777" w:rsidR="004D464D" w:rsidRPr="00DC2AA7" w:rsidRDefault="004D464D" w:rsidP="004D464D">
            <w:pPr>
              <w:rPr>
                <w:rFonts w:ascii="Arial" w:hAnsi="Arial" w:cs="Arial"/>
                <w:b/>
                <w:spacing w:val="-15"/>
                <w:sz w:val="22"/>
              </w:rPr>
            </w:pPr>
          </w:p>
        </w:tc>
        <w:tc>
          <w:tcPr>
            <w:tcW w:w="738" w:type="dxa"/>
            <w:tcBorders>
              <w:top w:val="single" w:sz="4" w:space="0" w:color="auto"/>
              <w:right w:val="single" w:sz="4" w:space="0" w:color="auto"/>
            </w:tcBorders>
          </w:tcPr>
          <w:p w14:paraId="1607134F" w14:textId="77777777" w:rsidR="004D464D" w:rsidRPr="00DC2AA7" w:rsidRDefault="004D464D" w:rsidP="004D464D">
            <w:pPr>
              <w:ind w:left="-108"/>
              <w:jc w:val="right"/>
              <w:rPr>
                <w:rFonts w:ascii="Arial" w:hAnsi="Arial" w:cs="Arial"/>
                <w:b/>
                <w:spacing w:val="-15"/>
                <w:sz w:val="22"/>
              </w:rPr>
            </w:pPr>
          </w:p>
        </w:tc>
        <w:tc>
          <w:tcPr>
            <w:tcW w:w="1512" w:type="dxa"/>
            <w:tcBorders>
              <w:top w:val="single" w:sz="4" w:space="0" w:color="auto"/>
              <w:left w:val="single" w:sz="4" w:space="0" w:color="auto"/>
            </w:tcBorders>
          </w:tcPr>
          <w:p w14:paraId="287C7BBE" w14:textId="78E7BA98"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0F69AF">
              <w:rPr>
                <w:rFonts w:ascii="Arial" w:hAnsi="Arial" w:cs="Arial"/>
                <w:b/>
                <w:spacing w:val="-15"/>
                <w:sz w:val="22"/>
              </w:rPr>
              <w:t>8</w:t>
            </w:r>
          </w:p>
        </w:tc>
        <w:tc>
          <w:tcPr>
            <w:tcW w:w="900" w:type="dxa"/>
            <w:tcBorders>
              <w:top w:val="single" w:sz="4" w:space="0" w:color="auto"/>
            </w:tcBorders>
          </w:tcPr>
          <w:p w14:paraId="4AA3EAC9"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33,300</w:t>
            </w:r>
          </w:p>
        </w:tc>
      </w:tr>
    </w:tbl>
    <w:p w14:paraId="0E25C613" w14:textId="77777777" w:rsidR="004D464D" w:rsidRPr="00DC2AA7" w:rsidRDefault="004D464D" w:rsidP="004D464D">
      <w:pPr>
        <w:rPr>
          <w:rFonts w:ascii="Arial" w:hAnsi="Arial" w:cs="Arial"/>
          <w:b/>
          <w:sz w:val="26"/>
        </w:rPr>
      </w:pPr>
    </w:p>
    <w:p w14:paraId="5A2C6E77" w14:textId="77777777" w:rsidR="004D464D" w:rsidRPr="00DC2AA7" w:rsidRDefault="004D464D" w:rsidP="004D464D">
      <w:pPr>
        <w:rPr>
          <w:rFonts w:ascii="Arial" w:hAnsi="Arial" w:cs="Arial"/>
          <w:b/>
          <w:sz w:val="26"/>
        </w:rPr>
      </w:pPr>
    </w:p>
    <w:p w14:paraId="7596A178" w14:textId="77777777" w:rsidR="004D464D" w:rsidRPr="00DC2AA7" w:rsidRDefault="004D464D" w:rsidP="004D464D">
      <w:pPr>
        <w:rPr>
          <w:rFonts w:ascii="Arial" w:hAnsi="Arial" w:cs="Arial"/>
          <w:b/>
          <w:sz w:val="26"/>
        </w:rPr>
      </w:pPr>
    </w:p>
    <w:p w14:paraId="2EBD7B6C" w14:textId="77777777" w:rsidR="004D464D" w:rsidRPr="00DC2AA7" w:rsidRDefault="004D464D" w:rsidP="004D464D">
      <w:pPr>
        <w:rPr>
          <w:rFonts w:ascii="Arial" w:hAnsi="Arial" w:cs="Arial"/>
          <w:b/>
          <w:sz w:val="26"/>
        </w:rPr>
      </w:pPr>
    </w:p>
    <w:p w14:paraId="36349768" w14:textId="77777777" w:rsidR="004D464D" w:rsidRPr="00DC2AA7" w:rsidRDefault="004D464D" w:rsidP="004D464D">
      <w:pPr>
        <w:pStyle w:val="Heading2"/>
        <w:rPr>
          <w:rFonts w:cs="Arial"/>
          <w:iCs/>
        </w:rPr>
      </w:pPr>
      <w:r w:rsidRPr="00DC2AA7">
        <w:rPr>
          <w:rFonts w:cs="Arial"/>
          <w:iCs/>
        </w:rPr>
        <w:t>Part 2</w:t>
      </w:r>
    </w:p>
    <w:p w14:paraId="1AA13AF6" w14:textId="77777777" w:rsidR="004D464D" w:rsidRPr="00DC2AA7" w:rsidRDefault="004D464D" w:rsidP="004D464D">
      <w:pPr>
        <w:rPr>
          <w:rFonts w:ascii="Arial" w:hAnsi="Arial" w:cs="Arial"/>
          <w:b/>
          <w:sz w:val="26"/>
        </w:rPr>
      </w:pPr>
    </w:p>
    <w:p w14:paraId="365FC277" w14:textId="77777777" w:rsidR="004D464D" w:rsidRPr="00DC2AA7" w:rsidRDefault="004D464D" w:rsidP="004D464D">
      <w:pPr>
        <w:tabs>
          <w:tab w:val="left" w:pos="3870"/>
        </w:tabs>
        <w:spacing w:line="312" w:lineRule="auto"/>
        <w:ind w:right="-180"/>
        <w:rPr>
          <w:rFonts w:ascii="Arial" w:hAnsi="Arial" w:cs="Arial"/>
          <w:b/>
          <w:sz w:val="26"/>
        </w:rPr>
      </w:pPr>
      <w:r w:rsidRPr="00DC2AA7">
        <w:rPr>
          <w:rFonts w:ascii="Arial" w:hAnsi="Arial" w:cs="Arial"/>
          <w:b/>
          <w:sz w:val="26"/>
        </w:rPr>
        <w:t>Cash flow on total assets ratio</w:t>
      </w:r>
      <w:r w:rsidRPr="00DC2AA7">
        <w:rPr>
          <w:rFonts w:ascii="Arial" w:hAnsi="Arial" w:cs="Arial"/>
          <w:b/>
          <w:sz w:val="26"/>
        </w:rPr>
        <w:tab/>
        <w:t>= Operating cash flows / Average total assets</w:t>
      </w:r>
    </w:p>
    <w:p w14:paraId="12B41391" w14:textId="77777777" w:rsidR="004D464D" w:rsidRPr="00DC2AA7" w:rsidRDefault="004D464D" w:rsidP="004D464D">
      <w:pPr>
        <w:tabs>
          <w:tab w:val="left" w:pos="3870"/>
        </w:tabs>
        <w:spacing w:line="312" w:lineRule="auto"/>
        <w:rPr>
          <w:rFonts w:ascii="Arial" w:hAnsi="Arial" w:cs="Arial"/>
          <w:b/>
          <w:sz w:val="26"/>
        </w:rPr>
      </w:pPr>
      <w:r w:rsidRPr="00DC2AA7">
        <w:rPr>
          <w:rFonts w:ascii="Arial" w:hAnsi="Arial" w:cs="Arial"/>
          <w:b/>
          <w:sz w:val="26"/>
        </w:rPr>
        <w:tab/>
        <w:t>= $151,410 / [($317,700 + $292,900)/2]</w:t>
      </w:r>
    </w:p>
    <w:p w14:paraId="215F6E54" w14:textId="77777777" w:rsidR="004D464D" w:rsidRPr="00DC2AA7" w:rsidRDefault="004D464D" w:rsidP="004D464D">
      <w:pPr>
        <w:tabs>
          <w:tab w:val="left" w:pos="3870"/>
        </w:tabs>
        <w:spacing w:line="312" w:lineRule="auto"/>
        <w:rPr>
          <w:rFonts w:ascii="Arial" w:hAnsi="Arial" w:cs="Arial"/>
          <w:b/>
          <w:sz w:val="26"/>
        </w:rPr>
      </w:pPr>
      <w:r w:rsidRPr="00DC2AA7">
        <w:rPr>
          <w:rFonts w:ascii="Arial" w:hAnsi="Arial" w:cs="Arial"/>
          <w:b/>
          <w:sz w:val="26"/>
        </w:rPr>
        <w:tab/>
        <w:t>= $151,410 / $305,300</w:t>
      </w:r>
    </w:p>
    <w:p w14:paraId="65185F62" w14:textId="77777777" w:rsidR="004D464D" w:rsidRPr="00DC2AA7" w:rsidRDefault="004D464D" w:rsidP="004D464D">
      <w:pPr>
        <w:tabs>
          <w:tab w:val="left" w:pos="3870"/>
        </w:tabs>
        <w:spacing w:line="312" w:lineRule="auto"/>
        <w:rPr>
          <w:rFonts w:ascii="Arial" w:hAnsi="Arial" w:cs="Arial"/>
          <w:b/>
          <w:sz w:val="26"/>
        </w:rPr>
      </w:pPr>
      <w:r w:rsidRPr="00DC2AA7">
        <w:rPr>
          <w:rFonts w:ascii="Arial" w:hAnsi="Arial" w:cs="Arial"/>
          <w:b/>
          <w:sz w:val="26"/>
        </w:rPr>
        <w:tab/>
        <w:t xml:space="preserve">= </w:t>
      </w:r>
      <w:r w:rsidRPr="00DC2AA7">
        <w:rPr>
          <w:rFonts w:ascii="Arial" w:hAnsi="Arial" w:cs="Arial"/>
          <w:b/>
          <w:sz w:val="26"/>
          <w:u w:val="double"/>
        </w:rPr>
        <w:t>49.6%</w:t>
      </w:r>
    </w:p>
    <w:p w14:paraId="73102EC1" w14:textId="77777777" w:rsidR="004D464D" w:rsidRPr="00DC2AA7" w:rsidRDefault="004D464D" w:rsidP="004D464D">
      <w:pPr>
        <w:rPr>
          <w:rFonts w:ascii="Arial" w:hAnsi="Arial" w:cs="Arial"/>
          <w:b/>
          <w:sz w:val="26"/>
        </w:rPr>
      </w:pPr>
    </w:p>
    <w:p w14:paraId="4EDEA17E" w14:textId="77777777" w:rsidR="004D464D" w:rsidRPr="00DC2AA7" w:rsidRDefault="004D464D" w:rsidP="004D464D">
      <w:pPr>
        <w:rPr>
          <w:rFonts w:ascii="Arial" w:hAnsi="Arial" w:cs="Arial"/>
          <w:b/>
          <w:sz w:val="26"/>
        </w:rPr>
      </w:pPr>
    </w:p>
    <w:p w14:paraId="4DE63085" w14:textId="6CEE5A51" w:rsidR="004D464D" w:rsidRPr="00DC2AA7" w:rsidRDefault="004D464D" w:rsidP="004D464D">
      <w:pPr>
        <w:jc w:val="both"/>
        <w:rPr>
          <w:rFonts w:ascii="Arial" w:hAnsi="Arial" w:cs="Arial"/>
          <w:b/>
          <w:sz w:val="26"/>
        </w:rPr>
      </w:pPr>
      <w:r w:rsidRPr="00DC2AA7">
        <w:rPr>
          <w:rFonts w:ascii="Arial" w:hAnsi="Arial" w:cs="Arial"/>
          <w:b/>
          <w:i/>
          <w:iCs/>
          <w:sz w:val="26"/>
        </w:rPr>
        <w:t>Interpretation</w:t>
      </w:r>
      <w:r w:rsidRPr="00DC2AA7">
        <w:rPr>
          <w:rFonts w:ascii="Arial" w:hAnsi="Arial" w:cs="Arial"/>
          <w:b/>
          <w:sz w:val="26"/>
        </w:rPr>
        <w:t xml:space="preserve">:  A 49.6% result on the cash flow on total assets ratio is indicative of very good performance.  </w:t>
      </w:r>
    </w:p>
    <w:p w14:paraId="12E03EAD" w14:textId="6424B6E8" w:rsidR="004D464D" w:rsidRPr="00DC2AA7" w:rsidRDefault="004D464D" w:rsidP="004D464D">
      <w:pPr>
        <w:rPr>
          <w:rFonts w:ascii="Arial" w:hAnsi="Arial" w:cs="Arial"/>
          <w:b/>
          <w:sz w:val="26"/>
        </w:rPr>
      </w:pPr>
      <w:r w:rsidRPr="00DC2AA7">
        <w:rPr>
          <w:rFonts w:ascii="Arial" w:hAnsi="Arial" w:cs="Arial"/>
          <w:b/>
          <w:sz w:val="2"/>
          <w:szCs w:val="2"/>
        </w:rPr>
        <w:br w:type="page"/>
      </w:r>
      <w:r w:rsidRPr="00DC2AA7">
        <w:rPr>
          <w:rFonts w:ascii="Arial" w:hAnsi="Arial" w:cs="Arial"/>
          <w:b/>
          <w:sz w:val="26"/>
        </w:rPr>
        <w:lastRenderedPageBreak/>
        <w:t>Exercise</w:t>
      </w:r>
      <w:r w:rsidR="00C27103">
        <w:rPr>
          <w:rFonts w:ascii="Arial" w:hAnsi="Arial" w:cs="Arial"/>
          <w:b/>
          <w:sz w:val="26"/>
        </w:rPr>
        <w:t xml:space="preserve"> 12-</w:t>
      </w:r>
      <w:r w:rsidRPr="00DC2AA7">
        <w:rPr>
          <w:rFonts w:ascii="Arial" w:hAnsi="Arial" w:cs="Arial"/>
          <w:b/>
          <w:sz w:val="26"/>
        </w:rPr>
        <w:t>1</w:t>
      </w:r>
      <w:r>
        <w:rPr>
          <w:rFonts w:ascii="Arial" w:hAnsi="Arial" w:cs="Arial"/>
          <w:b/>
          <w:sz w:val="26"/>
        </w:rPr>
        <w:t>2</w:t>
      </w:r>
      <w:r w:rsidRPr="00DC2AA7">
        <w:rPr>
          <w:rFonts w:ascii="Arial" w:hAnsi="Arial" w:cs="Arial"/>
          <w:b/>
          <w:sz w:val="26"/>
          <w:szCs w:val="26"/>
          <w:vertAlign w:val="superscript"/>
        </w:rPr>
        <w:t>B</w:t>
      </w:r>
      <w:r w:rsidRPr="00DC2AA7">
        <w:rPr>
          <w:rFonts w:ascii="Arial" w:hAnsi="Arial" w:cs="Arial"/>
          <w:b/>
          <w:sz w:val="26"/>
        </w:rPr>
        <w:t xml:space="preserve"> (40 minutes)</w:t>
      </w:r>
    </w:p>
    <w:p w14:paraId="3FD13CF4" w14:textId="77777777" w:rsidR="004D464D" w:rsidRPr="00DC2AA7" w:rsidRDefault="004D464D" w:rsidP="004D464D">
      <w:pPr>
        <w:rPr>
          <w:rFonts w:ascii="Arial" w:hAnsi="Arial" w:cs="Arial"/>
          <w:b/>
          <w:i/>
          <w:sz w:val="26"/>
        </w:rPr>
      </w:pPr>
    </w:p>
    <w:p w14:paraId="591C28C4" w14:textId="77777777" w:rsidR="004D464D" w:rsidRPr="00DC2AA7" w:rsidRDefault="004D464D" w:rsidP="004D464D">
      <w:pPr>
        <w:rPr>
          <w:rFonts w:ascii="Arial" w:hAnsi="Arial" w:cs="Arial"/>
          <w:b/>
          <w:i/>
          <w:sz w:val="26"/>
        </w:rPr>
      </w:pPr>
      <w:r w:rsidRPr="00DC2AA7">
        <w:rPr>
          <w:rFonts w:ascii="Arial" w:hAnsi="Arial" w:cs="Arial"/>
          <w:b/>
          <w:i/>
          <w:sz w:val="26"/>
        </w:rPr>
        <w:t>Part 1</w:t>
      </w:r>
    </w:p>
    <w:p w14:paraId="2854D606" w14:textId="77777777" w:rsidR="004D464D" w:rsidRPr="00DC2AA7" w:rsidRDefault="004D464D" w:rsidP="004D464D">
      <w:pPr>
        <w:rPr>
          <w:rFonts w:ascii="Arial" w:hAnsi="Arial" w:cs="Arial"/>
          <w:b/>
          <w:sz w:val="26"/>
        </w:rPr>
      </w:pPr>
    </w:p>
    <w:tbl>
      <w:tblPr>
        <w:tblW w:w="0" w:type="auto"/>
        <w:tblInd w:w="108" w:type="dxa"/>
        <w:tblBorders>
          <w:top w:val="single" w:sz="6" w:space="0" w:color="auto"/>
          <w:bottom w:val="single" w:sz="6" w:space="0" w:color="auto"/>
        </w:tblBorders>
        <w:tblLayout w:type="fixed"/>
        <w:tblLook w:val="0000" w:firstRow="0" w:lastRow="0" w:firstColumn="0" w:lastColumn="0" w:noHBand="0" w:noVBand="0"/>
      </w:tblPr>
      <w:tblGrid>
        <w:gridCol w:w="5980"/>
        <w:gridCol w:w="1653"/>
        <w:gridCol w:w="89"/>
        <w:gridCol w:w="15"/>
        <w:gridCol w:w="1344"/>
        <w:gridCol w:w="52"/>
        <w:gridCol w:w="52"/>
        <w:gridCol w:w="267"/>
      </w:tblGrid>
      <w:tr w:rsidR="004D464D" w:rsidRPr="00DC2AA7" w14:paraId="15FCE500" w14:textId="77777777" w:rsidTr="004D464D">
        <w:tc>
          <w:tcPr>
            <w:tcW w:w="9452" w:type="dxa"/>
            <w:gridSpan w:val="8"/>
            <w:tcBorders>
              <w:top w:val="single" w:sz="6" w:space="0" w:color="auto"/>
              <w:bottom w:val="single" w:sz="6" w:space="0" w:color="auto"/>
            </w:tcBorders>
            <w:shd w:val="pct10" w:color="auto" w:fill="auto"/>
          </w:tcPr>
          <w:p w14:paraId="59A37075" w14:textId="77777777" w:rsidR="004D464D" w:rsidRPr="00DC2AA7" w:rsidRDefault="004D464D" w:rsidP="004D464D">
            <w:pPr>
              <w:jc w:val="center"/>
              <w:rPr>
                <w:rFonts w:ascii="Arial" w:hAnsi="Arial" w:cs="Arial"/>
                <w:b/>
                <w:sz w:val="26"/>
              </w:rPr>
            </w:pPr>
            <w:r w:rsidRPr="00DC2AA7">
              <w:rPr>
                <w:rFonts w:ascii="Arial" w:hAnsi="Arial" w:cs="Arial"/>
                <w:b/>
                <w:sz w:val="26"/>
              </w:rPr>
              <w:t>IKIBAN, INC.</w:t>
            </w:r>
          </w:p>
          <w:p w14:paraId="6E1E0EE5" w14:textId="77777777" w:rsidR="004D464D" w:rsidRPr="00DC2AA7" w:rsidRDefault="004D464D" w:rsidP="004D464D">
            <w:pPr>
              <w:jc w:val="center"/>
              <w:rPr>
                <w:rFonts w:ascii="Arial" w:hAnsi="Arial" w:cs="Arial"/>
                <w:b/>
                <w:sz w:val="26"/>
              </w:rPr>
            </w:pPr>
            <w:r w:rsidRPr="00DC2AA7">
              <w:rPr>
                <w:rFonts w:ascii="Arial" w:hAnsi="Arial" w:cs="Arial"/>
                <w:b/>
                <w:sz w:val="26"/>
              </w:rPr>
              <w:t>Statement of Cash Flows (Direct Method)</w:t>
            </w:r>
          </w:p>
          <w:p w14:paraId="122E5198" w14:textId="0F0BD46F" w:rsidR="004D464D" w:rsidRPr="00DC2AA7" w:rsidRDefault="004D464D" w:rsidP="004D464D">
            <w:pPr>
              <w:jc w:val="center"/>
              <w:rPr>
                <w:rFonts w:ascii="Arial" w:hAnsi="Arial" w:cs="Arial"/>
                <w:b/>
                <w:sz w:val="26"/>
              </w:rPr>
            </w:pPr>
            <w:r w:rsidRPr="00DC2AA7">
              <w:rPr>
                <w:rFonts w:ascii="Arial" w:hAnsi="Arial" w:cs="Arial"/>
                <w:b/>
                <w:sz w:val="26"/>
              </w:rPr>
              <w:t>For Year Ended June 30, 201</w:t>
            </w:r>
            <w:r w:rsidR="000F69AF">
              <w:rPr>
                <w:rFonts w:ascii="Arial" w:hAnsi="Arial" w:cs="Arial"/>
                <w:b/>
                <w:sz w:val="26"/>
              </w:rPr>
              <w:t>8</w:t>
            </w:r>
          </w:p>
        </w:tc>
      </w:tr>
      <w:tr w:rsidR="004D464D" w:rsidRPr="00DC2AA7" w14:paraId="713FC429" w14:textId="77777777" w:rsidTr="004D464D">
        <w:tc>
          <w:tcPr>
            <w:tcW w:w="5980" w:type="dxa"/>
            <w:tcBorders>
              <w:top w:val="single" w:sz="6" w:space="0" w:color="auto"/>
              <w:bottom w:val="nil"/>
            </w:tcBorders>
          </w:tcPr>
          <w:p w14:paraId="21E9EDFE"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Cash flows from operating activities</w:t>
            </w:r>
          </w:p>
        </w:tc>
        <w:tc>
          <w:tcPr>
            <w:tcW w:w="1653" w:type="dxa"/>
            <w:tcBorders>
              <w:top w:val="single" w:sz="6" w:space="0" w:color="auto"/>
              <w:bottom w:val="nil"/>
            </w:tcBorders>
          </w:tcPr>
          <w:p w14:paraId="265BFD92" w14:textId="77777777" w:rsidR="004D464D" w:rsidRPr="00DC2AA7" w:rsidRDefault="004D464D" w:rsidP="004D464D">
            <w:pPr>
              <w:spacing w:before="120"/>
              <w:jc w:val="right"/>
              <w:rPr>
                <w:rFonts w:ascii="Arial" w:hAnsi="Arial" w:cs="Arial"/>
                <w:b/>
                <w:sz w:val="26"/>
              </w:rPr>
            </w:pPr>
          </w:p>
        </w:tc>
        <w:tc>
          <w:tcPr>
            <w:tcW w:w="1448" w:type="dxa"/>
            <w:gridSpan w:val="3"/>
            <w:tcBorders>
              <w:top w:val="single" w:sz="6" w:space="0" w:color="auto"/>
              <w:bottom w:val="nil"/>
            </w:tcBorders>
          </w:tcPr>
          <w:p w14:paraId="321B8AC7" w14:textId="77777777" w:rsidR="004D464D" w:rsidRPr="00DC2AA7" w:rsidRDefault="004D464D" w:rsidP="004D464D">
            <w:pPr>
              <w:spacing w:before="120"/>
              <w:jc w:val="right"/>
              <w:rPr>
                <w:rFonts w:ascii="Arial" w:hAnsi="Arial" w:cs="Arial"/>
                <w:b/>
                <w:sz w:val="26"/>
              </w:rPr>
            </w:pPr>
          </w:p>
        </w:tc>
        <w:tc>
          <w:tcPr>
            <w:tcW w:w="371" w:type="dxa"/>
            <w:gridSpan w:val="3"/>
            <w:tcBorders>
              <w:top w:val="single" w:sz="6" w:space="0" w:color="auto"/>
              <w:bottom w:val="nil"/>
            </w:tcBorders>
          </w:tcPr>
          <w:p w14:paraId="65A7CBBB" w14:textId="77777777" w:rsidR="004D464D" w:rsidRPr="00DC2AA7" w:rsidRDefault="004D464D" w:rsidP="004D464D">
            <w:pPr>
              <w:spacing w:before="120"/>
              <w:rPr>
                <w:rFonts w:ascii="Arial" w:hAnsi="Arial" w:cs="Arial"/>
                <w:b/>
                <w:sz w:val="26"/>
              </w:rPr>
            </w:pPr>
          </w:p>
        </w:tc>
      </w:tr>
      <w:tr w:rsidR="004D464D" w:rsidRPr="00DC2AA7" w14:paraId="411014D4" w14:textId="77777777" w:rsidTr="004D464D">
        <w:tc>
          <w:tcPr>
            <w:tcW w:w="5980" w:type="dxa"/>
            <w:tcBorders>
              <w:top w:val="nil"/>
              <w:bottom w:val="nil"/>
            </w:tcBorders>
          </w:tcPr>
          <w:p w14:paraId="36554312"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received from customers (Note 1)</w:t>
            </w:r>
            <w:r w:rsidRPr="00DC2AA7">
              <w:rPr>
                <w:rFonts w:ascii="Arial" w:hAnsi="Arial" w:cs="Arial"/>
                <w:b/>
                <w:sz w:val="26"/>
              </w:rPr>
              <w:tab/>
            </w:r>
          </w:p>
        </w:tc>
        <w:tc>
          <w:tcPr>
            <w:tcW w:w="1653" w:type="dxa"/>
            <w:tcBorders>
              <w:top w:val="nil"/>
              <w:bottom w:val="nil"/>
            </w:tcBorders>
          </w:tcPr>
          <w:p w14:paraId="7FFACBD9" w14:textId="77777777" w:rsidR="004D464D" w:rsidRPr="00DC2AA7" w:rsidRDefault="004D464D" w:rsidP="004D464D">
            <w:pPr>
              <w:spacing w:before="120"/>
              <w:jc w:val="right"/>
              <w:rPr>
                <w:rFonts w:ascii="Arial" w:hAnsi="Arial" w:cs="Arial"/>
                <w:b/>
                <w:sz w:val="26"/>
              </w:rPr>
            </w:pPr>
            <w:r w:rsidRPr="00DC2AA7">
              <w:rPr>
                <w:rFonts w:ascii="Arial" w:hAnsi="Arial" w:cs="Arial"/>
                <w:b/>
                <w:sz w:val="26"/>
              </w:rPr>
              <w:t>$664,000</w:t>
            </w:r>
          </w:p>
        </w:tc>
        <w:tc>
          <w:tcPr>
            <w:tcW w:w="1448" w:type="dxa"/>
            <w:gridSpan w:val="3"/>
            <w:tcBorders>
              <w:top w:val="nil"/>
              <w:bottom w:val="nil"/>
            </w:tcBorders>
          </w:tcPr>
          <w:p w14:paraId="536B3A85" w14:textId="77777777" w:rsidR="004D464D" w:rsidRPr="00DC2AA7" w:rsidRDefault="004D464D" w:rsidP="004D464D">
            <w:pPr>
              <w:spacing w:before="120"/>
              <w:jc w:val="right"/>
              <w:rPr>
                <w:rFonts w:ascii="Arial" w:hAnsi="Arial" w:cs="Arial"/>
                <w:b/>
                <w:sz w:val="26"/>
              </w:rPr>
            </w:pPr>
          </w:p>
        </w:tc>
        <w:tc>
          <w:tcPr>
            <w:tcW w:w="371" w:type="dxa"/>
            <w:gridSpan w:val="3"/>
            <w:tcBorders>
              <w:top w:val="nil"/>
              <w:bottom w:val="nil"/>
            </w:tcBorders>
          </w:tcPr>
          <w:p w14:paraId="53B0CF5D" w14:textId="77777777" w:rsidR="004D464D" w:rsidRPr="00DC2AA7" w:rsidRDefault="004D464D" w:rsidP="004D464D">
            <w:pPr>
              <w:spacing w:before="120"/>
              <w:rPr>
                <w:rFonts w:ascii="Arial" w:hAnsi="Arial" w:cs="Arial"/>
                <w:b/>
                <w:sz w:val="26"/>
              </w:rPr>
            </w:pPr>
          </w:p>
        </w:tc>
      </w:tr>
      <w:tr w:rsidR="004D464D" w:rsidRPr="00DC2AA7" w14:paraId="04779FDC" w14:textId="77777777" w:rsidTr="004D464D">
        <w:tc>
          <w:tcPr>
            <w:tcW w:w="5980" w:type="dxa"/>
            <w:tcBorders>
              <w:top w:val="nil"/>
              <w:bottom w:val="nil"/>
            </w:tcBorders>
          </w:tcPr>
          <w:p w14:paraId="20FBCE07" w14:textId="23282408"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paid for </w:t>
            </w:r>
            <w:r w:rsidR="00F43130">
              <w:rPr>
                <w:rFonts w:ascii="Arial" w:hAnsi="Arial" w:cs="Arial"/>
                <w:b/>
                <w:sz w:val="26"/>
              </w:rPr>
              <w:t>inventory</w:t>
            </w:r>
            <w:r w:rsidRPr="00DC2AA7">
              <w:rPr>
                <w:rFonts w:ascii="Arial" w:hAnsi="Arial" w:cs="Arial"/>
                <w:b/>
                <w:sz w:val="26"/>
              </w:rPr>
              <w:t xml:space="preserve"> (Note 2)</w:t>
            </w:r>
            <w:r w:rsidRPr="00DC2AA7">
              <w:rPr>
                <w:rFonts w:ascii="Arial" w:hAnsi="Arial" w:cs="Arial"/>
                <w:b/>
                <w:sz w:val="26"/>
              </w:rPr>
              <w:tab/>
            </w:r>
          </w:p>
        </w:tc>
        <w:tc>
          <w:tcPr>
            <w:tcW w:w="1742" w:type="dxa"/>
            <w:gridSpan w:val="2"/>
            <w:tcBorders>
              <w:top w:val="nil"/>
              <w:bottom w:val="nil"/>
            </w:tcBorders>
          </w:tcPr>
          <w:p w14:paraId="771BA12E" w14:textId="77777777" w:rsidR="004D464D" w:rsidRPr="00DC2AA7" w:rsidRDefault="004D464D" w:rsidP="004D464D">
            <w:pPr>
              <w:spacing w:before="120"/>
              <w:jc w:val="right"/>
              <w:rPr>
                <w:rFonts w:ascii="Arial" w:hAnsi="Arial" w:cs="Arial"/>
                <w:b/>
                <w:sz w:val="26"/>
              </w:rPr>
            </w:pPr>
            <w:r w:rsidRPr="00DC2AA7">
              <w:rPr>
                <w:rFonts w:ascii="Arial" w:hAnsi="Arial" w:cs="Arial"/>
                <w:b/>
                <w:sz w:val="26"/>
              </w:rPr>
              <w:t>(393,300)</w:t>
            </w:r>
          </w:p>
        </w:tc>
        <w:tc>
          <w:tcPr>
            <w:tcW w:w="1411" w:type="dxa"/>
            <w:gridSpan w:val="3"/>
            <w:tcBorders>
              <w:top w:val="nil"/>
              <w:bottom w:val="nil"/>
            </w:tcBorders>
          </w:tcPr>
          <w:p w14:paraId="7A035C37" w14:textId="77777777" w:rsidR="004D464D" w:rsidRPr="00DC2AA7" w:rsidRDefault="004D464D" w:rsidP="004D464D">
            <w:pPr>
              <w:spacing w:before="120"/>
              <w:jc w:val="right"/>
              <w:rPr>
                <w:rFonts w:ascii="Arial" w:hAnsi="Arial" w:cs="Arial"/>
                <w:b/>
                <w:sz w:val="26"/>
              </w:rPr>
            </w:pPr>
          </w:p>
        </w:tc>
        <w:tc>
          <w:tcPr>
            <w:tcW w:w="319" w:type="dxa"/>
            <w:gridSpan w:val="2"/>
            <w:tcBorders>
              <w:top w:val="nil"/>
              <w:bottom w:val="nil"/>
            </w:tcBorders>
          </w:tcPr>
          <w:p w14:paraId="6DF5A995" w14:textId="77777777" w:rsidR="004D464D" w:rsidRPr="00DC2AA7" w:rsidRDefault="004D464D" w:rsidP="004D464D">
            <w:pPr>
              <w:spacing w:before="120"/>
              <w:rPr>
                <w:rFonts w:ascii="Arial" w:hAnsi="Arial" w:cs="Arial"/>
                <w:b/>
                <w:sz w:val="26"/>
              </w:rPr>
            </w:pPr>
          </w:p>
        </w:tc>
      </w:tr>
      <w:tr w:rsidR="004D464D" w:rsidRPr="00DC2AA7" w14:paraId="346FC3A8" w14:textId="77777777" w:rsidTr="004D464D">
        <w:tc>
          <w:tcPr>
            <w:tcW w:w="5980" w:type="dxa"/>
            <w:tcBorders>
              <w:top w:val="nil"/>
              <w:bottom w:val="nil"/>
            </w:tcBorders>
          </w:tcPr>
          <w:p w14:paraId="7C3C6F98"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paid for operating expenses (Note 3)</w:t>
            </w:r>
            <w:r w:rsidRPr="00DC2AA7">
              <w:rPr>
                <w:rFonts w:ascii="Arial" w:hAnsi="Arial" w:cs="Arial"/>
                <w:b/>
                <w:sz w:val="26"/>
              </w:rPr>
              <w:tab/>
            </w:r>
          </w:p>
        </w:tc>
        <w:tc>
          <w:tcPr>
            <w:tcW w:w="1742" w:type="dxa"/>
            <w:gridSpan w:val="2"/>
            <w:tcBorders>
              <w:top w:val="nil"/>
              <w:bottom w:val="nil"/>
            </w:tcBorders>
          </w:tcPr>
          <w:p w14:paraId="35920EA9" w14:textId="77777777" w:rsidR="004D464D" w:rsidRPr="00DC2AA7" w:rsidRDefault="004D464D" w:rsidP="004D464D">
            <w:pPr>
              <w:spacing w:before="120"/>
              <w:jc w:val="right"/>
              <w:rPr>
                <w:rFonts w:ascii="Arial" w:hAnsi="Arial" w:cs="Arial"/>
                <w:b/>
                <w:sz w:val="26"/>
              </w:rPr>
            </w:pPr>
            <w:r w:rsidRPr="00DC2AA7">
              <w:rPr>
                <w:rFonts w:ascii="Arial" w:hAnsi="Arial" w:cs="Arial"/>
                <w:b/>
                <w:sz w:val="26"/>
              </w:rPr>
              <w:t>(75,000)</w:t>
            </w:r>
          </w:p>
        </w:tc>
        <w:tc>
          <w:tcPr>
            <w:tcW w:w="1411" w:type="dxa"/>
            <w:gridSpan w:val="3"/>
            <w:tcBorders>
              <w:top w:val="nil"/>
              <w:bottom w:val="nil"/>
            </w:tcBorders>
          </w:tcPr>
          <w:p w14:paraId="3F49275C" w14:textId="77777777" w:rsidR="004D464D" w:rsidRPr="00DC2AA7" w:rsidRDefault="004D464D" w:rsidP="004D464D">
            <w:pPr>
              <w:spacing w:before="120"/>
              <w:jc w:val="right"/>
              <w:rPr>
                <w:rFonts w:ascii="Arial" w:hAnsi="Arial" w:cs="Arial"/>
                <w:b/>
                <w:sz w:val="26"/>
              </w:rPr>
            </w:pPr>
          </w:p>
        </w:tc>
        <w:tc>
          <w:tcPr>
            <w:tcW w:w="319" w:type="dxa"/>
            <w:gridSpan w:val="2"/>
            <w:tcBorders>
              <w:top w:val="nil"/>
              <w:bottom w:val="nil"/>
            </w:tcBorders>
          </w:tcPr>
          <w:p w14:paraId="7477D693" w14:textId="77777777" w:rsidR="004D464D" w:rsidRPr="00DC2AA7" w:rsidRDefault="004D464D" w:rsidP="004D464D">
            <w:pPr>
              <w:spacing w:before="120"/>
              <w:rPr>
                <w:rFonts w:ascii="Arial" w:hAnsi="Arial" w:cs="Arial"/>
                <w:b/>
                <w:sz w:val="26"/>
              </w:rPr>
            </w:pPr>
          </w:p>
        </w:tc>
      </w:tr>
      <w:tr w:rsidR="004D464D" w:rsidRPr="00DC2AA7" w14:paraId="548BC54D" w14:textId="77777777" w:rsidTr="004D464D">
        <w:tc>
          <w:tcPr>
            <w:tcW w:w="5980" w:type="dxa"/>
            <w:tcBorders>
              <w:top w:val="nil"/>
              <w:bottom w:val="nil"/>
            </w:tcBorders>
          </w:tcPr>
          <w:p w14:paraId="3EB1E06B"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paid for income taxes (Note 4)</w:t>
            </w:r>
            <w:r w:rsidRPr="00DC2AA7">
              <w:rPr>
                <w:rFonts w:ascii="Arial" w:hAnsi="Arial" w:cs="Arial"/>
                <w:b/>
                <w:sz w:val="26"/>
              </w:rPr>
              <w:tab/>
            </w:r>
          </w:p>
        </w:tc>
        <w:tc>
          <w:tcPr>
            <w:tcW w:w="1742" w:type="dxa"/>
            <w:gridSpan w:val="2"/>
            <w:tcBorders>
              <w:top w:val="nil"/>
              <w:bottom w:val="nil"/>
            </w:tcBorders>
          </w:tcPr>
          <w:p w14:paraId="48FB4149" w14:textId="77777777" w:rsidR="004D464D" w:rsidRPr="00DC2AA7" w:rsidRDefault="004D464D" w:rsidP="004D464D">
            <w:pPr>
              <w:spacing w:before="120"/>
              <w:jc w:val="right"/>
              <w:rPr>
                <w:rFonts w:ascii="Arial" w:hAnsi="Arial" w:cs="Arial"/>
                <w:b/>
                <w:sz w:val="26"/>
              </w:rPr>
            </w:pPr>
            <w:r w:rsidRPr="00DC2AA7">
              <w:rPr>
                <w:rFonts w:ascii="Arial" w:hAnsi="Arial" w:cs="Arial"/>
                <w:b/>
                <w:sz w:val="26"/>
                <w:u w:val="single"/>
              </w:rPr>
              <w:t xml:space="preserve">   (44,290</w:t>
            </w:r>
            <w:r w:rsidRPr="00DC2AA7">
              <w:rPr>
                <w:rFonts w:ascii="Arial" w:hAnsi="Arial" w:cs="Arial"/>
                <w:b/>
                <w:sz w:val="26"/>
              </w:rPr>
              <w:t>)</w:t>
            </w:r>
          </w:p>
        </w:tc>
        <w:tc>
          <w:tcPr>
            <w:tcW w:w="1411" w:type="dxa"/>
            <w:gridSpan w:val="3"/>
            <w:tcBorders>
              <w:top w:val="nil"/>
              <w:bottom w:val="nil"/>
            </w:tcBorders>
          </w:tcPr>
          <w:p w14:paraId="6A04743E" w14:textId="77777777" w:rsidR="004D464D" w:rsidRPr="00DC2AA7" w:rsidRDefault="004D464D" w:rsidP="004D464D">
            <w:pPr>
              <w:spacing w:before="120"/>
              <w:jc w:val="right"/>
              <w:rPr>
                <w:rFonts w:ascii="Arial" w:hAnsi="Arial" w:cs="Arial"/>
                <w:b/>
                <w:sz w:val="26"/>
              </w:rPr>
            </w:pPr>
          </w:p>
        </w:tc>
        <w:tc>
          <w:tcPr>
            <w:tcW w:w="319" w:type="dxa"/>
            <w:gridSpan w:val="2"/>
            <w:tcBorders>
              <w:top w:val="nil"/>
              <w:bottom w:val="nil"/>
            </w:tcBorders>
          </w:tcPr>
          <w:p w14:paraId="47EC6FD9" w14:textId="77777777" w:rsidR="004D464D" w:rsidRPr="00DC2AA7" w:rsidRDefault="004D464D" w:rsidP="004D464D">
            <w:pPr>
              <w:spacing w:before="120"/>
              <w:rPr>
                <w:rFonts w:ascii="Arial" w:hAnsi="Arial" w:cs="Arial"/>
                <w:b/>
                <w:sz w:val="26"/>
              </w:rPr>
            </w:pPr>
          </w:p>
        </w:tc>
      </w:tr>
      <w:tr w:rsidR="004D464D" w:rsidRPr="00DC2AA7" w14:paraId="40BA3ABA" w14:textId="77777777" w:rsidTr="004D464D">
        <w:tc>
          <w:tcPr>
            <w:tcW w:w="5980" w:type="dxa"/>
            <w:tcBorders>
              <w:top w:val="nil"/>
              <w:bottom w:val="nil"/>
            </w:tcBorders>
          </w:tcPr>
          <w:p w14:paraId="111D0347" w14:textId="77777777" w:rsidR="004D464D" w:rsidRPr="00DC2AA7" w:rsidRDefault="004D464D" w:rsidP="004D464D">
            <w:pPr>
              <w:tabs>
                <w:tab w:val="right" w:leader="dot" w:pos="5904"/>
              </w:tabs>
              <w:spacing w:before="120" w:after="120" w:line="360" w:lineRule="auto"/>
              <w:rPr>
                <w:rFonts w:ascii="Arial" w:hAnsi="Arial" w:cs="Arial"/>
                <w:b/>
                <w:sz w:val="26"/>
              </w:rPr>
            </w:pPr>
            <w:r w:rsidRPr="00DC2AA7">
              <w:rPr>
                <w:rFonts w:ascii="Arial" w:hAnsi="Arial" w:cs="Arial"/>
                <w:b/>
                <w:sz w:val="26"/>
              </w:rPr>
              <w:t xml:space="preserve">   Net cash provided by operating activities</w:t>
            </w:r>
            <w:r w:rsidRPr="00DC2AA7">
              <w:rPr>
                <w:rFonts w:ascii="Arial" w:hAnsi="Arial" w:cs="Arial"/>
                <w:b/>
                <w:sz w:val="26"/>
              </w:rPr>
              <w:tab/>
            </w:r>
          </w:p>
        </w:tc>
        <w:tc>
          <w:tcPr>
            <w:tcW w:w="1653" w:type="dxa"/>
            <w:tcBorders>
              <w:top w:val="nil"/>
              <w:bottom w:val="nil"/>
            </w:tcBorders>
          </w:tcPr>
          <w:p w14:paraId="21136847" w14:textId="77777777" w:rsidR="004D464D" w:rsidRPr="00DC2AA7" w:rsidRDefault="004D464D" w:rsidP="004D464D">
            <w:pPr>
              <w:spacing w:before="120" w:line="360" w:lineRule="auto"/>
              <w:jc w:val="right"/>
              <w:rPr>
                <w:rFonts w:ascii="Arial" w:hAnsi="Arial" w:cs="Arial"/>
                <w:b/>
                <w:sz w:val="26"/>
                <w:u w:val="single"/>
              </w:rPr>
            </w:pPr>
          </w:p>
        </w:tc>
        <w:tc>
          <w:tcPr>
            <w:tcW w:w="1448" w:type="dxa"/>
            <w:gridSpan w:val="3"/>
            <w:tcBorders>
              <w:top w:val="nil"/>
              <w:bottom w:val="nil"/>
            </w:tcBorders>
          </w:tcPr>
          <w:p w14:paraId="00942917" w14:textId="77777777" w:rsidR="004D464D" w:rsidRPr="00DC2AA7" w:rsidRDefault="004D464D" w:rsidP="004D464D">
            <w:pPr>
              <w:spacing w:before="120" w:line="360" w:lineRule="auto"/>
              <w:ind w:right="-27"/>
              <w:jc w:val="right"/>
              <w:rPr>
                <w:rFonts w:ascii="Arial" w:hAnsi="Arial" w:cs="Arial"/>
                <w:b/>
                <w:sz w:val="26"/>
              </w:rPr>
            </w:pPr>
            <w:r w:rsidRPr="00DC2AA7">
              <w:rPr>
                <w:rFonts w:ascii="Arial" w:hAnsi="Arial" w:cs="Arial"/>
                <w:b/>
                <w:sz w:val="26"/>
              </w:rPr>
              <w:t>$151,410</w:t>
            </w:r>
          </w:p>
        </w:tc>
        <w:tc>
          <w:tcPr>
            <w:tcW w:w="371" w:type="dxa"/>
            <w:gridSpan w:val="3"/>
            <w:tcBorders>
              <w:top w:val="nil"/>
              <w:bottom w:val="nil"/>
            </w:tcBorders>
          </w:tcPr>
          <w:p w14:paraId="4EF8FACC" w14:textId="77777777" w:rsidR="004D464D" w:rsidRPr="00DC2AA7" w:rsidRDefault="004D464D" w:rsidP="004D464D">
            <w:pPr>
              <w:spacing w:before="120" w:line="360" w:lineRule="auto"/>
              <w:rPr>
                <w:rFonts w:ascii="Arial" w:hAnsi="Arial" w:cs="Arial"/>
                <w:b/>
                <w:sz w:val="26"/>
              </w:rPr>
            </w:pPr>
          </w:p>
        </w:tc>
      </w:tr>
      <w:tr w:rsidR="004D464D" w:rsidRPr="00DC2AA7" w14:paraId="2A633D73" w14:textId="77777777" w:rsidTr="004D464D">
        <w:tc>
          <w:tcPr>
            <w:tcW w:w="5980" w:type="dxa"/>
            <w:tcBorders>
              <w:top w:val="nil"/>
              <w:bottom w:val="nil"/>
            </w:tcBorders>
          </w:tcPr>
          <w:p w14:paraId="436BD5F9"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Cash flows from investing activities</w:t>
            </w:r>
          </w:p>
        </w:tc>
        <w:tc>
          <w:tcPr>
            <w:tcW w:w="1653" w:type="dxa"/>
            <w:tcBorders>
              <w:top w:val="nil"/>
              <w:bottom w:val="nil"/>
            </w:tcBorders>
          </w:tcPr>
          <w:p w14:paraId="1AFC9A96" w14:textId="77777777" w:rsidR="004D464D" w:rsidRPr="00DC2AA7" w:rsidRDefault="004D464D" w:rsidP="004D464D">
            <w:pPr>
              <w:spacing w:before="120"/>
              <w:jc w:val="right"/>
              <w:rPr>
                <w:rFonts w:ascii="Arial" w:hAnsi="Arial" w:cs="Arial"/>
                <w:b/>
                <w:sz w:val="26"/>
                <w:u w:val="single"/>
              </w:rPr>
            </w:pPr>
          </w:p>
        </w:tc>
        <w:tc>
          <w:tcPr>
            <w:tcW w:w="1448" w:type="dxa"/>
            <w:gridSpan w:val="3"/>
            <w:tcBorders>
              <w:top w:val="nil"/>
              <w:bottom w:val="nil"/>
            </w:tcBorders>
          </w:tcPr>
          <w:p w14:paraId="67C319E6" w14:textId="77777777" w:rsidR="004D464D" w:rsidRPr="00DC2AA7" w:rsidRDefault="004D464D" w:rsidP="004D464D">
            <w:pPr>
              <w:spacing w:before="120"/>
              <w:jc w:val="right"/>
              <w:rPr>
                <w:rFonts w:ascii="Arial" w:hAnsi="Arial" w:cs="Arial"/>
                <w:b/>
                <w:sz w:val="26"/>
              </w:rPr>
            </w:pPr>
          </w:p>
        </w:tc>
        <w:tc>
          <w:tcPr>
            <w:tcW w:w="371" w:type="dxa"/>
            <w:gridSpan w:val="3"/>
            <w:tcBorders>
              <w:top w:val="nil"/>
              <w:bottom w:val="nil"/>
            </w:tcBorders>
          </w:tcPr>
          <w:p w14:paraId="42C5693E" w14:textId="77777777" w:rsidR="004D464D" w:rsidRPr="00DC2AA7" w:rsidRDefault="004D464D" w:rsidP="004D464D">
            <w:pPr>
              <w:spacing w:before="120"/>
              <w:rPr>
                <w:rFonts w:ascii="Arial" w:hAnsi="Arial" w:cs="Arial"/>
                <w:b/>
                <w:sz w:val="26"/>
              </w:rPr>
            </w:pPr>
          </w:p>
        </w:tc>
      </w:tr>
      <w:tr w:rsidR="004D464D" w:rsidRPr="00DC2AA7" w14:paraId="07DC7DDB" w14:textId="77777777" w:rsidTr="004D464D">
        <w:tc>
          <w:tcPr>
            <w:tcW w:w="5980" w:type="dxa"/>
            <w:tcBorders>
              <w:top w:val="nil"/>
              <w:bottom w:val="nil"/>
            </w:tcBorders>
          </w:tcPr>
          <w:p w14:paraId="3C393B05"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received from sale of equip. (Note 5)</w:t>
            </w:r>
            <w:r w:rsidRPr="00DC2AA7">
              <w:rPr>
                <w:rFonts w:ascii="Arial" w:hAnsi="Arial" w:cs="Arial"/>
                <w:b/>
                <w:sz w:val="26"/>
              </w:rPr>
              <w:tab/>
            </w:r>
          </w:p>
        </w:tc>
        <w:tc>
          <w:tcPr>
            <w:tcW w:w="1653" w:type="dxa"/>
            <w:tcBorders>
              <w:top w:val="nil"/>
              <w:bottom w:val="nil"/>
            </w:tcBorders>
          </w:tcPr>
          <w:p w14:paraId="7A9A0B46" w14:textId="77777777" w:rsidR="004D464D" w:rsidRPr="00DC2AA7" w:rsidRDefault="004D464D" w:rsidP="004D464D">
            <w:pPr>
              <w:spacing w:before="120"/>
              <w:jc w:val="right"/>
              <w:rPr>
                <w:rFonts w:ascii="Arial" w:hAnsi="Arial" w:cs="Arial"/>
                <w:b/>
                <w:sz w:val="26"/>
                <w:u w:val="single"/>
              </w:rPr>
            </w:pPr>
            <w:r w:rsidRPr="00DC2AA7">
              <w:rPr>
                <w:rFonts w:ascii="Arial" w:hAnsi="Arial" w:cs="Arial"/>
                <w:b/>
                <w:sz w:val="26"/>
              </w:rPr>
              <w:t>10,000</w:t>
            </w:r>
          </w:p>
        </w:tc>
        <w:tc>
          <w:tcPr>
            <w:tcW w:w="1448" w:type="dxa"/>
            <w:gridSpan w:val="3"/>
            <w:tcBorders>
              <w:top w:val="nil"/>
              <w:bottom w:val="nil"/>
            </w:tcBorders>
          </w:tcPr>
          <w:p w14:paraId="02AF822E" w14:textId="77777777" w:rsidR="004D464D" w:rsidRPr="00DC2AA7" w:rsidRDefault="004D464D" w:rsidP="004D464D">
            <w:pPr>
              <w:spacing w:before="120"/>
              <w:jc w:val="right"/>
              <w:rPr>
                <w:rFonts w:ascii="Arial" w:hAnsi="Arial" w:cs="Arial"/>
                <w:b/>
                <w:sz w:val="26"/>
              </w:rPr>
            </w:pPr>
          </w:p>
        </w:tc>
        <w:tc>
          <w:tcPr>
            <w:tcW w:w="371" w:type="dxa"/>
            <w:gridSpan w:val="3"/>
            <w:tcBorders>
              <w:top w:val="nil"/>
              <w:bottom w:val="nil"/>
            </w:tcBorders>
          </w:tcPr>
          <w:p w14:paraId="2221DB08" w14:textId="77777777" w:rsidR="004D464D" w:rsidRPr="00DC2AA7" w:rsidRDefault="004D464D" w:rsidP="004D464D">
            <w:pPr>
              <w:spacing w:before="120"/>
              <w:rPr>
                <w:rFonts w:ascii="Arial" w:hAnsi="Arial" w:cs="Arial"/>
                <w:b/>
                <w:sz w:val="26"/>
              </w:rPr>
            </w:pPr>
          </w:p>
        </w:tc>
      </w:tr>
      <w:tr w:rsidR="004D464D" w:rsidRPr="00DC2AA7" w14:paraId="1D4A6771" w14:textId="77777777" w:rsidTr="004D464D">
        <w:tc>
          <w:tcPr>
            <w:tcW w:w="5980" w:type="dxa"/>
            <w:tcBorders>
              <w:top w:val="nil"/>
              <w:bottom w:val="nil"/>
            </w:tcBorders>
          </w:tcPr>
          <w:p w14:paraId="30D4EAAA"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paid for equipment (Note 5—given)</w:t>
            </w:r>
            <w:r w:rsidRPr="00DC2AA7">
              <w:rPr>
                <w:rFonts w:ascii="Arial" w:hAnsi="Arial" w:cs="Arial"/>
                <w:b/>
                <w:sz w:val="26"/>
              </w:rPr>
              <w:tab/>
            </w:r>
          </w:p>
        </w:tc>
        <w:tc>
          <w:tcPr>
            <w:tcW w:w="1757" w:type="dxa"/>
            <w:gridSpan w:val="3"/>
            <w:tcBorders>
              <w:top w:val="nil"/>
              <w:bottom w:val="nil"/>
            </w:tcBorders>
          </w:tcPr>
          <w:p w14:paraId="733B46C2" w14:textId="77777777" w:rsidR="004D464D" w:rsidRPr="00DC2AA7" w:rsidRDefault="004D464D" w:rsidP="004D464D">
            <w:pPr>
              <w:spacing w:before="120"/>
              <w:jc w:val="right"/>
              <w:rPr>
                <w:rFonts w:ascii="Arial" w:hAnsi="Arial" w:cs="Arial"/>
                <w:b/>
                <w:sz w:val="26"/>
              </w:rPr>
            </w:pPr>
            <w:r w:rsidRPr="00DC2AA7">
              <w:rPr>
                <w:rFonts w:ascii="Arial" w:hAnsi="Arial" w:cs="Arial"/>
                <w:b/>
                <w:sz w:val="26"/>
                <w:u w:val="single"/>
              </w:rPr>
              <w:t xml:space="preserve">   (57,600</w:t>
            </w:r>
            <w:r w:rsidRPr="00DC2AA7">
              <w:rPr>
                <w:rFonts w:ascii="Arial" w:hAnsi="Arial" w:cs="Arial"/>
                <w:b/>
                <w:sz w:val="26"/>
              </w:rPr>
              <w:t>)</w:t>
            </w:r>
          </w:p>
        </w:tc>
        <w:tc>
          <w:tcPr>
            <w:tcW w:w="1448" w:type="dxa"/>
            <w:gridSpan w:val="3"/>
            <w:tcBorders>
              <w:top w:val="nil"/>
              <w:bottom w:val="nil"/>
            </w:tcBorders>
          </w:tcPr>
          <w:p w14:paraId="441679DC" w14:textId="77777777" w:rsidR="004D464D" w:rsidRPr="00DC2AA7" w:rsidRDefault="004D464D" w:rsidP="004D464D">
            <w:pPr>
              <w:spacing w:before="120"/>
              <w:jc w:val="right"/>
              <w:rPr>
                <w:rFonts w:ascii="Arial" w:hAnsi="Arial" w:cs="Arial"/>
                <w:b/>
                <w:sz w:val="26"/>
              </w:rPr>
            </w:pPr>
          </w:p>
        </w:tc>
        <w:tc>
          <w:tcPr>
            <w:tcW w:w="267" w:type="dxa"/>
            <w:tcBorders>
              <w:top w:val="nil"/>
              <w:bottom w:val="nil"/>
            </w:tcBorders>
          </w:tcPr>
          <w:p w14:paraId="2D4DD0A7" w14:textId="77777777" w:rsidR="004D464D" w:rsidRPr="00DC2AA7" w:rsidRDefault="004D464D" w:rsidP="004D464D">
            <w:pPr>
              <w:spacing w:before="120"/>
              <w:rPr>
                <w:rFonts w:ascii="Arial" w:hAnsi="Arial" w:cs="Arial"/>
                <w:b/>
                <w:sz w:val="26"/>
              </w:rPr>
            </w:pPr>
          </w:p>
        </w:tc>
      </w:tr>
      <w:tr w:rsidR="004D464D" w:rsidRPr="00DC2AA7" w14:paraId="67EBF5AD" w14:textId="77777777" w:rsidTr="004D464D">
        <w:tc>
          <w:tcPr>
            <w:tcW w:w="5980" w:type="dxa"/>
            <w:tcBorders>
              <w:top w:val="nil"/>
              <w:bottom w:val="nil"/>
            </w:tcBorders>
          </w:tcPr>
          <w:p w14:paraId="4A6F2C8C" w14:textId="77777777" w:rsidR="004D464D" w:rsidRPr="00DC2AA7" w:rsidRDefault="004D464D" w:rsidP="004D464D">
            <w:pPr>
              <w:tabs>
                <w:tab w:val="right" w:leader="dot" w:pos="5904"/>
              </w:tabs>
              <w:spacing w:before="120" w:after="120" w:line="360" w:lineRule="auto"/>
              <w:rPr>
                <w:rFonts w:ascii="Arial" w:hAnsi="Arial" w:cs="Arial"/>
                <w:b/>
                <w:sz w:val="26"/>
              </w:rPr>
            </w:pPr>
            <w:r w:rsidRPr="00DC2AA7">
              <w:rPr>
                <w:rFonts w:ascii="Arial" w:hAnsi="Arial" w:cs="Arial"/>
                <w:b/>
                <w:sz w:val="26"/>
              </w:rPr>
              <w:t xml:space="preserve">   Net cash used in investing activities</w:t>
            </w:r>
            <w:r w:rsidRPr="00DC2AA7">
              <w:rPr>
                <w:rFonts w:ascii="Arial" w:hAnsi="Arial" w:cs="Arial"/>
                <w:b/>
                <w:sz w:val="26"/>
              </w:rPr>
              <w:tab/>
            </w:r>
          </w:p>
        </w:tc>
        <w:tc>
          <w:tcPr>
            <w:tcW w:w="1653" w:type="dxa"/>
            <w:tcBorders>
              <w:top w:val="nil"/>
              <w:bottom w:val="nil"/>
            </w:tcBorders>
          </w:tcPr>
          <w:p w14:paraId="260CD02D" w14:textId="77777777" w:rsidR="004D464D" w:rsidRPr="00DC2AA7" w:rsidRDefault="004D464D" w:rsidP="004D464D">
            <w:pPr>
              <w:spacing w:before="120" w:line="360" w:lineRule="auto"/>
              <w:jc w:val="right"/>
              <w:rPr>
                <w:rFonts w:ascii="Arial" w:hAnsi="Arial" w:cs="Arial"/>
                <w:b/>
                <w:sz w:val="26"/>
                <w:u w:val="single"/>
              </w:rPr>
            </w:pPr>
          </w:p>
        </w:tc>
        <w:tc>
          <w:tcPr>
            <w:tcW w:w="1552" w:type="dxa"/>
            <w:gridSpan w:val="5"/>
            <w:tcBorders>
              <w:top w:val="nil"/>
              <w:bottom w:val="nil"/>
            </w:tcBorders>
          </w:tcPr>
          <w:p w14:paraId="549B159B" w14:textId="77777777" w:rsidR="004D464D" w:rsidRPr="00DC2AA7" w:rsidRDefault="004D464D" w:rsidP="004D464D">
            <w:pPr>
              <w:spacing w:before="120" w:line="360" w:lineRule="auto"/>
              <w:jc w:val="right"/>
              <w:rPr>
                <w:rFonts w:ascii="Arial" w:hAnsi="Arial" w:cs="Arial"/>
                <w:b/>
                <w:sz w:val="26"/>
              </w:rPr>
            </w:pPr>
            <w:r w:rsidRPr="00DC2AA7">
              <w:rPr>
                <w:rFonts w:ascii="Arial" w:hAnsi="Arial" w:cs="Arial"/>
                <w:b/>
                <w:sz w:val="26"/>
              </w:rPr>
              <w:t>(47,600)</w:t>
            </w:r>
          </w:p>
        </w:tc>
        <w:tc>
          <w:tcPr>
            <w:tcW w:w="267" w:type="dxa"/>
            <w:tcBorders>
              <w:top w:val="nil"/>
              <w:bottom w:val="nil"/>
            </w:tcBorders>
          </w:tcPr>
          <w:p w14:paraId="5C98AB2E" w14:textId="77777777" w:rsidR="004D464D" w:rsidRPr="00DC2AA7" w:rsidRDefault="004D464D" w:rsidP="004D464D">
            <w:pPr>
              <w:spacing w:before="120" w:line="360" w:lineRule="auto"/>
              <w:rPr>
                <w:rFonts w:ascii="Arial" w:hAnsi="Arial" w:cs="Arial"/>
                <w:b/>
                <w:sz w:val="26"/>
              </w:rPr>
            </w:pPr>
          </w:p>
        </w:tc>
      </w:tr>
      <w:tr w:rsidR="004D464D" w:rsidRPr="00DC2AA7" w14:paraId="3CE1C46A" w14:textId="77777777" w:rsidTr="004D464D">
        <w:tc>
          <w:tcPr>
            <w:tcW w:w="5980" w:type="dxa"/>
            <w:tcBorders>
              <w:top w:val="nil"/>
              <w:bottom w:val="nil"/>
            </w:tcBorders>
          </w:tcPr>
          <w:p w14:paraId="623CD240"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Cash flows from financing activities</w:t>
            </w:r>
          </w:p>
        </w:tc>
        <w:tc>
          <w:tcPr>
            <w:tcW w:w="1653" w:type="dxa"/>
            <w:tcBorders>
              <w:top w:val="nil"/>
              <w:bottom w:val="nil"/>
            </w:tcBorders>
          </w:tcPr>
          <w:p w14:paraId="525ACA60" w14:textId="77777777" w:rsidR="004D464D" w:rsidRPr="00DC2AA7" w:rsidRDefault="004D464D" w:rsidP="004D464D">
            <w:pPr>
              <w:spacing w:before="120"/>
              <w:jc w:val="right"/>
              <w:rPr>
                <w:rFonts w:ascii="Arial" w:hAnsi="Arial" w:cs="Arial"/>
                <w:b/>
                <w:sz w:val="26"/>
                <w:u w:val="single"/>
              </w:rPr>
            </w:pPr>
          </w:p>
        </w:tc>
        <w:tc>
          <w:tcPr>
            <w:tcW w:w="1448" w:type="dxa"/>
            <w:gridSpan w:val="3"/>
            <w:tcBorders>
              <w:top w:val="nil"/>
              <w:bottom w:val="nil"/>
            </w:tcBorders>
          </w:tcPr>
          <w:p w14:paraId="001298A6" w14:textId="77777777" w:rsidR="004D464D" w:rsidRPr="00DC2AA7" w:rsidRDefault="004D464D" w:rsidP="004D464D">
            <w:pPr>
              <w:spacing w:before="120"/>
              <w:jc w:val="right"/>
              <w:rPr>
                <w:rFonts w:ascii="Arial" w:hAnsi="Arial" w:cs="Arial"/>
                <w:b/>
                <w:sz w:val="26"/>
              </w:rPr>
            </w:pPr>
          </w:p>
        </w:tc>
        <w:tc>
          <w:tcPr>
            <w:tcW w:w="371" w:type="dxa"/>
            <w:gridSpan w:val="3"/>
            <w:tcBorders>
              <w:top w:val="nil"/>
              <w:bottom w:val="nil"/>
            </w:tcBorders>
          </w:tcPr>
          <w:p w14:paraId="6476CEA0" w14:textId="77777777" w:rsidR="004D464D" w:rsidRPr="00DC2AA7" w:rsidRDefault="004D464D" w:rsidP="004D464D">
            <w:pPr>
              <w:spacing w:before="120"/>
              <w:rPr>
                <w:rFonts w:ascii="Arial" w:hAnsi="Arial" w:cs="Arial"/>
                <w:b/>
                <w:sz w:val="26"/>
              </w:rPr>
            </w:pPr>
          </w:p>
        </w:tc>
      </w:tr>
      <w:tr w:rsidR="004D464D" w:rsidRPr="00DC2AA7" w14:paraId="3B57F1C0" w14:textId="77777777" w:rsidTr="004D464D">
        <w:tc>
          <w:tcPr>
            <w:tcW w:w="5980" w:type="dxa"/>
            <w:tcBorders>
              <w:top w:val="nil"/>
              <w:bottom w:val="nil"/>
            </w:tcBorders>
          </w:tcPr>
          <w:p w14:paraId="3C38FA63"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received from stock issuance</w:t>
            </w:r>
            <w:r w:rsidRPr="00DC2AA7">
              <w:rPr>
                <w:rFonts w:ascii="Arial" w:hAnsi="Arial" w:cs="Arial"/>
                <w:b/>
                <w:sz w:val="26"/>
              </w:rPr>
              <w:tab/>
            </w:r>
          </w:p>
        </w:tc>
        <w:tc>
          <w:tcPr>
            <w:tcW w:w="1653" w:type="dxa"/>
            <w:tcBorders>
              <w:top w:val="nil"/>
              <w:bottom w:val="nil"/>
            </w:tcBorders>
          </w:tcPr>
          <w:p w14:paraId="70EA86AC" w14:textId="77777777" w:rsidR="004D464D" w:rsidRPr="00DC2AA7" w:rsidRDefault="004D464D" w:rsidP="004D464D">
            <w:pPr>
              <w:spacing w:before="120"/>
              <w:jc w:val="right"/>
              <w:rPr>
                <w:rFonts w:ascii="Arial" w:hAnsi="Arial" w:cs="Arial"/>
                <w:b/>
                <w:sz w:val="26"/>
                <w:u w:val="single"/>
              </w:rPr>
            </w:pPr>
            <w:r w:rsidRPr="00DC2AA7">
              <w:rPr>
                <w:rFonts w:ascii="Arial" w:hAnsi="Arial" w:cs="Arial"/>
                <w:b/>
                <w:sz w:val="26"/>
              </w:rPr>
              <w:t>60,000</w:t>
            </w:r>
          </w:p>
        </w:tc>
        <w:tc>
          <w:tcPr>
            <w:tcW w:w="1448" w:type="dxa"/>
            <w:gridSpan w:val="3"/>
            <w:tcBorders>
              <w:top w:val="nil"/>
              <w:bottom w:val="nil"/>
            </w:tcBorders>
          </w:tcPr>
          <w:p w14:paraId="703D6519" w14:textId="77777777" w:rsidR="004D464D" w:rsidRPr="00DC2AA7" w:rsidRDefault="004D464D" w:rsidP="004D464D">
            <w:pPr>
              <w:spacing w:before="120"/>
              <w:jc w:val="right"/>
              <w:rPr>
                <w:rFonts w:ascii="Arial" w:hAnsi="Arial" w:cs="Arial"/>
                <w:b/>
                <w:sz w:val="26"/>
              </w:rPr>
            </w:pPr>
          </w:p>
        </w:tc>
        <w:tc>
          <w:tcPr>
            <w:tcW w:w="371" w:type="dxa"/>
            <w:gridSpan w:val="3"/>
            <w:tcBorders>
              <w:top w:val="nil"/>
              <w:bottom w:val="nil"/>
            </w:tcBorders>
          </w:tcPr>
          <w:p w14:paraId="7E5C7095" w14:textId="77777777" w:rsidR="004D464D" w:rsidRPr="00DC2AA7" w:rsidRDefault="004D464D" w:rsidP="004D464D">
            <w:pPr>
              <w:spacing w:before="120"/>
              <w:rPr>
                <w:rFonts w:ascii="Arial" w:hAnsi="Arial" w:cs="Arial"/>
                <w:b/>
                <w:sz w:val="26"/>
              </w:rPr>
            </w:pPr>
          </w:p>
        </w:tc>
      </w:tr>
      <w:tr w:rsidR="004D464D" w:rsidRPr="00DC2AA7" w14:paraId="5B5F4A23" w14:textId="77777777" w:rsidTr="004D464D">
        <w:tc>
          <w:tcPr>
            <w:tcW w:w="5980" w:type="dxa"/>
            <w:tcBorders>
              <w:top w:val="nil"/>
              <w:bottom w:val="nil"/>
            </w:tcBorders>
          </w:tcPr>
          <w:p w14:paraId="37E222B3"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paid to retire notes (Note 6)</w:t>
            </w:r>
            <w:r w:rsidRPr="00DC2AA7">
              <w:rPr>
                <w:rFonts w:ascii="Arial" w:hAnsi="Arial" w:cs="Arial"/>
                <w:b/>
                <w:sz w:val="26"/>
              </w:rPr>
              <w:tab/>
            </w:r>
          </w:p>
        </w:tc>
        <w:tc>
          <w:tcPr>
            <w:tcW w:w="1757" w:type="dxa"/>
            <w:gridSpan w:val="3"/>
            <w:tcBorders>
              <w:top w:val="nil"/>
              <w:bottom w:val="nil"/>
            </w:tcBorders>
          </w:tcPr>
          <w:p w14:paraId="7959FF98" w14:textId="77777777" w:rsidR="004D464D" w:rsidRPr="00DC2AA7" w:rsidRDefault="004D464D" w:rsidP="004D464D">
            <w:pPr>
              <w:spacing w:before="120"/>
              <w:jc w:val="right"/>
              <w:rPr>
                <w:rFonts w:ascii="Arial" w:hAnsi="Arial" w:cs="Arial"/>
                <w:b/>
                <w:sz w:val="26"/>
              </w:rPr>
            </w:pPr>
            <w:r w:rsidRPr="00DC2AA7">
              <w:rPr>
                <w:rFonts w:ascii="Arial" w:hAnsi="Arial" w:cs="Arial"/>
                <w:b/>
                <w:sz w:val="26"/>
              </w:rPr>
              <w:t>(30,000)</w:t>
            </w:r>
          </w:p>
        </w:tc>
        <w:tc>
          <w:tcPr>
            <w:tcW w:w="1448" w:type="dxa"/>
            <w:gridSpan w:val="3"/>
            <w:tcBorders>
              <w:top w:val="nil"/>
              <w:bottom w:val="nil"/>
            </w:tcBorders>
          </w:tcPr>
          <w:p w14:paraId="0CAF70DE" w14:textId="77777777" w:rsidR="004D464D" w:rsidRPr="00DC2AA7" w:rsidRDefault="004D464D" w:rsidP="004D464D">
            <w:pPr>
              <w:spacing w:before="120"/>
              <w:jc w:val="right"/>
              <w:rPr>
                <w:rFonts w:ascii="Arial" w:hAnsi="Arial" w:cs="Arial"/>
                <w:b/>
                <w:sz w:val="26"/>
              </w:rPr>
            </w:pPr>
          </w:p>
        </w:tc>
        <w:tc>
          <w:tcPr>
            <w:tcW w:w="267" w:type="dxa"/>
            <w:tcBorders>
              <w:top w:val="nil"/>
              <w:bottom w:val="nil"/>
            </w:tcBorders>
          </w:tcPr>
          <w:p w14:paraId="4189B7DC" w14:textId="77777777" w:rsidR="004D464D" w:rsidRPr="00DC2AA7" w:rsidRDefault="004D464D" w:rsidP="004D464D">
            <w:pPr>
              <w:spacing w:before="120"/>
              <w:rPr>
                <w:rFonts w:ascii="Arial" w:hAnsi="Arial" w:cs="Arial"/>
                <w:b/>
                <w:sz w:val="26"/>
              </w:rPr>
            </w:pPr>
          </w:p>
        </w:tc>
      </w:tr>
      <w:tr w:rsidR="004D464D" w:rsidRPr="00DC2AA7" w14:paraId="1713C776" w14:textId="77777777" w:rsidTr="004D464D">
        <w:tc>
          <w:tcPr>
            <w:tcW w:w="5980" w:type="dxa"/>
            <w:tcBorders>
              <w:top w:val="nil"/>
              <w:bottom w:val="nil"/>
            </w:tcBorders>
          </w:tcPr>
          <w:p w14:paraId="71AC0B09"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 xml:space="preserve">   Cash paid for dividends (Note 7)</w:t>
            </w:r>
            <w:r w:rsidRPr="00DC2AA7">
              <w:rPr>
                <w:rFonts w:ascii="Arial" w:hAnsi="Arial" w:cs="Arial"/>
                <w:b/>
                <w:sz w:val="26"/>
              </w:rPr>
              <w:tab/>
            </w:r>
          </w:p>
        </w:tc>
        <w:tc>
          <w:tcPr>
            <w:tcW w:w="1757" w:type="dxa"/>
            <w:gridSpan w:val="3"/>
            <w:tcBorders>
              <w:top w:val="nil"/>
              <w:bottom w:val="nil"/>
            </w:tcBorders>
          </w:tcPr>
          <w:p w14:paraId="70304ECE" w14:textId="77777777" w:rsidR="004D464D" w:rsidRPr="00DC2AA7" w:rsidRDefault="004D464D" w:rsidP="004D464D">
            <w:pPr>
              <w:spacing w:before="120"/>
              <w:jc w:val="right"/>
              <w:rPr>
                <w:rFonts w:ascii="Arial" w:hAnsi="Arial" w:cs="Arial"/>
                <w:b/>
                <w:sz w:val="26"/>
              </w:rPr>
            </w:pPr>
            <w:r w:rsidRPr="00DC2AA7">
              <w:rPr>
                <w:rFonts w:ascii="Arial" w:hAnsi="Arial" w:cs="Arial"/>
                <w:b/>
                <w:sz w:val="26"/>
                <w:u w:val="single"/>
              </w:rPr>
              <w:t xml:space="preserve">   (90,310</w:t>
            </w:r>
            <w:r w:rsidRPr="00DC2AA7">
              <w:rPr>
                <w:rFonts w:ascii="Arial" w:hAnsi="Arial" w:cs="Arial"/>
                <w:b/>
                <w:sz w:val="26"/>
              </w:rPr>
              <w:t>)</w:t>
            </w:r>
          </w:p>
        </w:tc>
        <w:tc>
          <w:tcPr>
            <w:tcW w:w="1448" w:type="dxa"/>
            <w:gridSpan w:val="3"/>
            <w:tcBorders>
              <w:top w:val="nil"/>
              <w:bottom w:val="nil"/>
            </w:tcBorders>
          </w:tcPr>
          <w:p w14:paraId="084C1C77" w14:textId="77777777" w:rsidR="004D464D" w:rsidRPr="00DC2AA7" w:rsidRDefault="004D464D" w:rsidP="004D464D">
            <w:pPr>
              <w:spacing w:before="120"/>
              <w:jc w:val="right"/>
              <w:rPr>
                <w:rFonts w:ascii="Arial" w:hAnsi="Arial" w:cs="Arial"/>
                <w:b/>
                <w:sz w:val="26"/>
              </w:rPr>
            </w:pPr>
          </w:p>
        </w:tc>
        <w:tc>
          <w:tcPr>
            <w:tcW w:w="267" w:type="dxa"/>
            <w:tcBorders>
              <w:top w:val="nil"/>
              <w:bottom w:val="nil"/>
            </w:tcBorders>
          </w:tcPr>
          <w:p w14:paraId="6AECBCCC" w14:textId="77777777" w:rsidR="004D464D" w:rsidRPr="00DC2AA7" w:rsidRDefault="004D464D" w:rsidP="004D464D">
            <w:pPr>
              <w:spacing w:before="120"/>
              <w:rPr>
                <w:rFonts w:ascii="Arial" w:hAnsi="Arial" w:cs="Arial"/>
                <w:b/>
                <w:sz w:val="26"/>
              </w:rPr>
            </w:pPr>
          </w:p>
        </w:tc>
      </w:tr>
      <w:tr w:rsidR="004D464D" w:rsidRPr="00DC2AA7" w14:paraId="645C511F" w14:textId="77777777" w:rsidTr="004D464D">
        <w:tc>
          <w:tcPr>
            <w:tcW w:w="5980" w:type="dxa"/>
            <w:tcBorders>
              <w:top w:val="nil"/>
              <w:bottom w:val="nil"/>
            </w:tcBorders>
          </w:tcPr>
          <w:p w14:paraId="6CD7BC54" w14:textId="77777777" w:rsidR="004D464D" w:rsidRPr="00DC2AA7" w:rsidRDefault="004D464D" w:rsidP="004D464D">
            <w:pPr>
              <w:tabs>
                <w:tab w:val="right" w:leader="dot" w:pos="5904"/>
              </w:tabs>
              <w:spacing w:before="120" w:after="120" w:line="360" w:lineRule="auto"/>
              <w:rPr>
                <w:rFonts w:ascii="Arial" w:hAnsi="Arial" w:cs="Arial"/>
                <w:b/>
                <w:sz w:val="26"/>
              </w:rPr>
            </w:pPr>
            <w:r w:rsidRPr="00DC2AA7">
              <w:rPr>
                <w:rFonts w:ascii="Arial" w:hAnsi="Arial" w:cs="Arial"/>
                <w:b/>
                <w:sz w:val="26"/>
              </w:rPr>
              <w:t xml:space="preserve">   Net cash used in financing activities</w:t>
            </w:r>
            <w:r w:rsidRPr="00DC2AA7">
              <w:rPr>
                <w:rFonts w:ascii="Arial" w:hAnsi="Arial" w:cs="Arial"/>
                <w:b/>
                <w:sz w:val="26"/>
              </w:rPr>
              <w:tab/>
            </w:r>
          </w:p>
        </w:tc>
        <w:tc>
          <w:tcPr>
            <w:tcW w:w="1653" w:type="dxa"/>
            <w:tcBorders>
              <w:top w:val="nil"/>
              <w:bottom w:val="nil"/>
            </w:tcBorders>
          </w:tcPr>
          <w:p w14:paraId="2B60C0C7" w14:textId="77777777" w:rsidR="004D464D" w:rsidRPr="00DC2AA7" w:rsidRDefault="004D464D" w:rsidP="004D464D">
            <w:pPr>
              <w:spacing w:before="120" w:line="360" w:lineRule="auto"/>
              <w:jc w:val="right"/>
              <w:rPr>
                <w:rFonts w:ascii="Arial" w:hAnsi="Arial" w:cs="Arial"/>
                <w:b/>
                <w:sz w:val="26"/>
                <w:u w:val="single"/>
              </w:rPr>
            </w:pPr>
          </w:p>
        </w:tc>
        <w:tc>
          <w:tcPr>
            <w:tcW w:w="1552" w:type="dxa"/>
            <w:gridSpan w:val="5"/>
            <w:tcBorders>
              <w:top w:val="nil"/>
              <w:bottom w:val="nil"/>
            </w:tcBorders>
          </w:tcPr>
          <w:p w14:paraId="39D05940" w14:textId="77777777" w:rsidR="004D464D" w:rsidRPr="00DC2AA7" w:rsidRDefault="004D464D" w:rsidP="004D464D">
            <w:pPr>
              <w:spacing w:before="120" w:line="360" w:lineRule="auto"/>
              <w:jc w:val="right"/>
              <w:rPr>
                <w:rFonts w:ascii="Arial" w:hAnsi="Arial" w:cs="Arial"/>
                <w:b/>
                <w:sz w:val="26"/>
              </w:rPr>
            </w:pPr>
            <w:r w:rsidRPr="00DC2AA7">
              <w:rPr>
                <w:rFonts w:ascii="Arial" w:hAnsi="Arial" w:cs="Arial"/>
                <w:b/>
                <w:sz w:val="26"/>
                <w:u w:val="single"/>
              </w:rPr>
              <w:t xml:space="preserve">   (60,310</w:t>
            </w:r>
            <w:r w:rsidRPr="00DC2AA7">
              <w:rPr>
                <w:rFonts w:ascii="Arial" w:hAnsi="Arial" w:cs="Arial"/>
                <w:b/>
                <w:sz w:val="26"/>
              </w:rPr>
              <w:t>)</w:t>
            </w:r>
          </w:p>
        </w:tc>
        <w:tc>
          <w:tcPr>
            <w:tcW w:w="267" w:type="dxa"/>
            <w:tcBorders>
              <w:top w:val="nil"/>
              <w:bottom w:val="nil"/>
            </w:tcBorders>
          </w:tcPr>
          <w:p w14:paraId="08FCC69E" w14:textId="77777777" w:rsidR="004D464D" w:rsidRPr="00DC2AA7" w:rsidRDefault="004D464D" w:rsidP="004D464D">
            <w:pPr>
              <w:spacing w:before="120" w:line="360" w:lineRule="auto"/>
              <w:rPr>
                <w:rFonts w:ascii="Arial" w:hAnsi="Arial" w:cs="Arial"/>
                <w:b/>
                <w:sz w:val="26"/>
              </w:rPr>
            </w:pPr>
          </w:p>
        </w:tc>
      </w:tr>
      <w:tr w:rsidR="004D464D" w:rsidRPr="00DC2AA7" w14:paraId="08FF1151" w14:textId="77777777" w:rsidTr="004D464D">
        <w:tc>
          <w:tcPr>
            <w:tcW w:w="5980" w:type="dxa"/>
            <w:tcBorders>
              <w:top w:val="nil"/>
              <w:bottom w:val="nil"/>
            </w:tcBorders>
          </w:tcPr>
          <w:p w14:paraId="44A0F52B"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Net increase in cash</w:t>
            </w:r>
            <w:r w:rsidRPr="00DC2AA7">
              <w:rPr>
                <w:rFonts w:ascii="Arial" w:hAnsi="Arial" w:cs="Arial"/>
                <w:b/>
                <w:sz w:val="26"/>
              </w:rPr>
              <w:tab/>
            </w:r>
          </w:p>
        </w:tc>
        <w:tc>
          <w:tcPr>
            <w:tcW w:w="1653" w:type="dxa"/>
            <w:tcBorders>
              <w:top w:val="nil"/>
              <w:bottom w:val="nil"/>
            </w:tcBorders>
          </w:tcPr>
          <w:p w14:paraId="6DEA4377" w14:textId="77777777" w:rsidR="004D464D" w:rsidRPr="00DC2AA7" w:rsidRDefault="004D464D" w:rsidP="004D464D">
            <w:pPr>
              <w:spacing w:before="120"/>
              <w:jc w:val="right"/>
              <w:rPr>
                <w:rFonts w:ascii="Arial" w:hAnsi="Arial" w:cs="Arial"/>
                <w:b/>
                <w:sz w:val="26"/>
                <w:u w:val="single"/>
              </w:rPr>
            </w:pPr>
          </w:p>
        </w:tc>
        <w:tc>
          <w:tcPr>
            <w:tcW w:w="1448" w:type="dxa"/>
            <w:gridSpan w:val="3"/>
            <w:tcBorders>
              <w:top w:val="nil"/>
              <w:bottom w:val="nil"/>
            </w:tcBorders>
          </w:tcPr>
          <w:p w14:paraId="4F2B2C0F" w14:textId="77777777" w:rsidR="004D464D" w:rsidRPr="00DC2AA7" w:rsidRDefault="004D464D" w:rsidP="004D464D">
            <w:pPr>
              <w:spacing w:before="120"/>
              <w:ind w:right="-27"/>
              <w:jc w:val="right"/>
              <w:rPr>
                <w:rFonts w:ascii="Arial" w:hAnsi="Arial" w:cs="Arial"/>
                <w:b/>
                <w:sz w:val="26"/>
              </w:rPr>
            </w:pPr>
            <w:r w:rsidRPr="00DC2AA7">
              <w:rPr>
                <w:rFonts w:ascii="Arial" w:hAnsi="Arial" w:cs="Arial"/>
                <w:b/>
                <w:sz w:val="26"/>
              </w:rPr>
              <w:t>$  43,500</w:t>
            </w:r>
          </w:p>
        </w:tc>
        <w:tc>
          <w:tcPr>
            <w:tcW w:w="371" w:type="dxa"/>
            <w:gridSpan w:val="3"/>
            <w:tcBorders>
              <w:top w:val="nil"/>
              <w:bottom w:val="nil"/>
            </w:tcBorders>
          </w:tcPr>
          <w:p w14:paraId="464610CB" w14:textId="77777777" w:rsidR="004D464D" w:rsidRPr="00DC2AA7" w:rsidRDefault="004D464D" w:rsidP="004D464D">
            <w:pPr>
              <w:spacing w:before="120"/>
              <w:ind w:right="-27"/>
              <w:rPr>
                <w:rFonts w:ascii="Arial" w:hAnsi="Arial" w:cs="Arial"/>
                <w:b/>
                <w:sz w:val="26"/>
              </w:rPr>
            </w:pPr>
          </w:p>
        </w:tc>
      </w:tr>
      <w:tr w:rsidR="004D464D" w:rsidRPr="00DC2AA7" w14:paraId="288C3335" w14:textId="77777777" w:rsidTr="004D464D">
        <w:tc>
          <w:tcPr>
            <w:tcW w:w="5980" w:type="dxa"/>
            <w:tcBorders>
              <w:top w:val="nil"/>
              <w:bottom w:val="nil"/>
            </w:tcBorders>
          </w:tcPr>
          <w:p w14:paraId="3C481489" w14:textId="77777777" w:rsidR="004D464D" w:rsidRPr="00DC2AA7" w:rsidRDefault="004D464D" w:rsidP="004D464D">
            <w:pPr>
              <w:tabs>
                <w:tab w:val="right" w:leader="dot" w:pos="5904"/>
              </w:tabs>
              <w:spacing w:before="120"/>
              <w:rPr>
                <w:rFonts w:ascii="Arial" w:hAnsi="Arial" w:cs="Arial"/>
                <w:b/>
                <w:sz w:val="26"/>
              </w:rPr>
            </w:pPr>
            <w:r w:rsidRPr="00DC2AA7">
              <w:rPr>
                <w:rFonts w:ascii="Arial" w:hAnsi="Arial" w:cs="Arial"/>
                <w:b/>
                <w:sz w:val="26"/>
              </w:rPr>
              <w:t>Cash balance at prior year-end</w:t>
            </w:r>
            <w:r w:rsidRPr="00DC2AA7">
              <w:rPr>
                <w:rFonts w:ascii="Arial" w:hAnsi="Arial" w:cs="Arial"/>
                <w:b/>
                <w:sz w:val="26"/>
              </w:rPr>
              <w:tab/>
            </w:r>
          </w:p>
        </w:tc>
        <w:tc>
          <w:tcPr>
            <w:tcW w:w="1653" w:type="dxa"/>
            <w:tcBorders>
              <w:top w:val="nil"/>
              <w:bottom w:val="nil"/>
            </w:tcBorders>
          </w:tcPr>
          <w:p w14:paraId="3448A9E1" w14:textId="77777777" w:rsidR="004D464D" w:rsidRPr="00DC2AA7" w:rsidRDefault="004D464D" w:rsidP="004D464D">
            <w:pPr>
              <w:spacing w:before="120"/>
              <w:jc w:val="right"/>
              <w:rPr>
                <w:rFonts w:ascii="Arial" w:hAnsi="Arial" w:cs="Arial"/>
                <w:b/>
                <w:sz w:val="26"/>
                <w:u w:val="single"/>
              </w:rPr>
            </w:pPr>
          </w:p>
        </w:tc>
        <w:tc>
          <w:tcPr>
            <w:tcW w:w="1448" w:type="dxa"/>
            <w:gridSpan w:val="3"/>
            <w:tcBorders>
              <w:top w:val="nil"/>
              <w:bottom w:val="nil"/>
            </w:tcBorders>
          </w:tcPr>
          <w:p w14:paraId="62A9FBF8" w14:textId="77777777" w:rsidR="004D464D" w:rsidRPr="00DC2AA7" w:rsidRDefault="004D464D" w:rsidP="004D464D">
            <w:pPr>
              <w:spacing w:before="120"/>
              <w:ind w:right="-27"/>
              <w:jc w:val="right"/>
              <w:rPr>
                <w:rFonts w:ascii="Arial" w:hAnsi="Arial" w:cs="Arial"/>
                <w:b/>
                <w:sz w:val="26"/>
              </w:rPr>
            </w:pPr>
            <w:r w:rsidRPr="00DC2AA7">
              <w:rPr>
                <w:rFonts w:ascii="Arial" w:hAnsi="Arial" w:cs="Arial"/>
                <w:b/>
                <w:sz w:val="26"/>
                <w:u w:val="single"/>
              </w:rPr>
              <w:t xml:space="preserve">    44,000</w:t>
            </w:r>
          </w:p>
        </w:tc>
        <w:tc>
          <w:tcPr>
            <w:tcW w:w="371" w:type="dxa"/>
            <w:gridSpan w:val="3"/>
            <w:tcBorders>
              <w:top w:val="nil"/>
              <w:bottom w:val="nil"/>
            </w:tcBorders>
          </w:tcPr>
          <w:p w14:paraId="2E345421" w14:textId="77777777" w:rsidR="004D464D" w:rsidRPr="00DC2AA7" w:rsidRDefault="004D464D" w:rsidP="004D464D">
            <w:pPr>
              <w:spacing w:before="120"/>
              <w:ind w:right="-27"/>
              <w:rPr>
                <w:rFonts w:ascii="Arial" w:hAnsi="Arial" w:cs="Arial"/>
                <w:b/>
                <w:sz w:val="26"/>
              </w:rPr>
            </w:pPr>
          </w:p>
        </w:tc>
      </w:tr>
      <w:tr w:rsidR="004D464D" w:rsidRPr="00DC2AA7" w14:paraId="7F61B602" w14:textId="77777777" w:rsidTr="004D464D">
        <w:tc>
          <w:tcPr>
            <w:tcW w:w="5980" w:type="dxa"/>
            <w:tcBorders>
              <w:top w:val="nil"/>
              <w:bottom w:val="single" w:sz="6" w:space="0" w:color="auto"/>
            </w:tcBorders>
          </w:tcPr>
          <w:p w14:paraId="25953B18" w14:textId="77777777" w:rsidR="004D464D" w:rsidRPr="00DC2AA7" w:rsidRDefault="004D464D" w:rsidP="004D464D">
            <w:pPr>
              <w:tabs>
                <w:tab w:val="right" w:leader="dot" w:pos="5904"/>
              </w:tabs>
              <w:spacing w:before="120" w:line="360" w:lineRule="auto"/>
              <w:rPr>
                <w:rFonts w:ascii="Arial" w:hAnsi="Arial" w:cs="Arial"/>
                <w:b/>
                <w:sz w:val="26"/>
              </w:rPr>
            </w:pPr>
            <w:r w:rsidRPr="00DC2AA7">
              <w:rPr>
                <w:rFonts w:ascii="Arial" w:hAnsi="Arial" w:cs="Arial"/>
                <w:b/>
                <w:sz w:val="26"/>
              </w:rPr>
              <w:t>Cash balance at current year-end</w:t>
            </w:r>
            <w:r w:rsidRPr="00DC2AA7">
              <w:rPr>
                <w:rFonts w:ascii="Arial" w:hAnsi="Arial" w:cs="Arial"/>
                <w:b/>
                <w:sz w:val="26"/>
              </w:rPr>
              <w:tab/>
            </w:r>
          </w:p>
        </w:tc>
        <w:tc>
          <w:tcPr>
            <w:tcW w:w="1653" w:type="dxa"/>
            <w:tcBorders>
              <w:top w:val="nil"/>
              <w:bottom w:val="single" w:sz="6" w:space="0" w:color="auto"/>
            </w:tcBorders>
          </w:tcPr>
          <w:p w14:paraId="6908BC17" w14:textId="77777777" w:rsidR="004D464D" w:rsidRPr="00DC2AA7" w:rsidRDefault="004D464D" w:rsidP="004D464D">
            <w:pPr>
              <w:spacing w:before="120" w:line="360" w:lineRule="auto"/>
              <w:jc w:val="right"/>
              <w:rPr>
                <w:rFonts w:ascii="Arial" w:hAnsi="Arial" w:cs="Arial"/>
                <w:b/>
                <w:sz w:val="26"/>
                <w:u w:val="single"/>
              </w:rPr>
            </w:pPr>
          </w:p>
        </w:tc>
        <w:tc>
          <w:tcPr>
            <w:tcW w:w="1448" w:type="dxa"/>
            <w:gridSpan w:val="3"/>
            <w:tcBorders>
              <w:top w:val="nil"/>
              <w:bottom w:val="single" w:sz="6" w:space="0" w:color="auto"/>
            </w:tcBorders>
          </w:tcPr>
          <w:p w14:paraId="0F24BD4A" w14:textId="77777777" w:rsidR="004D464D" w:rsidRPr="00DC2AA7" w:rsidRDefault="004D464D" w:rsidP="004D464D">
            <w:pPr>
              <w:spacing w:before="120" w:line="360" w:lineRule="auto"/>
              <w:ind w:right="-27"/>
              <w:jc w:val="right"/>
              <w:rPr>
                <w:rFonts w:ascii="Arial" w:hAnsi="Arial" w:cs="Arial"/>
                <w:b/>
                <w:sz w:val="26"/>
                <w:u w:val="single"/>
              </w:rPr>
            </w:pPr>
            <w:r w:rsidRPr="00DC2AA7">
              <w:rPr>
                <w:rFonts w:ascii="Arial" w:hAnsi="Arial" w:cs="Arial"/>
                <w:b/>
                <w:sz w:val="26"/>
                <w:u w:val="double"/>
              </w:rPr>
              <w:t>$  87,500</w:t>
            </w:r>
          </w:p>
        </w:tc>
        <w:tc>
          <w:tcPr>
            <w:tcW w:w="371" w:type="dxa"/>
            <w:gridSpan w:val="3"/>
            <w:tcBorders>
              <w:top w:val="nil"/>
              <w:bottom w:val="single" w:sz="6" w:space="0" w:color="auto"/>
            </w:tcBorders>
          </w:tcPr>
          <w:p w14:paraId="0F7E67D3" w14:textId="77777777" w:rsidR="004D464D" w:rsidRPr="00DC2AA7" w:rsidRDefault="004D464D" w:rsidP="004D464D">
            <w:pPr>
              <w:spacing w:before="120" w:line="360" w:lineRule="auto"/>
              <w:ind w:right="-27"/>
              <w:rPr>
                <w:rFonts w:ascii="Arial" w:hAnsi="Arial" w:cs="Arial"/>
                <w:b/>
                <w:sz w:val="26"/>
              </w:rPr>
            </w:pPr>
          </w:p>
        </w:tc>
      </w:tr>
    </w:tbl>
    <w:p w14:paraId="629058F2" w14:textId="77777777" w:rsidR="004D464D" w:rsidRPr="00DC2AA7" w:rsidRDefault="004D464D" w:rsidP="004D464D">
      <w:pPr>
        <w:spacing w:before="120"/>
        <w:ind w:left="180"/>
        <w:rPr>
          <w:rFonts w:ascii="Arial" w:hAnsi="Arial" w:cs="Arial"/>
          <w:b/>
          <w:sz w:val="18"/>
        </w:rPr>
      </w:pPr>
      <w:r w:rsidRPr="00DC2AA7">
        <w:rPr>
          <w:rFonts w:ascii="Arial" w:hAnsi="Arial" w:cs="Arial"/>
          <w:b/>
          <w:sz w:val="18"/>
        </w:rPr>
        <w:t>(See notes on next page)</w:t>
      </w:r>
    </w:p>
    <w:p w14:paraId="56B11D3F" w14:textId="6F89C722" w:rsidR="004D464D" w:rsidRPr="00DC2AA7" w:rsidRDefault="004D464D" w:rsidP="004D464D">
      <w:pPr>
        <w:rPr>
          <w:rFonts w:ascii="Arial" w:hAnsi="Arial" w:cs="Arial"/>
          <w:b/>
          <w:i/>
          <w:sz w:val="26"/>
        </w:rPr>
      </w:pPr>
      <w:r w:rsidRPr="00DC2AA7">
        <w:rPr>
          <w:rFonts w:ascii="Arial" w:hAnsi="Arial" w:cs="Arial"/>
          <w:b/>
          <w:sz w:val="2"/>
          <w:szCs w:val="2"/>
        </w:rPr>
        <w:br w:type="page"/>
      </w:r>
      <w:r w:rsidRPr="00DC2AA7">
        <w:rPr>
          <w:rFonts w:ascii="Arial" w:hAnsi="Arial" w:cs="Arial"/>
          <w:b/>
          <w:sz w:val="26"/>
        </w:rPr>
        <w:lastRenderedPageBreak/>
        <w:t>Exercise</w:t>
      </w:r>
      <w:r w:rsidR="00C27103">
        <w:rPr>
          <w:rFonts w:ascii="Arial" w:hAnsi="Arial" w:cs="Arial"/>
          <w:b/>
          <w:sz w:val="26"/>
        </w:rPr>
        <w:t xml:space="preserve"> 12-</w:t>
      </w:r>
      <w:r w:rsidRPr="00DC2AA7">
        <w:rPr>
          <w:rFonts w:ascii="Arial" w:hAnsi="Arial" w:cs="Arial"/>
          <w:b/>
          <w:sz w:val="26"/>
        </w:rPr>
        <w:t>1</w:t>
      </w:r>
      <w:r>
        <w:rPr>
          <w:rFonts w:ascii="Arial" w:hAnsi="Arial" w:cs="Arial"/>
          <w:b/>
          <w:sz w:val="26"/>
        </w:rPr>
        <w:t>2</w:t>
      </w:r>
      <w:r w:rsidRPr="00DC2AA7">
        <w:rPr>
          <w:rFonts w:ascii="Arial" w:hAnsi="Arial" w:cs="Arial"/>
          <w:b/>
          <w:sz w:val="26"/>
          <w:szCs w:val="26"/>
          <w:vertAlign w:val="superscript"/>
        </w:rPr>
        <w:t>B</w:t>
      </w:r>
      <w:r w:rsidRPr="00DC2AA7">
        <w:rPr>
          <w:rFonts w:ascii="Arial" w:hAnsi="Arial" w:cs="Arial"/>
          <w:b/>
          <w:sz w:val="26"/>
        </w:rPr>
        <w:t xml:space="preserve"> </w:t>
      </w:r>
      <w:r w:rsidRPr="00DC2AA7">
        <w:rPr>
          <w:rFonts w:ascii="Arial" w:hAnsi="Arial" w:cs="Arial"/>
          <w:b/>
          <w:i/>
          <w:sz w:val="26"/>
        </w:rPr>
        <w:t>(continued)</w:t>
      </w:r>
    </w:p>
    <w:p w14:paraId="63BBD1DA" w14:textId="77777777" w:rsidR="004D464D" w:rsidRPr="00DC2AA7" w:rsidRDefault="004D464D" w:rsidP="004D464D">
      <w:pPr>
        <w:spacing w:line="120" w:lineRule="auto"/>
        <w:rPr>
          <w:rFonts w:ascii="Arial" w:hAnsi="Arial" w:cs="Arial"/>
          <w:b/>
          <w:sz w:val="26"/>
        </w:rPr>
      </w:pPr>
    </w:p>
    <w:tbl>
      <w:tblPr>
        <w:tblW w:w="0" w:type="auto"/>
        <w:tblLayout w:type="fixed"/>
        <w:tblLook w:val="0000" w:firstRow="0" w:lastRow="0" w:firstColumn="0" w:lastColumn="0" w:noHBand="0" w:noVBand="0"/>
      </w:tblPr>
      <w:tblGrid>
        <w:gridCol w:w="558"/>
        <w:gridCol w:w="7470"/>
        <w:gridCol w:w="1548"/>
      </w:tblGrid>
      <w:tr w:rsidR="004D464D" w:rsidRPr="00DC2AA7" w14:paraId="6E1BD929" w14:textId="77777777" w:rsidTr="004D464D">
        <w:tc>
          <w:tcPr>
            <w:tcW w:w="8028" w:type="dxa"/>
            <w:gridSpan w:val="2"/>
          </w:tcPr>
          <w:p w14:paraId="376E7B7A" w14:textId="77777777" w:rsidR="004D464D" w:rsidRPr="00DC2AA7" w:rsidRDefault="004D464D" w:rsidP="004D464D">
            <w:pPr>
              <w:tabs>
                <w:tab w:val="right" w:leader="dot" w:pos="7560"/>
              </w:tabs>
              <w:ind w:left="540"/>
              <w:rPr>
                <w:rFonts w:ascii="Arial" w:hAnsi="Arial" w:cs="Arial"/>
                <w:b/>
                <w:sz w:val="22"/>
                <w:u w:val="single"/>
              </w:rPr>
            </w:pPr>
            <w:r w:rsidRPr="00DC2AA7">
              <w:rPr>
                <w:rFonts w:ascii="Arial" w:hAnsi="Arial" w:cs="Arial"/>
                <w:b/>
                <w:sz w:val="22"/>
                <w:u w:val="single"/>
              </w:rPr>
              <w:t>Notes</w:t>
            </w:r>
          </w:p>
        </w:tc>
        <w:tc>
          <w:tcPr>
            <w:tcW w:w="1548" w:type="dxa"/>
          </w:tcPr>
          <w:p w14:paraId="2483C4A6" w14:textId="77777777" w:rsidR="004D464D" w:rsidRPr="00DC2AA7" w:rsidRDefault="004D464D" w:rsidP="004D464D">
            <w:pPr>
              <w:rPr>
                <w:rFonts w:ascii="Arial" w:hAnsi="Arial" w:cs="Arial"/>
                <w:b/>
                <w:sz w:val="22"/>
              </w:rPr>
            </w:pPr>
          </w:p>
        </w:tc>
      </w:tr>
      <w:tr w:rsidR="004D464D" w:rsidRPr="00DC2AA7" w14:paraId="2DB3E25E" w14:textId="77777777" w:rsidTr="004D464D">
        <w:tc>
          <w:tcPr>
            <w:tcW w:w="558" w:type="dxa"/>
          </w:tcPr>
          <w:p w14:paraId="3D66F753" w14:textId="77777777" w:rsidR="004D464D" w:rsidRPr="00DC2AA7" w:rsidRDefault="004D464D" w:rsidP="004D464D">
            <w:pPr>
              <w:rPr>
                <w:rFonts w:ascii="Arial" w:hAnsi="Arial" w:cs="Arial"/>
                <w:b/>
                <w:sz w:val="22"/>
              </w:rPr>
            </w:pPr>
            <w:r w:rsidRPr="00DC2AA7">
              <w:rPr>
                <w:rFonts w:ascii="Arial" w:hAnsi="Arial" w:cs="Arial"/>
                <w:b/>
                <w:sz w:val="22"/>
              </w:rPr>
              <w:t>(1)</w:t>
            </w:r>
          </w:p>
        </w:tc>
        <w:tc>
          <w:tcPr>
            <w:tcW w:w="7470" w:type="dxa"/>
          </w:tcPr>
          <w:p w14:paraId="322B07B1"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Sales</w:t>
            </w:r>
            <w:r w:rsidRPr="00DC2AA7">
              <w:rPr>
                <w:rFonts w:ascii="Arial" w:hAnsi="Arial" w:cs="Arial"/>
                <w:b/>
                <w:sz w:val="22"/>
              </w:rPr>
              <w:tab/>
            </w:r>
          </w:p>
        </w:tc>
        <w:tc>
          <w:tcPr>
            <w:tcW w:w="1548" w:type="dxa"/>
          </w:tcPr>
          <w:p w14:paraId="37D2D14A"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rPr>
              <w:t>$678,000</w:t>
            </w:r>
          </w:p>
        </w:tc>
      </w:tr>
      <w:tr w:rsidR="004D464D" w:rsidRPr="00DC2AA7" w14:paraId="54F5EA9C" w14:textId="77777777" w:rsidTr="004D464D">
        <w:tc>
          <w:tcPr>
            <w:tcW w:w="558" w:type="dxa"/>
          </w:tcPr>
          <w:p w14:paraId="69000BDC" w14:textId="77777777" w:rsidR="004D464D" w:rsidRPr="00DC2AA7" w:rsidRDefault="004D464D" w:rsidP="004D464D">
            <w:pPr>
              <w:rPr>
                <w:rFonts w:ascii="Arial" w:hAnsi="Arial" w:cs="Arial"/>
                <w:b/>
                <w:sz w:val="22"/>
              </w:rPr>
            </w:pPr>
          </w:p>
        </w:tc>
        <w:tc>
          <w:tcPr>
            <w:tcW w:w="7470" w:type="dxa"/>
          </w:tcPr>
          <w:p w14:paraId="41D3DD59"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Less increase in accounts receivable</w:t>
            </w:r>
            <w:r w:rsidRPr="00DC2AA7">
              <w:rPr>
                <w:rFonts w:ascii="Arial" w:hAnsi="Arial" w:cs="Arial"/>
                <w:b/>
                <w:sz w:val="22"/>
              </w:rPr>
              <w:tab/>
            </w:r>
          </w:p>
        </w:tc>
        <w:tc>
          <w:tcPr>
            <w:tcW w:w="1548" w:type="dxa"/>
          </w:tcPr>
          <w:p w14:paraId="77DF84C8"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(14,000</w:t>
            </w:r>
            <w:r w:rsidRPr="00DC2AA7">
              <w:rPr>
                <w:rFonts w:ascii="Arial" w:hAnsi="Arial" w:cs="Arial"/>
                <w:b/>
                <w:sz w:val="22"/>
              </w:rPr>
              <w:t>)</w:t>
            </w:r>
          </w:p>
        </w:tc>
      </w:tr>
      <w:tr w:rsidR="004D464D" w:rsidRPr="00DC2AA7" w14:paraId="555A4570" w14:textId="77777777" w:rsidTr="004D464D">
        <w:tc>
          <w:tcPr>
            <w:tcW w:w="558" w:type="dxa"/>
          </w:tcPr>
          <w:p w14:paraId="7936498C" w14:textId="77777777" w:rsidR="004D464D" w:rsidRPr="00DC2AA7" w:rsidRDefault="004D464D" w:rsidP="004D464D">
            <w:pPr>
              <w:rPr>
                <w:rFonts w:ascii="Arial" w:hAnsi="Arial" w:cs="Arial"/>
                <w:b/>
                <w:sz w:val="22"/>
              </w:rPr>
            </w:pPr>
          </w:p>
        </w:tc>
        <w:tc>
          <w:tcPr>
            <w:tcW w:w="7470" w:type="dxa"/>
          </w:tcPr>
          <w:p w14:paraId="32B068C3"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received from customers</w:t>
            </w:r>
            <w:r w:rsidRPr="00DC2AA7">
              <w:rPr>
                <w:rFonts w:ascii="Arial" w:hAnsi="Arial" w:cs="Arial"/>
                <w:b/>
                <w:sz w:val="22"/>
              </w:rPr>
              <w:tab/>
            </w:r>
          </w:p>
        </w:tc>
        <w:tc>
          <w:tcPr>
            <w:tcW w:w="1548" w:type="dxa"/>
          </w:tcPr>
          <w:p w14:paraId="34AFBFB5"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double"/>
              </w:rPr>
              <w:t>$664,000</w:t>
            </w:r>
          </w:p>
        </w:tc>
      </w:tr>
      <w:tr w:rsidR="004D464D" w:rsidRPr="00DC2AA7" w14:paraId="493730C5" w14:textId="77777777" w:rsidTr="004D464D">
        <w:tc>
          <w:tcPr>
            <w:tcW w:w="558" w:type="dxa"/>
          </w:tcPr>
          <w:p w14:paraId="0326CCDB" w14:textId="77777777" w:rsidR="004D464D" w:rsidRPr="00DC2AA7" w:rsidRDefault="004D464D" w:rsidP="004D464D">
            <w:pPr>
              <w:rPr>
                <w:rFonts w:ascii="Arial" w:hAnsi="Arial" w:cs="Arial"/>
                <w:b/>
                <w:sz w:val="22"/>
              </w:rPr>
            </w:pPr>
          </w:p>
        </w:tc>
        <w:tc>
          <w:tcPr>
            <w:tcW w:w="7470" w:type="dxa"/>
          </w:tcPr>
          <w:p w14:paraId="028DA802" w14:textId="77777777" w:rsidR="004D464D" w:rsidRPr="00DC2AA7" w:rsidRDefault="004D464D" w:rsidP="004D464D">
            <w:pPr>
              <w:tabs>
                <w:tab w:val="right" w:leader="dot" w:pos="7560"/>
              </w:tabs>
              <w:rPr>
                <w:rFonts w:ascii="Arial" w:hAnsi="Arial" w:cs="Arial"/>
                <w:b/>
                <w:sz w:val="22"/>
              </w:rPr>
            </w:pPr>
          </w:p>
        </w:tc>
        <w:tc>
          <w:tcPr>
            <w:tcW w:w="1548" w:type="dxa"/>
          </w:tcPr>
          <w:p w14:paraId="0F72FBEB" w14:textId="77777777" w:rsidR="004D464D" w:rsidRPr="00DC2AA7" w:rsidRDefault="004D464D" w:rsidP="004D464D">
            <w:pPr>
              <w:tabs>
                <w:tab w:val="decimal" w:pos="1242"/>
              </w:tabs>
              <w:rPr>
                <w:rFonts w:ascii="Arial" w:hAnsi="Arial" w:cs="Arial"/>
                <w:b/>
                <w:sz w:val="22"/>
              </w:rPr>
            </w:pPr>
          </w:p>
        </w:tc>
      </w:tr>
      <w:tr w:rsidR="004D464D" w:rsidRPr="00DC2AA7" w14:paraId="19D143DA" w14:textId="77777777" w:rsidTr="004D464D">
        <w:tc>
          <w:tcPr>
            <w:tcW w:w="558" w:type="dxa"/>
          </w:tcPr>
          <w:p w14:paraId="6556D5F1" w14:textId="77777777" w:rsidR="004D464D" w:rsidRPr="00DC2AA7" w:rsidRDefault="004D464D" w:rsidP="004D464D">
            <w:pPr>
              <w:rPr>
                <w:rFonts w:ascii="Arial" w:hAnsi="Arial" w:cs="Arial"/>
                <w:b/>
                <w:sz w:val="22"/>
              </w:rPr>
            </w:pPr>
            <w:r w:rsidRPr="00DC2AA7">
              <w:rPr>
                <w:rFonts w:ascii="Arial" w:hAnsi="Arial" w:cs="Arial"/>
                <w:b/>
                <w:sz w:val="22"/>
              </w:rPr>
              <w:t>(2)</w:t>
            </w:r>
          </w:p>
        </w:tc>
        <w:tc>
          <w:tcPr>
            <w:tcW w:w="7470" w:type="dxa"/>
          </w:tcPr>
          <w:p w14:paraId="4F5A6726"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Cost of goods sold</w:t>
            </w:r>
            <w:r w:rsidRPr="00DC2AA7">
              <w:rPr>
                <w:rFonts w:ascii="Arial" w:hAnsi="Arial" w:cs="Arial"/>
                <w:b/>
                <w:sz w:val="22"/>
              </w:rPr>
              <w:tab/>
            </w:r>
          </w:p>
        </w:tc>
        <w:tc>
          <w:tcPr>
            <w:tcW w:w="1548" w:type="dxa"/>
          </w:tcPr>
          <w:p w14:paraId="5A340C86"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rPr>
              <w:t>$411,000</w:t>
            </w:r>
          </w:p>
        </w:tc>
      </w:tr>
      <w:tr w:rsidR="004D464D" w:rsidRPr="00DC2AA7" w14:paraId="2662C884" w14:textId="77777777" w:rsidTr="004D464D">
        <w:tc>
          <w:tcPr>
            <w:tcW w:w="558" w:type="dxa"/>
          </w:tcPr>
          <w:p w14:paraId="0C24CD80" w14:textId="77777777" w:rsidR="004D464D" w:rsidRPr="00DC2AA7" w:rsidRDefault="004D464D" w:rsidP="004D464D">
            <w:pPr>
              <w:rPr>
                <w:rFonts w:ascii="Arial" w:hAnsi="Arial" w:cs="Arial"/>
                <w:b/>
                <w:sz w:val="22"/>
              </w:rPr>
            </w:pPr>
          </w:p>
        </w:tc>
        <w:tc>
          <w:tcPr>
            <w:tcW w:w="7470" w:type="dxa"/>
          </w:tcPr>
          <w:p w14:paraId="7AEC7007" w14:textId="345EDE3C" w:rsidR="004D464D" w:rsidRPr="00DC2AA7" w:rsidRDefault="004D464D" w:rsidP="004D464D">
            <w:pPr>
              <w:pStyle w:val="Heading1"/>
              <w:rPr>
                <w:rFonts w:cs="Arial"/>
                <w:sz w:val="22"/>
              </w:rPr>
            </w:pPr>
            <w:r w:rsidRPr="00DC2AA7">
              <w:rPr>
                <w:rFonts w:cs="Arial"/>
                <w:sz w:val="22"/>
              </w:rPr>
              <w:t>Less decrease in inventory</w:t>
            </w:r>
            <w:r w:rsidRPr="00DC2AA7">
              <w:rPr>
                <w:rFonts w:cs="Arial"/>
                <w:sz w:val="22"/>
              </w:rPr>
              <w:tab/>
            </w:r>
          </w:p>
        </w:tc>
        <w:tc>
          <w:tcPr>
            <w:tcW w:w="1548" w:type="dxa"/>
          </w:tcPr>
          <w:p w14:paraId="5B92B626"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(22,700</w:t>
            </w:r>
            <w:r w:rsidRPr="00DC2AA7">
              <w:rPr>
                <w:rFonts w:ascii="Arial" w:hAnsi="Arial" w:cs="Arial"/>
                <w:b/>
                <w:sz w:val="22"/>
              </w:rPr>
              <w:t>)</w:t>
            </w:r>
          </w:p>
        </w:tc>
      </w:tr>
      <w:tr w:rsidR="004D464D" w:rsidRPr="00DC2AA7" w14:paraId="531CCD6E" w14:textId="77777777" w:rsidTr="004D464D">
        <w:tc>
          <w:tcPr>
            <w:tcW w:w="558" w:type="dxa"/>
          </w:tcPr>
          <w:p w14:paraId="36B33B55" w14:textId="77777777" w:rsidR="004D464D" w:rsidRPr="00DC2AA7" w:rsidRDefault="004D464D" w:rsidP="004D464D">
            <w:pPr>
              <w:rPr>
                <w:rFonts w:ascii="Arial" w:hAnsi="Arial" w:cs="Arial"/>
                <w:b/>
                <w:sz w:val="22"/>
              </w:rPr>
            </w:pPr>
          </w:p>
        </w:tc>
        <w:tc>
          <w:tcPr>
            <w:tcW w:w="7470" w:type="dxa"/>
          </w:tcPr>
          <w:p w14:paraId="14F7FB61"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Purchases</w:t>
            </w:r>
            <w:r w:rsidRPr="00DC2AA7">
              <w:rPr>
                <w:rFonts w:ascii="Arial" w:hAnsi="Arial" w:cs="Arial"/>
                <w:b/>
                <w:sz w:val="22"/>
              </w:rPr>
              <w:tab/>
            </w:r>
          </w:p>
        </w:tc>
        <w:tc>
          <w:tcPr>
            <w:tcW w:w="1548" w:type="dxa"/>
          </w:tcPr>
          <w:p w14:paraId="0873875E"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rPr>
              <w:t>388,300</w:t>
            </w:r>
          </w:p>
        </w:tc>
      </w:tr>
      <w:tr w:rsidR="004D464D" w:rsidRPr="00DC2AA7" w14:paraId="7C1981E5" w14:textId="77777777" w:rsidTr="004D464D">
        <w:tc>
          <w:tcPr>
            <w:tcW w:w="558" w:type="dxa"/>
          </w:tcPr>
          <w:p w14:paraId="1301DC37" w14:textId="77777777" w:rsidR="004D464D" w:rsidRPr="00DC2AA7" w:rsidRDefault="004D464D" w:rsidP="004D464D">
            <w:pPr>
              <w:rPr>
                <w:rFonts w:ascii="Arial" w:hAnsi="Arial" w:cs="Arial"/>
                <w:b/>
                <w:sz w:val="22"/>
              </w:rPr>
            </w:pPr>
          </w:p>
        </w:tc>
        <w:tc>
          <w:tcPr>
            <w:tcW w:w="7470" w:type="dxa"/>
          </w:tcPr>
          <w:p w14:paraId="4969E8FF"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Plus decrease in accounts payable</w:t>
            </w:r>
            <w:r w:rsidRPr="00DC2AA7">
              <w:rPr>
                <w:rFonts w:ascii="Arial" w:hAnsi="Arial" w:cs="Arial"/>
                <w:b/>
                <w:sz w:val="22"/>
              </w:rPr>
              <w:tab/>
            </w:r>
          </w:p>
        </w:tc>
        <w:tc>
          <w:tcPr>
            <w:tcW w:w="1548" w:type="dxa"/>
          </w:tcPr>
          <w:p w14:paraId="7F1C4F42"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5,000</w:t>
            </w:r>
          </w:p>
        </w:tc>
      </w:tr>
      <w:tr w:rsidR="004D464D" w:rsidRPr="00DC2AA7" w14:paraId="20F2EA6D" w14:textId="77777777" w:rsidTr="004D464D">
        <w:tc>
          <w:tcPr>
            <w:tcW w:w="558" w:type="dxa"/>
          </w:tcPr>
          <w:p w14:paraId="7999362F" w14:textId="77777777" w:rsidR="004D464D" w:rsidRPr="00DC2AA7" w:rsidRDefault="004D464D" w:rsidP="004D464D">
            <w:pPr>
              <w:rPr>
                <w:rFonts w:ascii="Arial" w:hAnsi="Arial" w:cs="Arial"/>
                <w:b/>
                <w:sz w:val="22"/>
              </w:rPr>
            </w:pPr>
          </w:p>
        </w:tc>
        <w:tc>
          <w:tcPr>
            <w:tcW w:w="7470" w:type="dxa"/>
          </w:tcPr>
          <w:p w14:paraId="05C09CFE" w14:textId="1910CB84" w:rsidR="004D464D" w:rsidRPr="00DC2AA7" w:rsidRDefault="004D464D" w:rsidP="004D464D">
            <w:pPr>
              <w:tabs>
                <w:tab w:val="right" w:leader="dot" w:pos="7560"/>
              </w:tabs>
              <w:rPr>
                <w:rFonts w:ascii="Arial" w:hAnsi="Arial" w:cs="Arial"/>
                <w:b/>
                <w:sz w:val="22"/>
              </w:rPr>
            </w:pPr>
            <w:r w:rsidRPr="00DC2AA7">
              <w:rPr>
                <w:rFonts w:ascii="Arial" w:hAnsi="Arial" w:cs="Arial"/>
                <w:b/>
                <w:sz w:val="22"/>
              </w:rPr>
              <w:t xml:space="preserve">Cash paid for </w:t>
            </w:r>
            <w:r w:rsidR="00F43130">
              <w:rPr>
                <w:rFonts w:ascii="Arial" w:hAnsi="Arial" w:cs="Arial"/>
                <w:b/>
                <w:sz w:val="22"/>
              </w:rPr>
              <w:t>inventory</w:t>
            </w:r>
            <w:r w:rsidRPr="00DC2AA7">
              <w:rPr>
                <w:rFonts w:ascii="Arial" w:hAnsi="Arial" w:cs="Arial"/>
                <w:b/>
                <w:sz w:val="22"/>
              </w:rPr>
              <w:tab/>
            </w:r>
          </w:p>
        </w:tc>
        <w:tc>
          <w:tcPr>
            <w:tcW w:w="1548" w:type="dxa"/>
          </w:tcPr>
          <w:p w14:paraId="49536FC0"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$393,300</w:t>
            </w:r>
          </w:p>
        </w:tc>
      </w:tr>
      <w:tr w:rsidR="004D464D" w:rsidRPr="00DC2AA7" w14:paraId="3A2B69C1" w14:textId="77777777" w:rsidTr="004D464D">
        <w:tc>
          <w:tcPr>
            <w:tcW w:w="558" w:type="dxa"/>
          </w:tcPr>
          <w:p w14:paraId="22180AA0" w14:textId="77777777" w:rsidR="004D464D" w:rsidRPr="00DC2AA7" w:rsidRDefault="004D464D" w:rsidP="004D464D">
            <w:pPr>
              <w:rPr>
                <w:rFonts w:ascii="Arial" w:hAnsi="Arial" w:cs="Arial"/>
                <w:b/>
                <w:sz w:val="22"/>
              </w:rPr>
            </w:pPr>
          </w:p>
        </w:tc>
        <w:tc>
          <w:tcPr>
            <w:tcW w:w="7470" w:type="dxa"/>
          </w:tcPr>
          <w:p w14:paraId="0F5C6A5A" w14:textId="77777777" w:rsidR="004D464D" w:rsidRPr="00DC2AA7" w:rsidRDefault="004D464D" w:rsidP="004D464D">
            <w:pPr>
              <w:tabs>
                <w:tab w:val="right" w:leader="dot" w:pos="7560"/>
              </w:tabs>
              <w:rPr>
                <w:rFonts w:ascii="Arial" w:hAnsi="Arial" w:cs="Arial"/>
                <w:b/>
                <w:sz w:val="22"/>
              </w:rPr>
            </w:pPr>
          </w:p>
        </w:tc>
        <w:tc>
          <w:tcPr>
            <w:tcW w:w="1548" w:type="dxa"/>
          </w:tcPr>
          <w:p w14:paraId="6768CA72" w14:textId="77777777" w:rsidR="004D464D" w:rsidRPr="00DC2AA7" w:rsidRDefault="004D464D" w:rsidP="004D464D">
            <w:pPr>
              <w:tabs>
                <w:tab w:val="decimal" w:pos="1152"/>
              </w:tabs>
              <w:rPr>
                <w:rFonts w:ascii="Arial" w:hAnsi="Arial" w:cs="Arial"/>
                <w:b/>
                <w:sz w:val="22"/>
              </w:rPr>
            </w:pPr>
          </w:p>
        </w:tc>
      </w:tr>
      <w:tr w:rsidR="004D464D" w:rsidRPr="00DC2AA7" w14:paraId="6375E56D" w14:textId="77777777" w:rsidTr="004D464D">
        <w:tc>
          <w:tcPr>
            <w:tcW w:w="558" w:type="dxa"/>
          </w:tcPr>
          <w:p w14:paraId="2E84F1FF" w14:textId="77777777" w:rsidR="004D464D" w:rsidRPr="00DC2AA7" w:rsidRDefault="004D464D" w:rsidP="004D464D">
            <w:pPr>
              <w:rPr>
                <w:rFonts w:ascii="Arial" w:hAnsi="Arial" w:cs="Arial"/>
                <w:b/>
                <w:sz w:val="22"/>
              </w:rPr>
            </w:pPr>
            <w:r w:rsidRPr="00DC2AA7">
              <w:rPr>
                <w:rFonts w:ascii="Arial" w:hAnsi="Arial" w:cs="Arial"/>
                <w:b/>
                <w:sz w:val="22"/>
              </w:rPr>
              <w:t>(3)</w:t>
            </w:r>
          </w:p>
        </w:tc>
        <w:tc>
          <w:tcPr>
            <w:tcW w:w="7470" w:type="dxa"/>
          </w:tcPr>
          <w:p w14:paraId="3D449828"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Other operating expenses</w:t>
            </w:r>
            <w:r w:rsidRPr="00DC2AA7">
              <w:rPr>
                <w:rFonts w:ascii="Arial" w:hAnsi="Arial" w:cs="Arial"/>
                <w:b/>
                <w:sz w:val="22"/>
              </w:rPr>
              <w:tab/>
            </w:r>
          </w:p>
        </w:tc>
        <w:tc>
          <w:tcPr>
            <w:tcW w:w="1548" w:type="dxa"/>
          </w:tcPr>
          <w:p w14:paraId="0B8E0C2E"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rPr>
              <w:t>$  67,000</w:t>
            </w:r>
          </w:p>
        </w:tc>
      </w:tr>
      <w:tr w:rsidR="004D464D" w:rsidRPr="00DC2AA7" w14:paraId="4D1A3E31" w14:textId="77777777" w:rsidTr="004D464D">
        <w:tc>
          <w:tcPr>
            <w:tcW w:w="558" w:type="dxa"/>
          </w:tcPr>
          <w:p w14:paraId="3CEF6096" w14:textId="77777777" w:rsidR="004D464D" w:rsidRPr="00DC2AA7" w:rsidRDefault="004D464D" w:rsidP="004D464D">
            <w:pPr>
              <w:rPr>
                <w:rFonts w:ascii="Arial" w:hAnsi="Arial" w:cs="Arial"/>
                <w:b/>
                <w:sz w:val="22"/>
              </w:rPr>
            </w:pPr>
          </w:p>
        </w:tc>
        <w:tc>
          <w:tcPr>
            <w:tcW w:w="7470" w:type="dxa"/>
          </w:tcPr>
          <w:p w14:paraId="46593A1A"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Plus decrease in wages payable</w:t>
            </w:r>
            <w:r w:rsidRPr="00DC2AA7">
              <w:rPr>
                <w:rFonts w:ascii="Arial" w:hAnsi="Arial" w:cs="Arial"/>
                <w:b/>
                <w:sz w:val="22"/>
              </w:rPr>
              <w:tab/>
            </w:r>
          </w:p>
        </w:tc>
        <w:tc>
          <w:tcPr>
            <w:tcW w:w="1548" w:type="dxa"/>
          </w:tcPr>
          <w:p w14:paraId="6816C897"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rPr>
              <w:t>9,000</w:t>
            </w:r>
          </w:p>
        </w:tc>
      </w:tr>
      <w:tr w:rsidR="004D464D" w:rsidRPr="00DC2AA7" w14:paraId="76751771" w14:textId="77777777" w:rsidTr="004D464D">
        <w:tc>
          <w:tcPr>
            <w:tcW w:w="558" w:type="dxa"/>
          </w:tcPr>
          <w:p w14:paraId="02D0C8E1" w14:textId="77777777" w:rsidR="004D464D" w:rsidRPr="00DC2AA7" w:rsidRDefault="004D464D" w:rsidP="004D464D">
            <w:pPr>
              <w:rPr>
                <w:rFonts w:ascii="Arial" w:hAnsi="Arial" w:cs="Arial"/>
                <w:b/>
                <w:sz w:val="22"/>
              </w:rPr>
            </w:pPr>
          </w:p>
        </w:tc>
        <w:tc>
          <w:tcPr>
            <w:tcW w:w="7470" w:type="dxa"/>
          </w:tcPr>
          <w:p w14:paraId="1EB70282"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Less decrease in prepaid expenses</w:t>
            </w:r>
            <w:r w:rsidRPr="00DC2AA7">
              <w:rPr>
                <w:rFonts w:ascii="Arial" w:hAnsi="Arial" w:cs="Arial"/>
                <w:b/>
                <w:sz w:val="22"/>
              </w:rPr>
              <w:tab/>
            </w:r>
          </w:p>
        </w:tc>
        <w:tc>
          <w:tcPr>
            <w:tcW w:w="1548" w:type="dxa"/>
          </w:tcPr>
          <w:p w14:paraId="6DE7F37E"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(1,000)</w:t>
            </w:r>
          </w:p>
        </w:tc>
      </w:tr>
      <w:tr w:rsidR="004D464D" w:rsidRPr="00DC2AA7" w14:paraId="6845368C" w14:textId="77777777" w:rsidTr="004D464D">
        <w:tc>
          <w:tcPr>
            <w:tcW w:w="558" w:type="dxa"/>
          </w:tcPr>
          <w:p w14:paraId="05112ED5" w14:textId="77777777" w:rsidR="004D464D" w:rsidRPr="00DC2AA7" w:rsidRDefault="004D464D" w:rsidP="004D464D">
            <w:pPr>
              <w:rPr>
                <w:rFonts w:ascii="Arial" w:hAnsi="Arial" w:cs="Arial"/>
                <w:b/>
                <w:sz w:val="22"/>
              </w:rPr>
            </w:pPr>
          </w:p>
        </w:tc>
        <w:tc>
          <w:tcPr>
            <w:tcW w:w="7470" w:type="dxa"/>
          </w:tcPr>
          <w:p w14:paraId="7F3E60B1"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paid for other operating expenses</w:t>
            </w:r>
            <w:r w:rsidRPr="00DC2AA7">
              <w:rPr>
                <w:rFonts w:ascii="Arial" w:hAnsi="Arial" w:cs="Arial"/>
                <w:b/>
                <w:sz w:val="22"/>
              </w:rPr>
              <w:tab/>
            </w:r>
          </w:p>
        </w:tc>
        <w:tc>
          <w:tcPr>
            <w:tcW w:w="1548" w:type="dxa"/>
          </w:tcPr>
          <w:p w14:paraId="171052CD"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  75,000</w:t>
            </w:r>
          </w:p>
        </w:tc>
      </w:tr>
      <w:tr w:rsidR="004D464D" w:rsidRPr="00DC2AA7" w14:paraId="4E70DA09" w14:textId="77777777" w:rsidTr="004D464D">
        <w:tc>
          <w:tcPr>
            <w:tcW w:w="558" w:type="dxa"/>
          </w:tcPr>
          <w:p w14:paraId="424A7BEA" w14:textId="77777777" w:rsidR="004D464D" w:rsidRPr="00DC2AA7" w:rsidRDefault="004D464D" w:rsidP="004D464D">
            <w:pPr>
              <w:rPr>
                <w:rFonts w:ascii="Arial" w:hAnsi="Arial" w:cs="Arial"/>
                <w:b/>
                <w:sz w:val="22"/>
              </w:rPr>
            </w:pPr>
          </w:p>
        </w:tc>
        <w:tc>
          <w:tcPr>
            <w:tcW w:w="7470" w:type="dxa"/>
          </w:tcPr>
          <w:p w14:paraId="3E809ECB" w14:textId="77777777" w:rsidR="004D464D" w:rsidRPr="00DC2AA7" w:rsidRDefault="004D464D" w:rsidP="004D464D">
            <w:pPr>
              <w:tabs>
                <w:tab w:val="right" w:leader="dot" w:pos="7560"/>
              </w:tabs>
              <w:rPr>
                <w:rFonts w:ascii="Arial" w:hAnsi="Arial" w:cs="Arial"/>
                <w:b/>
                <w:i/>
                <w:sz w:val="22"/>
              </w:rPr>
            </w:pPr>
          </w:p>
        </w:tc>
        <w:tc>
          <w:tcPr>
            <w:tcW w:w="1548" w:type="dxa"/>
          </w:tcPr>
          <w:p w14:paraId="6758A2F7" w14:textId="77777777" w:rsidR="004D464D" w:rsidRPr="00DC2AA7" w:rsidRDefault="004D464D" w:rsidP="004D464D">
            <w:pPr>
              <w:tabs>
                <w:tab w:val="decimal" w:pos="1242"/>
              </w:tabs>
              <w:rPr>
                <w:rFonts w:ascii="Arial" w:hAnsi="Arial" w:cs="Arial"/>
                <w:b/>
                <w:sz w:val="22"/>
                <w:u w:val="double"/>
              </w:rPr>
            </w:pPr>
          </w:p>
        </w:tc>
      </w:tr>
      <w:tr w:rsidR="004D464D" w:rsidRPr="00DC2AA7" w14:paraId="5878E8A1" w14:textId="77777777" w:rsidTr="004D464D">
        <w:tc>
          <w:tcPr>
            <w:tcW w:w="558" w:type="dxa"/>
          </w:tcPr>
          <w:p w14:paraId="5A697238" w14:textId="77777777" w:rsidR="004D464D" w:rsidRPr="00DC2AA7" w:rsidRDefault="004D464D" w:rsidP="004D464D">
            <w:pPr>
              <w:rPr>
                <w:rFonts w:ascii="Arial" w:hAnsi="Arial" w:cs="Arial"/>
                <w:b/>
                <w:sz w:val="22"/>
              </w:rPr>
            </w:pPr>
            <w:r w:rsidRPr="00DC2AA7">
              <w:rPr>
                <w:rFonts w:ascii="Arial" w:hAnsi="Arial" w:cs="Arial"/>
                <w:b/>
                <w:sz w:val="22"/>
              </w:rPr>
              <w:t>(4)</w:t>
            </w:r>
          </w:p>
        </w:tc>
        <w:tc>
          <w:tcPr>
            <w:tcW w:w="7470" w:type="dxa"/>
          </w:tcPr>
          <w:p w14:paraId="1A4FBE37"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Income taxes expense</w:t>
            </w:r>
            <w:r w:rsidRPr="00DC2AA7">
              <w:rPr>
                <w:rFonts w:ascii="Arial" w:hAnsi="Arial" w:cs="Arial"/>
                <w:b/>
                <w:sz w:val="22"/>
              </w:rPr>
              <w:tab/>
            </w:r>
          </w:p>
        </w:tc>
        <w:tc>
          <w:tcPr>
            <w:tcW w:w="1548" w:type="dxa"/>
          </w:tcPr>
          <w:p w14:paraId="0040FEBA"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rPr>
              <w:t>$  43,890</w:t>
            </w:r>
          </w:p>
        </w:tc>
      </w:tr>
      <w:tr w:rsidR="004D464D" w:rsidRPr="00DC2AA7" w14:paraId="594FBD40" w14:textId="77777777" w:rsidTr="004D464D">
        <w:tc>
          <w:tcPr>
            <w:tcW w:w="558" w:type="dxa"/>
          </w:tcPr>
          <w:p w14:paraId="31815822" w14:textId="77777777" w:rsidR="004D464D" w:rsidRPr="00DC2AA7" w:rsidRDefault="004D464D" w:rsidP="004D464D">
            <w:pPr>
              <w:rPr>
                <w:rFonts w:ascii="Arial" w:hAnsi="Arial" w:cs="Arial"/>
                <w:b/>
                <w:sz w:val="22"/>
              </w:rPr>
            </w:pPr>
          </w:p>
        </w:tc>
        <w:tc>
          <w:tcPr>
            <w:tcW w:w="7470" w:type="dxa"/>
          </w:tcPr>
          <w:p w14:paraId="4A1EEAF1"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Plus decrease in income taxes payable</w:t>
            </w:r>
            <w:r w:rsidRPr="00DC2AA7">
              <w:rPr>
                <w:rFonts w:ascii="Arial" w:hAnsi="Arial" w:cs="Arial"/>
                <w:b/>
                <w:sz w:val="22"/>
              </w:rPr>
              <w:tab/>
            </w:r>
          </w:p>
        </w:tc>
        <w:tc>
          <w:tcPr>
            <w:tcW w:w="1548" w:type="dxa"/>
          </w:tcPr>
          <w:p w14:paraId="1F27EA2F"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u w:val="single"/>
              </w:rPr>
              <w:t xml:space="preserve">         400</w:t>
            </w:r>
          </w:p>
        </w:tc>
      </w:tr>
      <w:tr w:rsidR="004D464D" w:rsidRPr="00DC2AA7" w14:paraId="0D643894" w14:textId="77777777" w:rsidTr="004D464D">
        <w:tc>
          <w:tcPr>
            <w:tcW w:w="558" w:type="dxa"/>
          </w:tcPr>
          <w:p w14:paraId="631C3895" w14:textId="77777777" w:rsidR="004D464D" w:rsidRPr="00DC2AA7" w:rsidRDefault="004D464D" w:rsidP="004D464D">
            <w:pPr>
              <w:rPr>
                <w:rFonts w:ascii="Arial" w:hAnsi="Arial" w:cs="Arial"/>
                <w:b/>
                <w:sz w:val="22"/>
              </w:rPr>
            </w:pPr>
          </w:p>
        </w:tc>
        <w:tc>
          <w:tcPr>
            <w:tcW w:w="7470" w:type="dxa"/>
          </w:tcPr>
          <w:p w14:paraId="4CB3A164"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paid for income taxes</w:t>
            </w:r>
            <w:r w:rsidRPr="00DC2AA7">
              <w:rPr>
                <w:rFonts w:ascii="Arial" w:hAnsi="Arial" w:cs="Arial"/>
                <w:b/>
                <w:sz w:val="22"/>
              </w:rPr>
              <w:tab/>
            </w:r>
          </w:p>
        </w:tc>
        <w:tc>
          <w:tcPr>
            <w:tcW w:w="1548" w:type="dxa"/>
          </w:tcPr>
          <w:p w14:paraId="22435D6F"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  44,290</w:t>
            </w:r>
          </w:p>
        </w:tc>
      </w:tr>
      <w:tr w:rsidR="004D464D" w:rsidRPr="00DC2AA7" w14:paraId="37B755FF" w14:textId="77777777" w:rsidTr="004D464D">
        <w:tc>
          <w:tcPr>
            <w:tcW w:w="558" w:type="dxa"/>
          </w:tcPr>
          <w:p w14:paraId="58DB43A8" w14:textId="77777777" w:rsidR="004D464D" w:rsidRPr="00DC2AA7" w:rsidRDefault="004D464D" w:rsidP="004D464D">
            <w:pPr>
              <w:rPr>
                <w:rFonts w:ascii="Arial" w:hAnsi="Arial" w:cs="Arial"/>
                <w:b/>
                <w:sz w:val="22"/>
              </w:rPr>
            </w:pPr>
          </w:p>
        </w:tc>
        <w:tc>
          <w:tcPr>
            <w:tcW w:w="7470" w:type="dxa"/>
          </w:tcPr>
          <w:p w14:paraId="6EBF5F37" w14:textId="77777777" w:rsidR="004D464D" w:rsidRPr="00DC2AA7" w:rsidRDefault="004D464D" w:rsidP="004D464D">
            <w:pPr>
              <w:tabs>
                <w:tab w:val="right" w:leader="dot" w:pos="7560"/>
              </w:tabs>
              <w:rPr>
                <w:rFonts w:ascii="Arial" w:hAnsi="Arial" w:cs="Arial"/>
                <w:b/>
                <w:sz w:val="22"/>
              </w:rPr>
            </w:pPr>
          </w:p>
        </w:tc>
        <w:tc>
          <w:tcPr>
            <w:tcW w:w="1548" w:type="dxa"/>
          </w:tcPr>
          <w:p w14:paraId="3EB4C35B" w14:textId="77777777" w:rsidR="004D464D" w:rsidRPr="00DC2AA7" w:rsidRDefault="004D464D" w:rsidP="004D464D">
            <w:pPr>
              <w:tabs>
                <w:tab w:val="decimal" w:pos="1242"/>
              </w:tabs>
              <w:rPr>
                <w:rFonts w:ascii="Arial" w:hAnsi="Arial" w:cs="Arial"/>
                <w:b/>
                <w:sz w:val="22"/>
                <w:u w:val="double"/>
              </w:rPr>
            </w:pPr>
          </w:p>
        </w:tc>
      </w:tr>
      <w:tr w:rsidR="004D464D" w:rsidRPr="00DC2AA7" w14:paraId="1918E5CE" w14:textId="77777777" w:rsidTr="004D464D">
        <w:tc>
          <w:tcPr>
            <w:tcW w:w="558" w:type="dxa"/>
          </w:tcPr>
          <w:p w14:paraId="0F6AEC9C" w14:textId="77777777" w:rsidR="004D464D" w:rsidRPr="00DC2AA7" w:rsidRDefault="004D464D" w:rsidP="004D464D">
            <w:pPr>
              <w:rPr>
                <w:rFonts w:ascii="Arial" w:hAnsi="Arial" w:cs="Arial"/>
                <w:b/>
                <w:sz w:val="22"/>
              </w:rPr>
            </w:pPr>
            <w:r w:rsidRPr="00DC2AA7">
              <w:rPr>
                <w:rFonts w:ascii="Arial" w:hAnsi="Arial" w:cs="Arial"/>
                <w:b/>
                <w:sz w:val="22"/>
              </w:rPr>
              <w:t>(5)</w:t>
            </w:r>
          </w:p>
        </w:tc>
        <w:tc>
          <w:tcPr>
            <w:tcW w:w="7470" w:type="dxa"/>
          </w:tcPr>
          <w:p w14:paraId="1403CF67"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Cost of equipment sold (Given)</w:t>
            </w:r>
            <w:r w:rsidRPr="00DC2AA7">
              <w:rPr>
                <w:rFonts w:ascii="Arial" w:hAnsi="Arial" w:cs="Arial"/>
                <w:b/>
                <w:sz w:val="22"/>
              </w:rPr>
              <w:tab/>
            </w:r>
          </w:p>
        </w:tc>
        <w:tc>
          <w:tcPr>
            <w:tcW w:w="1548" w:type="dxa"/>
          </w:tcPr>
          <w:p w14:paraId="713854C4"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rPr>
              <w:t>$  48,600</w:t>
            </w:r>
          </w:p>
        </w:tc>
      </w:tr>
      <w:tr w:rsidR="004D464D" w:rsidRPr="00DC2AA7" w14:paraId="5991CA5B" w14:textId="77777777" w:rsidTr="004D464D">
        <w:tc>
          <w:tcPr>
            <w:tcW w:w="558" w:type="dxa"/>
          </w:tcPr>
          <w:p w14:paraId="6B34DA63" w14:textId="77777777" w:rsidR="004D464D" w:rsidRPr="00DC2AA7" w:rsidRDefault="004D464D" w:rsidP="004D464D">
            <w:pPr>
              <w:rPr>
                <w:rFonts w:ascii="Arial" w:hAnsi="Arial" w:cs="Arial"/>
                <w:b/>
                <w:sz w:val="22"/>
              </w:rPr>
            </w:pPr>
          </w:p>
        </w:tc>
        <w:tc>
          <w:tcPr>
            <w:tcW w:w="7470" w:type="dxa"/>
          </w:tcPr>
          <w:p w14:paraId="65AAFDE6"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Accumulated depreciation of equipment sold*</w:t>
            </w:r>
            <w:r w:rsidRPr="00DC2AA7">
              <w:rPr>
                <w:rFonts w:ascii="Arial" w:hAnsi="Arial" w:cs="Arial"/>
                <w:b/>
                <w:sz w:val="22"/>
              </w:rPr>
              <w:tab/>
            </w:r>
          </w:p>
        </w:tc>
        <w:tc>
          <w:tcPr>
            <w:tcW w:w="1548" w:type="dxa"/>
          </w:tcPr>
          <w:p w14:paraId="6BDB5D28"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u w:val="single"/>
              </w:rPr>
              <w:t xml:space="preserve">   (40,600</w:t>
            </w:r>
            <w:r w:rsidRPr="00DC2AA7">
              <w:rPr>
                <w:rFonts w:ascii="Arial" w:hAnsi="Arial" w:cs="Arial"/>
                <w:b/>
                <w:sz w:val="22"/>
              </w:rPr>
              <w:t>)</w:t>
            </w:r>
          </w:p>
        </w:tc>
      </w:tr>
      <w:tr w:rsidR="004D464D" w:rsidRPr="00DC2AA7" w14:paraId="4BCB1581" w14:textId="77777777" w:rsidTr="004D464D">
        <w:tc>
          <w:tcPr>
            <w:tcW w:w="558" w:type="dxa"/>
          </w:tcPr>
          <w:p w14:paraId="490CE498" w14:textId="77777777" w:rsidR="004D464D" w:rsidRPr="00DC2AA7" w:rsidRDefault="004D464D" w:rsidP="004D464D">
            <w:pPr>
              <w:rPr>
                <w:rFonts w:ascii="Arial" w:hAnsi="Arial" w:cs="Arial"/>
                <w:b/>
                <w:sz w:val="22"/>
              </w:rPr>
            </w:pPr>
          </w:p>
        </w:tc>
        <w:tc>
          <w:tcPr>
            <w:tcW w:w="7470" w:type="dxa"/>
          </w:tcPr>
          <w:p w14:paraId="0EAA6567"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Book value of equipment sold</w:t>
            </w:r>
            <w:r w:rsidRPr="00DC2AA7">
              <w:rPr>
                <w:rFonts w:ascii="Arial" w:hAnsi="Arial" w:cs="Arial"/>
                <w:b/>
                <w:sz w:val="22"/>
              </w:rPr>
              <w:tab/>
            </w:r>
          </w:p>
        </w:tc>
        <w:tc>
          <w:tcPr>
            <w:tcW w:w="1548" w:type="dxa"/>
          </w:tcPr>
          <w:p w14:paraId="3A00CD27"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rPr>
              <w:t>8,000</w:t>
            </w:r>
          </w:p>
        </w:tc>
      </w:tr>
      <w:tr w:rsidR="004D464D" w:rsidRPr="00DC2AA7" w14:paraId="626EC66D" w14:textId="77777777" w:rsidTr="004D464D">
        <w:tc>
          <w:tcPr>
            <w:tcW w:w="558" w:type="dxa"/>
          </w:tcPr>
          <w:p w14:paraId="4904C284" w14:textId="77777777" w:rsidR="004D464D" w:rsidRPr="00DC2AA7" w:rsidRDefault="004D464D" w:rsidP="004D464D">
            <w:pPr>
              <w:rPr>
                <w:rFonts w:ascii="Arial" w:hAnsi="Arial" w:cs="Arial"/>
                <w:b/>
                <w:sz w:val="22"/>
              </w:rPr>
            </w:pPr>
          </w:p>
        </w:tc>
        <w:tc>
          <w:tcPr>
            <w:tcW w:w="7470" w:type="dxa"/>
          </w:tcPr>
          <w:p w14:paraId="56A714D3"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Gain on sale of equipment</w:t>
            </w:r>
            <w:r w:rsidRPr="00DC2AA7">
              <w:rPr>
                <w:rFonts w:ascii="Arial" w:hAnsi="Arial" w:cs="Arial"/>
                <w:b/>
                <w:sz w:val="22"/>
              </w:rPr>
              <w:tab/>
            </w:r>
          </w:p>
        </w:tc>
        <w:tc>
          <w:tcPr>
            <w:tcW w:w="1548" w:type="dxa"/>
          </w:tcPr>
          <w:p w14:paraId="62D6B872"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2,000</w:t>
            </w:r>
          </w:p>
        </w:tc>
      </w:tr>
      <w:tr w:rsidR="004D464D" w:rsidRPr="00DC2AA7" w14:paraId="66A6E0B4" w14:textId="77777777" w:rsidTr="004D464D">
        <w:tc>
          <w:tcPr>
            <w:tcW w:w="558" w:type="dxa"/>
          </w:tcPr>
          <w:p w14:paraId="4EBF3BB5" w14:textId="77777777" w:rsidR="004D464D" w:rsidRPr="00DC2AA7" w:rsidRDefault="004D464D" w:rsidP="004D464D">
            <w:pPr>
              <w:rPr>
                <w:rFonts w:ascii="Arial" w:hAnsi="Arial" w:cs="Arial"/>
                <w:b/>
                <w:sz w:val="22"/>
              </w:rPr>
            </w:pPr>
          </w:p>
        </w:tc>
        <w:tc>
          <w:tcPr>
            <w:tcW w:w="7470" w:type="dxa"/>
          </w:tcPr>
          <w:p w14:paraId="19626F1D"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receipt from sale of equipment</w:t>
            </w:r>
            <w:r w:rsidRPr="00DC2AA7">
              <w:rPr>
                <w:rFonts w:ascii="Arial" w:hAnsi="Arial" w:cs="Arial"/>
                <w:b/>
                <w:sz w:val="22"/>
              </w:rPr>
              <w:tab/>
            </w:r>
          </w:p>
        </w:tc>
        <w:tc>
          <w:tcPr>
            <w:tcW w:w="1548" w:type="dxa"/>
          </w:tcPr>
          <w:p w14:paraId="704D75A3"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  10,000</w:t>
            </w:r>
          </w:p>
        </w:tc>
      </w:tr>
      <w:tr w:rsidR="004D464D" w:rsidRPr="00DC2AA7" w14:paraId="66700C86" w14:textId="77777777" w:rsidTr="004D464D">
        <w:tc>
          <w:tcPr>
            <w:tcW w:w="558" w:type="dxa"/>
          </w:tcPr>
          <w:p w14:paraId="2B074836" w14:textId="77777777" w:rsidR="004D464D" w:rsidRPr="00DC2AA7" w:rsidRDefault="004D464D" w:rsidP="004D464D">
            <w:pPr>
              <w:rPr>
                <w:rFonts w:ascii="Arial" w:hAnsi="Arial" w:cs="Arial"/>
                <w:b/>
                <w:sz w:val="22"/>
              </w:rPr>
            </w:pPr>
          </w:p>
        </w:tc>
        <w:tc>
          <w:tcPr>
            <w:tcW w:w="7470" w:type="dxa"/>
          </w:tcPr>
          <w:p w14:paraId="516A0BE5" w14:textId="77777777" w:rsidR="004D464D" w:rsidRPr="00DC2AA7" w:rsidRDefault="004D464D" w:rsidP="004D464D">
            <w:pPr>
              <w:tabs>
                <w:tab w:val="right" w:leader="dot" w:pos="7560"/>
              </w:tabs>
              <w:rPr>
                <w:rFonts w:ascii="Arial" w:hAnsi="Arial" w:cs="Arial"/>
                <w:b/>
                <w:sz w:val="22"/>
              </w:rPr>
            </w:pPr>
          </w:p>
        </w:tc>
        <w:tc>
          <w:tcPr>
            <w:tcW w:w="1548" w:type="dxa"/>
          </w:tcPr>
          <w:p w14:paraId="6C572695" w14:textId="77777777" w:rsidR="004D464D" w:rsidRPr="00DC2AA7" w:rsidRDefault="004D464D" w:rsidP="004D464D">
            <w:pPr>
              <w:tabs>
                <w:tab w:val="decimal" w:pos="1242"/>
              </w:tabs>
              <w:rPr>
                <w:rFonts w:ascii="Arial" w:hAnsi="Arial" w:cs="Arial"/>
                <w:b/>
                <w:sz w:val="22"/>
                <w:u w:val="double"/>
              </w:rPr>
            </w:pPr>
          </w:p>
        </w:tc>
      </w:tr>
      <w:tr w:rsidR="004D464D" w:rsidRPr="00DC2AA7" w14:paraId="44017888" w14:textId="77777777" w:rsidTr="004D464D">
        <w:tc>
          <w:tcPr>
            <w:tcW w:w="558" w:type="dxa"/>
          </w:tcPr>
          <w:p w14:paraId="739D6E2F" w14:textId="77777777" w:rsidR="004D464D" w:rsidRPr="00DC2AA7" w:rsidRDefault="004D464D" w:rsidP="004D464D">
            <w:pPr>
              <w:rPr>
                <w:rFonts w:ascii="Arial" w:hAnsi="Arial" w:cs="Arial"/>
                <w:b/>
                <w:sz w:val="22"/>
              </w:rPr>
            </w:pPr>
          </w:p>
        </w:tc>
        <w:tc>
          <w:tcPr>
            <w:tcW w:w="7470" w:type="dxa"/>
          </w:tcPr>
          <w:p w14:paraId="7998E46D"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Cost of equipment sold</w:t>
            </w:r>
            <w:r w:rsidRPr="00DC2AA7">
              <w:rPr>
                <w:rFonts w:ascii="Arial" w:hAnsi="Arial" w:cs="Arial"/>
                <w:b/>
                <w:sz w:val="22"/>
              </w:rPr>
              <w:tab/>
            </w:r>
          </w:p>
        </w:tc>
        <w:tc>
          <w:tcPr>
            <w:tcW w:w="1548" w:type="dxa"/>
          </w:tcPr>
          <w:p w14:paraId="79802467" w14:textId="77777777" w:rsidR="004D464D" w:rsidRPr="00DC2AA7" w:rsidRDefault="004D464D" w:rsidP="004D464D">
            <w:pPr>
              <w:tabs>
                <w:tab w:val="decimal" w:pos="1242"/>
              </w:tabs>
              <w:rPr>
                <w:rFonts w:ascii="Arial" w:hAnsi="Arial" w:cs="Arial"/>
                <w:b/>
                <w:sz w:val="22"/>
                <w:u w:val="double"/>
              </w:rPr>
            </w:pPr>
            <w:r w:rsidRPr="00DC2AA7">
              <w:rPr>
                <w:rFonts w:ascii="Arial" w:hAnsi="Arial" w:cs="Arial"/>
                <w:b/>
                <w:sz w:val="22"/>
              </w:rPr>
              <w:t>$  48,600</w:t>
            </w:r>
          </w:p>
        </w:tc>
      </w:tr>
      <w:tr w:rsidR="004D464D" w:rsidRPr="00DC2AA7" w14:paraId="1B358A1A" w14:textId="77777777" w:rsidTr="004D464D">
        <w:tc>
          <w:tcPr>
            <w:tcW w:w="558" w:type="dxa"/>
          </w:tcPr>
          <w:p w14:paraId="0779CFA7" w14:textId="77777777" w:rsidR="004D464D" w:rsidRPr="00DC2AA7" w:rsidRDefault="004D464D" w:rsidP="004D464D">
            <w:pPr>
              <w:rPr>
                <w:rFonts w:ascii="Arial" w:hAnsi="Arial" w:cs="Arial"/>
                <w:b/>
                <w:sz w:val="22"/>
              </w:rPr>
            </w:pPr>
          </w:p>
        </w:tc>
        <w:tc>
          <w:tcPr>
            <w:tcW w:w="7470" w:type="dxa"/>
          </w:tcPr>
          <w:p w14:paraId="671FEFC4"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Plus net increase in the equipment account balance</w:t>
            </w:r>
            <w:r w:rsidRPr="00DC2AA7">
              <w:rPr>
                <w:rFonts w:ascii="Arial" w:hAnsi="Arial" w:cs="Arial"/>
                <w:b/>
                <w:sz w:val="22"/>
              </w:rPr>
              <w:tab/>
            </w:r>
          </w:p>
        </w:tc>
        <w:tc>
          <w:tcPr>
            <w:tcW w:w="1548" w:type="dxa"/>
          </w:tcPr>
          <w:p w14:paraId="4F3E1196" w14:textId="77777777" w:rsidR="004D464D" w:rsidRPr="00DC2AA7" w:rsidRDefault="004D464D" w:rsidP="004D464D">
            <w:pPr>
              <w:tabs>
                <w:tab w:val="decimal" w:pos="1242"/>
              </w:tabs>
              <w:rPr>
                <w:rFonts w:ascii="Arial" w:hAnsi="Arial" w:cs="Arial"/>
                <w:b/>
                <w:sz w:val="22"/>
              </w:rPr>
            </w:pPr>
            <w:r w:rsidRPr="00DC2AA7">
              <w:rPr>
                <w:rFonts w:ascii="Arial" w:hAnsi="Arial" w:cs="Arial"/>
                <w:b/>
                <w:sz w:val="22"/>
                <w:u w:val="single"/>
              </w:rPr>
              <w:t xml:space="preserve">      9,000</w:t>
            </w:r>
          </w:p>
        </w:tc>
      </w:tr>
      <w:tr w:rsidR="004D464D" w:rsidRPr="00DC2AA7" w14:paraId="32B44602" w14:textId="77777777" w:rsidTr="004D464D">
        <w:tc>
          <w:tcPr>
            <w:tcW w:w="558" w:type="dxa"/>
          </w:tcPr>
          <w:p w14:paraId="6FFFBC6B" w14:textId="77777777" w:rsidR="004D464D" w:rsidRPr="00DC2AA7" w:rsidRDefault="004D464D" w:rsidP="004D464D">
            <w:pPr>
              <w:rPr>
                <w:rFonts w:ascii="Arial" w:hAnsi="Arial" w:cs="Arial"/>
                <w:b/>
                <w:sz w:val="22"/>
              </w:rPr>
            </w:pPr>
          </w:p>
        </w:tc>
        <w:tc>
          <w:tcPr>
            <w:tcW w:w="7470" w:type="dxa"/>
          </w:tcPr>
          <w:p w14:paraId="40EC3ED2"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paid for new equipment (given)</w:t>
            </w:r>
            <w:r w:rsidRPr="00DC2AA7">
              <w:rPr>
                <w:rFonts w:ascii="Arial" w:hAnsi="Arial" w:cs="Arial"/>
                <w:b/>
                <w:sz w:val="22"/>
              </w:rPr>
              <w:tab/>
            </w:r>
          </w:p>
        </w:tc>
        <w:tc>
          <w:tcPr>
            <w:tcW w:w="1548" w:type="dxa"/>
          </w:tcPr>
          <w:p w14:paraId="4232D222" w14:textId="77777777" w:rsidR="004D464D" w:rsidRPr="00DC2AA7" w:rsidRDefault="004D464D" w:rsidP="004D464D">
            <w:pPr>
              <w:tabs>
                <w:tab w:val="decimal" w:pos="1242"/>
              </w:tabs>
              <w:rPr>
                <w:rFonts w:ascii="Arial" w:hAnsi="Arial" w:cs="Arial"/>
                <w:b/>
                <w:sz w:val="22"/>
                <w:u w:val="single"/>
              </w:rPr>
            </w:pPr>
            <w:r w:rsidRPr="00DC2AA7">
              <w:rPr>
                <w:rFonts w:ascii="Arial" w:hAnsi="Arial" w:cs="Arial"/>
                <w:b/>
                <w:sz w:val="22"/>
                <w:u w:val="double"/>
              </w:rPr>
              <w:t>$  57,600</w:t>
            </w:r>
          </w:p>
        </w:tc>
      </w:tr>
    </w:tbl>
    <w:p w14:paraId="48EE8488" w14:textId="77777777" w:rsidR="004D464D" w:rsidRPr="00DC2AA7" w:rsidRDefault="004D464D" w:rsidP="004D464D">
      <w:pPr>
        <w:rPr>
          <w:rFonts w:ascii="Arial" w:hAnsi="Arial" w:cs="Arial"/>
          <w:b/>
          <w:sz w:val="26"/>
        </w:rPr>
      </w:pPr>
    </w:p>
    <w:tbl>
      <w:tblPr>
        <w:tblW w:w="0" w:type="auto"/>
        <w:tblLayout w:type="fixed"/>
        <w:tblLook w:val="0000" w:firstRow="0" w:lastRow="0" w:firstColumn="0" w:lastColumn="0" w:noHBand="0" w:noVBand="0"/>
      </w:tblPr>
      <w:tblGrid>
        <w:gridCol w:w="1548"/>
        <w:gridCol w:w="900"/>
        <w:gridCol w:w="2070"/>
        <w:gridCol w:w="270"/>
        <w:gridCol w:w="2430"/>
        <w:gridCol w:w="1530"/>
        <w:gridCol w:w="900"/>
      </w:tblGrid>
      <w:tr w:rsidR="004D464D" w:rsidRPr="00DC2AA7" w14:paraId="110DF294" w14:textId="77777777" w:rsidTr="004D464D">
        <w:tc>
          <w:tcPr>
            <w:tcW w:w="4518" w:type="dxa"/>
            <w:gridSpan w:val="3"/>
            <w:tcBorders>
              <w:top w:val="single" w:sz="4" w:space="0" w:color="auto"/>
              <w:bottom w:val="single" w:sz="4" w:space="0" w:color="auto"/>
            </w:tcBorders>
            <w:shd w:val="pct10" w:color="auto" w:fill="auto"/>
          </w:tcPr>
          <w:p w14:paraId="015F2C07" w14:textId="77777777" w:rsidR="004D464D" w:rsidRPr="00DC2AA7" w:rsidRDefault="004D464D" w:rsidP="004D464D">
            <w:pPr>
              <w:jc w:val="center"/>
              <w:rPr>
                <w:rFonts w:ascii="Arial" w:hAnsi="Arial" w:cs="Arial"/>
                <w:b/>
                <w:spacing w:val="-15"/>
                <w:sz w:val="22"/>
              </w:rPr>
            </w:pPr>
            <w:r w:rsidRPr="00DC2AA7">
              <w:rPr>
                <w:rFonts w:ascii="Arial" w:hAnsi="Arial" w:cs="Arial"/>
                <w:b/>
                <w:spacing w:val="-15"/>
                <w:sz w:val="22"/>
              </w:rPr>
              <w:t>Equipment</w:t>
            </w:r>
          </w:p>
        </w:tc>
        <w:tc>
          <w:tcPr>
            <w:tcW w:w="270" w:type="dxa"/>
          </w:tcPr>
          <w:p w14:paraId="3B28BB1F" w14:textId="77777777" w:rsidR="004D464D" w:rsidRPr="00DC2AA7" w:rsidRDefault="004D464D" w:rsidP="004D464D">
            <w:pPr>
              <w:rPr>
                <w:rFonts w:ascii="Arial" w:hAnsi="Arial" w:cs="Arial"/>
                <w:b/>
                <w:spacing w:val="-15"/>
                <w:sz w:val="22"/>
              </w:rPr>
            </w:pPr>
          </w:p>
        </w:tc>
        <w:tc>
          <w:tcPr>
            <w:tcW w:w="4860" w:type="dxa"/>
            <w:gridSpan w:val="3"/>
            <w:tcBorders>
              <w:top w:val="single" w:sz="4" w:space="0" w:color="auto"/>
              <w:bottom w:val="single" w:sz="4" w:space="0" w:color="auto"/>
            </w:tcBorders>
            <w:shd w:val="pct10" w:color="auto" w:fill="auto"/>
          </w:tcPr>
          <w:p w14:paraId="249F5F0B" w14:textId="77777777" w:rsidR="004D464D" w:rsidRPr="00DC2AA7" w:rsidRDefault="004D464D" w:rsidP="004D464D">
            <w:pPr>
              <w:jc w:val="center"/>
              <w:rPr>
                <w:rFonts w:ascii="Arial" w:hAnsi="Arial" w:cs="Arial"/>
                <w:b/>
                <w:spacing w:val="-15"/>
                <w:sz w:val="22"/>
              </w:rPr>
            </w:pPr>
            <w:r w:rsidRPr="00DC2AA7">
              <w:rPr>
                <w:rFonts w:ascii="Arial" w:hAnsi="Arial" w:cs="Arial"/>
                <w:b/>
                <w:spacing w:val="-15"/>
                <w:sz w:val="22"/>
              </w:rPr>
              <w:t>Accumulated Depreciation, Equipment</w:t>
            </w:r>
          </w:p>
        </w:tc>
      </w:tr>
      <w:tr w:rsidR="004D464D" w:rsidRPr="00DC2AA7" w14:paraId="39E652E2" w14:textId="77777777" w:rsidTr="004D464D">
        <w:tc>
          <w:tcPr>
            <w:tcW w:w="1548" w:type="dxa"/>
            <w:tcBorders>
              <w:top w:val="single" w:sz="4" w:space="0" w:color="auto"/>
            </w:tcBorders>
          </w:tcPr>
          <w:p w14:paraId="5F1FD97A" w14:textId="53E1554E"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9F1AE2">
              <w:rPr>
                <w:rFonts w:ascii="Arial" w:hAnsi="Arial" w:cs="Arial"/>
                <w:b/>
                <w:spacing w:val="-15"/>
                <w:sz w:val="22"/>
              </w:rPr>
              <w:t>7</w:t>
            </w:r>
          </w:p>
        </w:tc>
        <w:tc>
          <w:tcPr>
            <w:tcW w:w="900" w:type="dxa"/>
            <w:tcBorders>
              <w:top w:val="single" w:sz="4" w:space="0" w:color="auto"/>
              <w:right w:val="single" w:sz="4" w:space="0" w:color="auto"/>
            </w:tcBorders>
          </w:tcPr>
          <w:p w14:paraId="63E7029F"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115,000</w:t>
            </w:r>
          </w:p>
        </w:tc>
        <w:tc>
          <w:tcPr>
            <w:tcW w:w="2070" w:type="dxa"/>
            <w:tcBorders>
              <w:top w:val="single" w:sz="4" w:space="0" w:color="auto"/>
              <w:left w:val="single" w:sz="4" w:space="0" w:color="auto"/>
            </w:tcBorders>
          </w:tcPr>
          <w:p w14:paraId="305C7DC8" w14:textId="77777777" w:rsidR="004D464D" w:rsidRPr="00DC2AA7" w:rsidRDefault="004D464D" w:rsidP="004D464D">
            <w:pPr>
              <w:rPr>
                <w:rFonts w:ascii="Arial" w:hAnsi="Arial" w:cs="Arial"/>
                <w:b/>
                <w:spacing w:val="-15"/>
                <w:sz w:val="22"/>
              </w:rPr>
            </w:pPr>
          </w:p>
        </w:tc>
        <w:tc>
          <w:tcPr>
            <w:tcW w:w="270" w:type="dxa"/>
          </w:tcPr>
          <w:p w14:paraId="67522A56" w14:textId="77777777" w:rsidR="004D464D" w:rsidRPr="00DC2AA7" w:rsidRDefault="004D464D" w:rsidP="004D464D">
            <w:pPr>
              <w:rPr>
                <w:rFonts w:ascii="Arial" w:hAnsi="Arial" w:cs="Arial"/>
                <w:b/>
                <w:spacing w:val="-15"/>
                <w:sz w:val="22"/>
              </w:rPr>
            </w:pPr>
          </w:p>
        </w:tc>
        <w:tc>
          <w:tcPr>
            <w:tcW w:w="2430" w:type="dxa"/>
            <w:tcBorders>
              <w:top w:val="single" w:sz="4" w:space="0" w:color="auto"/>
              <w:right w:val="single" w:sz="4" w:space="0" w:color="auto"/>
            </w:tcBorders>
          </w:tcPr>
          <w:p w14:paraId="562F066C" w14:textId="77777777" w:rsidR="004D464D" w:rsidRPr="00DC2AA7" w:rsidRDefault="004D464D" w:rsidP="004D464D">
            <w:pPr>
              <w:rPr>
                <w:rFonts w:ascii="Arial" w:hAnsi="Arial" w:cs="Arial"/>
                <w:b/>
                <w:spacing w:val="-15"/>
                <w:sz w:val="22"/>
              </w:rPr>
            </w:pPr>
          </w:p>
        </w:tc>
        <w:tc>
          <w:tcPr>
            <w:tcW w:w="1530" w:type="dxa"/>
            <w:tcBorders>
              <w:top w:val="single" w:sz="4" w:space="0" w:color="auto"/>
              <w:left w:val="single" w:sz="4" w:space="0" w:color="auto"/>
            </w:tcBorders>
          </w:tcPr>
          <w:p w14:paraId="65164DA0" w14:textId="069266E8"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9F1AE2">
              <w:rPr>
                <w:rFonts w:ascii="Arial" w:hAnsi="Arial" w:cs="Arial"/>
                <w:b/>
                <w:spacing w:val="-15"/>
                <w:sz w:val="22"/>
              </w:rPr>
              <w:t>7</w:t>
            </w:r>
          </w:p>
        </w:tc>
        <w:tc>
          <w:tcPr>
            <w:tcW w:w="900" w:type="dxa"/>
            <w:tcBorders>
              <w:top w:val="single" w:sz="4" w:space="0" w:color="auto"/>
            </w:tcBorders>
          </w:tcPr>
          <w:p w14:paraId="23ACDEA6" w14:textId="77777777" w:rsidR="004D464D" w:rsidRPr="00DC2AA7" w:rsidRDefault="004D464D" w:rsidP="004D464D">
            <w:pPr>
              <w:jc w:val="right"/>
              <w:rPr>
                <w:rFonts w:ascii="Arial" w:hAnsi="Arial" w:cs="Arial"/>
                <w:b/>
                <w:spacing w:val="-15"/>
                <w:sz w:val="22"/>
              </w:rPr>
            </w:pPr>
            <w:r w:rsidRPr="00DC2AA7">
              <w:rPr>
                <w:rFonts w:ascii="Arial" w:hAnsi="Arial" w:cs="Arial"/>
                <w:b/>
                <w:spacing w:val="-15"/>
                <w:sz w:val="22"/>
              </w:rPr>
              <w:t>9,000</w:t>
            </w:r>
          </w:p>
        </w:tc>
      </w:tr>
      <w:tr w:rsidR="004D464D" w:rsidRPr="00DC2AA7" w14:paraId="48AE917A" w14:textId="77777777" w:rsidTr="004D464D">
        <w:tc>
          <w:tcPr>
            <w:tcW w:w="1548" w:type="dxa"/>
            <w:tcBorders>
              <w:bottom w:val="single" w:sz="4" w:space="0" w:color="auto"/>
            </w:tcBorders>
          </w:tcPr>
          <w:p w14:paraId="54067401"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Purchase</w:t>
            </w:r>
          </w:p>
        </w:tc>
        <w:tc>
          <w:tcPr>
            <w:tcW w:w="900" w:type="dxa"/>
            <w:tcBorders>
              <w:bottom w:val="single" w:sz="4" w:space="0" w:color="auto"/>
              <w:right w:val="single" w:sz="4" w:space="0" w:color="auto"/>
            </w:tcBorders>
          </w:tcPr>
          <w:p w14:paraId="169D2448"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57,600</w:t>
            </w:r>
          </w:p>
        </w:tc>
        <w:tc>
          <w:tcPr>
            <w:tcW w:w="2070" w:type="dxa"/>
            <w:tcBorders>
              <w:left w:val="single" w:sz="4" w:space="0" w:color="auto"/>
              <w:bottom w:val="single" w:sz="4" w:space="0" w:color="auto"/>
            </w:tcBorders>
          </w:tcPr>
          <w:p w14:paraId="2585906F"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Sale            48,600</w:t>
            </w:r>
          </w:p>
        </w:tc>
        <w:tc>
          <w:tcPr>
            <w:tcW w:w="270" w:type="dxa"/>
          </w:tcPr>
          <w:p w14:paraId="1002C799" w14:textId="77777777" w:rsidR="004D464D" w:rsidRPr="00DC2AA7" w:rsidRDefault="004D464D" w:rsidP="004D464D">
            <w:pPr>
              <w:rPr>
                <w:rFonts w:ascii="Arial" w:hAnsi="Arial" w:cs="Arial"/>
                <w:b/>
                <w:spacing w:val="-15"/>
                <w:sz w:val="22"/>
              </w:rPr>
            </w:pPr>
          </w:p>
        </w:tc>
        <w:tc>
          <w:tcPr>
            <w:tcW w:w="2430" w:type="dxa"/>
            <w:tcBorders>
              <w:bottom w:val="single" w:sz="4" w:space="0" w:color="auto"/>
              <w:right w:val="single" w:sz="4" w:space="0" w:color="auto"/>
            </w:tcBorders>
          </w:tcPr>
          <w:p w14:paraId="55AFE0D1"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Sale                   *40,600</w:t>
            </w:r>
          </w:p>
        </w:tc>
        <w:tc>
          <w:tcPr>
            <w:tcW w:w="1530" w:type="dxa"/>
            <w:tcBorders>
              <w:left w:val="single" w:sz="4" w:space="0" w:color="auto"/>
              <w:bottom w:val="single" w:sz="4" w:space="0" w:color="auto"/>
            </w:tcBorders>
          </w:tcPr>
          <w:p w14:paraId="5750A085" w14:textId="77777777" w:rsidR="004D464D" w:rsidRPr="00DC2AA7" w:rsidRDefault="004D464D" w:rsidP="004D464D">
            <w:pPr>
              <w:ind w:right="-108"/>
              <w:rPr>
                <w:rFonts w:ascii="Arial" w:hAnsi="Arial" w:cs="Arial"/>
                <w:b/>
                <w:spacing w:val="-15"/>
                <w:sz w:val="22"/>
              </w:rPr>
            </w:pPr>
            <w:proofErr w:type="spellStart"/>
            <w:r w:rsidRPr="00DC2AA7">
              <w:rPr>
                <w:rFonts w:ascii="Arial" w:hAnsi="Arial" w:cs="Arial"/>
                <w:b/>
                <w:spacing w:val="-15"/>
                <w:sz w:val="22"/>
              </w:rPr>
              <w:t>Depr</w:t>
            </w:r>
            <w:proofErr w:type="spellEnd"/>
            <w:r w:rsidRPr="00DC2AA7">
              <w:rPr>
                <w:rFonts w:ascii="Arial" w:hAnsi="Arial" w:cs="Arial"/>
                <w:b/>
                <w:spacing w:val="-15"/>
                <w:sz w:val="22"/>
              </w:rPr>
              <w:t>. Expense</w:t>
            </w:r>
          </w:p>
        </w:tc>
        <w:tc>
          <w:tcPr>
            <w:tcW w:w="900" w:type="dxa"/>
            <w:tcBorders>
              <w:bottom w:val="single" w:sz="4" w:space="0" w:color="auto"/>
            </w:tcBorders>
          </w:tcPr>
          <w:p w14:paraId="4B2AEC0D" w14:textId="77777777" w:rsidR="004D464D" w:rsidRPr="00DC2AA7" w:rsidRDefault="004D464D" w:rsidP="004D464D">
            <w:pPr>
              <w:jc w:val="right"/>
              <w:rPr>
                <w:rFonts w:ascii="Arial" w:hAnsi="Arial" w:cs="Arial"/>
                <w:b/>
                <w:spacing w:val="-15"/>
                <w:sz w:val="22"/>
              </w:rPr>
            </w:pPr>
            <w:r w:rsidRPr="00DC2AA7">
              <w:rPr>
                <w:rFonts w:ascii="Arial" w:hAnsi="Arial" w:cs="Arial"/>
                <w:b/>
                <w:spacing w:val="-15"/>
                <w:sz w:val="22"/>
              </w:rPr>
              <w:t>58,600</w:t>
            </w:r>
          </w:p>
        </w:tc>
      </w:tr>
      <w:tr w:rsidR="004D464D" w:rsidRPr="00DC2AA7" w14:paraId="2ADF9969" w14:textId="77777777" w:rsidTr="004D464D">
        <w:tc>
          <w:tcPr>
            <w:tcW w:w="1548" w:type="dxa"/>
            <w:tcBorders>
              <w:top w:val="single" w:sz="4" w:space="0" w:color="auto"/>
            </w:tcBorders>
          </w:tcPr>
          <w:p w14:paraId="6C0FDE98" w14:textId="39829664"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0F69AF">
              <w:rPr>
                <w:rFonts w:ascii="Arial" w:hAnsi="Arial" w:cs="Arial"/>
                <w:b/>
                <w:spacing w:val="-15"/>
                <w:sz w:val="22"/>
              </w:rPr>
              <w:t>8</w:t>
            </w:r>
          </w:p>
        </w:tc>
        <w:tc>
          <w:tcPr>
            <w:tcW w:w="900" w:type="dxa"/>
            <w:tcBorders>
              <w:top w:val="single" w:sz="4" w:space="0" w:color="auto"/>
              <w:right w:val="single" w:sz="4" w:space="0" w:color="auto"/>
            </w:tcBorders>
          </w:tcPr>
          <w:p w14:paraId="37DB4EED"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124,000</w:t>
            </w:r>
          </w:p>
        </w:tc>
        <w:tc>
          <w:tcPr>
            <w:tcW w:w="2070" w:type="dxa"/>
            <w:tcBorders>
              <w:top w:val="single" w:sz="4" w:space="0" w:color="auto"/>
              <w:left w:val="single" w:sz="4" w:space="0" w:color="auto"/>
            </w:tcBorders>
          </w:tcPr>
          <w:p w14:paraId="736FAE8A" w14:textId="77777777" w:rsidR="004D464D" w:rsidRPr="00DC2AA7" w:rsidRDefault="004D464D" w:rsidP="004D464D">
            <w:pPr>
              <w:rPr>
                <w:rFonts w:ascii="Arial" w:hAnsi="Arial" w:cs="Arial"/>
                <w:b/>
                <w:spacing w:val="-15"/>
                <w:sz w:val="22"/>
              </w:rPr>
            </w:pPr>
          </w:p>
        </w:tc>
        <w:tc>
          <w:tcPr>
            <w:tcW w:w="270" w:type="dxa"/>
          </w:tcPr>
          <w:p w14:paraId="1E87D92C" w14:textId="77777777" w:rsidR="004D464D" w:rsidRPr="00DC2AA7" w:rsidRDefault="004D464D" w:rsidP="004D464D">
            <w:pPr>
              <w:rPr>
                <w:rFonts w:ascii="Arial" w:hAnsi="Arial" w:cs="Arial"/>
                <w:b/>
                <w:spacing w:val="-15"/>
                <w:sz w:val="22"/>
              </w:rPr>
            </w:pPr>
          </w:p>
        </w:tc>
        <w:tc>
          <w:tcPr>
            <w:tcW w:w="2430" w:type="dxa"/>
            <w:tcBorders>
              <w:top w:val="single" w:sz="4" w:space="0" w:color="auto"/>
              <w:right w:val="single" w:sz="4" w:space="0" w:color="auto"/>
            </w:tcBorders>
          </w:tcPr>
          <w:p w14:paraId="5CA33C55" w14:textId="77777777" w:rsidR="004D464D" w:rsidRPr="00DC2AA7" w:rsidRDefault="004D464D" w:rsidP="004D464D">
            <w:pPr>
              <w:rPr>
                <w:rFonts w:ascii="Arial" w:hAnsi="Arial" w:cs="Arial"/>
                <w:b/>
                <w:spacing w:val="-15"/>
                <w:sz w:val="22"/>
              </w:rPr>
            </w:pPr>
          </w:p>
        </w:tc>
        <w:tc>
          <w:tcPr>
            <w:tcW w:w="1530" w:type="dxa"/>
            <w:tcBorders>
              <w:top w:val="single" w:sz="4" w:space="0" w:color="auto"/>
              <w:left w:val="single" w:sz="4" w:space="0" w:color="auto"/>
            </w:tcBorders>
          </w:tcPr>
          <w:p w14:paraId="7D4E706D" w14:textId="61D05870"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0F69AF">
              <w:rPr>
                <w:rFonts w:ascii="Arial" w:hAnsi="Arial" w:cs="Arial"/>
                <w:b/>
                <w:spacing w:val="-15"/>
                <w:sz w:val="22"/>
              </w:rPr>
              <w:t>8</w:t>
            </w:r>
          </w:p>
        </w:tc>
        <w:tc>
          <w:tcPr>
            <w:tcW w:w="900" w:type="dxa"/>
            <w:tcBorders>
              <w:top w:val="single" w:sz="4" w:space="0" w:color="auto"/>
            </w:tcBorders>
          </w:tcPr>
          <w:p w14:paraId="453C06D9" w14:textId="77777777" w:rsidR="004D464D" w:rsidRPr="00DC2AA7" w:rsidRDefault="004D464D" w:rsidP="004D464D">
            <w:pPr>
              <w:jc w:val="right"/>
              <w:rPr>
                <w:rFonts w:ascii="Arial" w:hAnsi="Arial" w:cs="Arial"/>
                <w:b/>
                <w:spacing w:val="-15"/>
                <w:sz w:val="22"/>
              </w:rPr>
            </w:pPr>
            <w:r w:rsidRPr="00DC2AA7">
              <w:rPr>
                <w:rFonts w:ascii="Arial" w:hAnsi="Arial" w:cs="Arial"/>
                <w:b/>
                <w:spacing w:val="-15"/>
                <w:sz w:val="22"/>
              </w:rPr>
              <w:t>27,000</w:t>
            </w:r>
          </w:p>
        </w:tc>
      </w:tr>
    </w:tbl>
    <w:p w14:paraId="5F0D1E2B" w14:textId="77777777" w:rsidR="004D464D" w:rsidRPr="00DC2AA7" w:rsidRDefault="004D464D" w:rsidP="004D464D">
      <w:pPr>
        <w:rPr>
          <w:rFonts w:ascii="Arial" w:hAnsi="Arial" w:cs="Arial"/>
          <w:b/>
          <w:sz w:val="26"/>
        </w:rPr>
      </w:pPr>
    </w:p>
    <w:tbl>
      <w:tblPr>
        <w:tblW w:w="0" w:type="auto"/>
        <w:tblLayout w:type="fixed"/>
        <w:tblLook w:val="0000" w:firstRow="0" w:lastRow="0" w:firstColumn="0" w:lastColumn="0" w:noHBand="0" w:noVBand="0"/>
      </w:tblPr>
      <w:tblGrid>
        <w:gridCol w:w="558"/>
        <w:gridCol w:w="7470"/>
        <w:gridCol w:w="1548"/>
      </w:tblGrid>
      <w:tr w:rsidR="004D464D" w:rsidRPr="00DC2AA7" w14:paraId="166FEE56" w14:textId="77777777" w:rsidTr="004D464D">
        <w:tc>
          <w:tcPr>
            <w:tcW w:w="558" w:type="dxa"/>
          </w:tcPr>
          <w:p w14:paraId="154B4D56" w14:textId="77777777" w:rsidR="004D464D" w:rsidRPr="00DC2AA7" w:rsidRDefault="004D464D" w:rsidP="004D464D">
            <w:pPr>
              <w:rPr>
                <w:rFonts w:ascii="Arial" w:hAnsi="Arial" w:cs="Arial"/>
                <w:b/>
                <w:sz w:val="22"/>
              </w:rPr>
            </w:pPr>
            <w:r w:rsidRPr="00DC2AA7">
              <w:rPr>
                <w:rFonts w:ascii="Arial" w:hAnsi="Arial" w:cs="Arial"/>
                <w:b/>
                <w:sz w:val="22"/>
              </w:rPr>
              <w:t>(6)</w:t>
            </w:r>
          </w:p>
        </w:tc>
        <w:tc>
          <w:tcPr>
            <w:tcW w:w="7470" w:type="dxa"/>
          </w:tcPr>
          <w:p w14:paraId="04E29D6F"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Carrying value of notes retired</w:t>
            </w:r>
            <w:r w:rsidRPr="00DC2AA7">
              <w:rPr>
                <w:rFonts w:ascii="Arial" w:hAnsi="Arial" w:cs="Arial"/>
                <w:b/>
                <w:sz w:val="22"/>
              </w:rPr>
              <w:tab/>
            </w:r>
          </w:p>
        </w:tc>
        <w:tc>
          <w:tcPr>
            <w:tcW w:w="1548" w:type="dxa"/>
          </w:tcPr>
          <w:p w14:paraId="04BE5FDA" w14:textId="77777777" w:rsidR="004D464D" w:rsidRPr="00DC2AA7" w:rsidRDefault="004D464D" w:rsidP="004D464D">
            <w:pPr>
              <w:ind w:right="90"/>
              <w:jc w:val="right"/>
              <w:rPr>
                <w:rFonts w:ascii="Arial" w:hAnsi="Arial" w:cs="Arial"/>
                <w:b/>
                <w:sz w:val="22"/>
                <w:u w:val="double"/>
              </w:rPr>
            </w:pPr>
            <w:r w:rsidRPr="00DC2AA7">
              <w:rPr>
                <w:rFonts w:ascii="Arial" w:hAnsi="Arial" w:cs="Arial"/>
                <w:b/>
                <w:sz w:val="22"/>
                <w:u w:val="single"/>
              </w:rPr>
              <w:t>$  30,000</w:t>
            </w:r>
          </w:p>
        </w:tc>
      </w:tr>
      <w:tr w:rsidR="004D464D" w:rsidRPr="00DC2AA7" w14:paraId="0125ED7C" w14:textId="77777777" w:rsidTr="004D464D">
        <w:tc>
          <w:tcPr>
            <w:tcW w:w="558" w:type="dxa"/>
          </w:tcPr>
          <w:p w14:paraId="5F171F4C" w14:textId="77777777" w:rsidR="004D464D" w:rsidRPr="00DC2AA7" w:rsidRDefault="004D464D" w:rsidP="004D464D">
            <w:pPr>
              <w:rPr>
                <w:rFonts w:ascii="Arial" w:hAnsi="Arial" w:cs="Arial"/>
                <w:b/>
                <w:sz w:val="22"/>
              </w:rPr>
            </w:pPr>
          </w:p>
        </w:tc>
        <w:tc>
          <w:tcPr>
            <w:tcW w:w="7470" w:type="dxa"/>
          </w:tcPr>
          <w:p w14:paraId="1518A072" w14:textId="77777777" w:rsidR="004D464D" w:rsidRPr="00DC2AA7" w:rsidRDefault="004D464D" w:rsidP="004D464D">
            <w:pPr>
              <w:tabs>
                <w:tab w:val="right" w:leader="dot" w:pos="7560"/>
              </w:tabs>
              <w:rPr>
                <w:rFonts w:ascii="Arial" w:hAnsi="Arial" w:cs="Arial"/>
                <w:b/>
                <w:sz w:val="22"/>
              </w:rPr>
            </w:pPr>
            <w:r w:rsidRPr="00DC2AA7">
              <w:rPr>
                <w:rFonts w:ascii="Arial" w:hAnsi="Arial" w:cs="Arial"/>
                <w:b/>
                <w:sz w:val="22"/>
              </w:rPr>
              <w:t>Cash payment to retire notes</w:t>
            </w:r>
            <w:r w:rsidRPr="00DC2AA7">
              <w:rPr>
                <w:rFonts w:ascii="Arial" w:hAnsi="Arial" w:cs="Arial"/>
                <w:b/>
                <w:sz w:val="22"/>
              </w:rPr>
              <w:tab/>
            </w:r>
          </w:p>
        </w:tc>
        <w:tc>
          <w:tcPr>
            <w:tcW w:w="1548" w:type="dxa"/>
          </w:tcPr>
          <w:p w14:paraId="6CCFF63A" w14:textId="77777777" w:rsidR="004D464D" w:rsidRPr="00DC2AA7" w:rsidRDefault="004D464D" w:rsidP="004D464D">
            <w:pPr>
              <w:ind w:right="90"/>
              <w:jc w:val="right"/>
              <w:rPr>
                <w:rFonts w:ascii="Arial" w:hAnsi="Arial" w:cs="Arial"/>
                <w:b/>
                <w:sz w:val="22"/>
              </w:rPr>
            </w:pPr>
            <w:r w:rsidRPr="00DC2AA7">
              <w:rPr>
                <w:rFonts w:ascii="Arial" w:hAnsi="Arial" w:cs="Arial"/>
                <w:b/>
                <w:sz w:val="22"/>
                <w:u w:val="double"/>
              </w:rPr>
              <w:t>$  30,000</w:t>
            </w:r>
          </w:p>
        </w:tc>
      </w:tr>
      <w:tr w:rsidR="004D464D" w:rsidRPr="00DC2AA7" w14:paraId="50A9C19D" w14:textId="77777777" w:rsidTr="004D464D">
        <w:tc>
          <w:tcPr>
            <w:tcW w:w="558" w:type="dxa"/>
          </w:tcPr>
          <w:p w14:paraId="27145C6E" w14:textId="77777777" w:rsidR="004D464D" w:rsidRPr="00DC2AA7" w:rsidRDefault="004D464D" w:rsidP="004D464D">
            <w:pPr>
              <w:rPr>
                <w:rFonts w:ascii="Arial" w:hAnsi="Arial" w:cs="Arial"/>
                <w:b/>
                <w:sz w:val="22"/>
              </w:rPr>
            </w:pPr>
          </w:p>
        </w:tc>
        <w:tc>
          <w:tcPr>
            <w:tcW w:w="7470" w:type="dxa"/>
          </w:tcPr>
          <w:p w14:paraId="532AAC25" w14:textId="77777777" w:rsidR="004D464D" w:rsidRPr="00DC2AA7" w:rsidRDefault="004D464D" w:rsidP="004D464D">
            <w:pPr>
              <w:tabs>
                <w:tab w:val="right" w:leader="dot" w:pos="7560"/>
              </w:tabs>
              <w:rPr>
                <w:rFonts w:ascii="Arial" w:hAnsi="Arial" w:cs="Arial"/>
                <w:b/>
                <w:sz w:val="22"/>
              </w:rPr>
            </w:pPr>
          </w:p>
        </w:tc>
        <w:tc>
          <w:tcPr>
            <w:tcW w:w="1548" w:type="dxa"/>
          </w:tcPr>
          <w:p w14:paraId="271AF806" w14:textId="77777777" w:rsidR="004D464D" w:rsidRPr="00DC2AA7" w:rsidRDefault="004D464D" w:rsidP="004D464D">
            <w:pPr>
              <w:ind w:right="90"/>
              <w:jc w:val="right"/>
              <w:rPr>
                <w:rFonts w:ascii="Arial" w:hAnsi="Arial" w:cs="Arial"/>
                <w:b/>
                <w:sz w:val="22"/>
                <w:u w:val="single"/>
              </w:rPr>
            </w:pPr>
          </w:p>
        </w:tc>
      </w:tr>
    </w:tbl>
    <w:p w14:paraId="1B759029" w14:textId="77777777" w:rsidR="004D464D" w:rsidRPr="00DC2AA7" w:rsidRDefault="004D464D" w:rsidP="004D464D">
      <w:pPr>
        <w:rPr>
          <w:rFonts w:ascii="Arial" w:hAnsi="Arial" w:cs="Arial"/>
          <w:b/>
          <w:sz w:val="22"/>
          <w:szCs w:val="22"/>
        </w:rPr>
      </w:pPr>
      <w:r w:rsidRPr="00DC2AA7">
        <w:rPr>
          <w:rFonts w:ascii="Arial" w:hAnsi="Arial" w:cs="Arial"/>
          <w:b/>
          <w:sz w:val="22"/>
          <w:szCs w:val="22"/>
        </w:rPr>
        <w:t>(7)</w:t>
      </w:r>
    </w:p>
    <w:tbl>
      <w:tblPr>
        <w:tblW w:w="0" w:type="auto"/>
        <w:tblInd w:w="558" w:type="dxa"/>
        <w:tblLayout w:type="fixed"/>
        <w:tblLook w:val="0000" w:firstRow="0" w:lastRow="0" w:firstColumn="0" w:lastColumn="0" w:noHBand="0" w:noVBand="0"/>
      </w:tblPr>
      <w:tblGrid>
        <w:gridCol w:w="1710"/>
        <w:gridCol w:w="738"/>
        <w:gridCol w:w="1512"/>
        <w:gridCol w:w="900"/>
      </w:tblGrid>
      <w:tr w:rsidR="004D464D" w:rsidRPr="00DC2AA7" w14:paraId="083FAF13" w14:textId="77777777" w:rsidTr="004D464D">
        <w:tc>
          <w:tcPr>
            <w:tcW w:w="4860" w:type="dxa"/>
            <w:gridSpan w:val="4"/>
            <w:tcBorders>
              <w:top w:val="single" w:sz="4" w:space="0" w:color="auto"/>
              <w:bottom w:val="single" w:sz="4" w:space="0" w:color="auto"/>
            </w:tcBorders>
            <w:shd w:val="pct10" w:color="auto" w:fill="auto"/>
          </w:tcPr>
          <w:p w14:paraId="08282C7F" w14:textId="77777777" w:rsidR="004D464D" w:rsidRPr="00DC2AA7" w:rsidRDefault="004D464D" w:rsidP="004D464D">
            <w:pPr>
              <w:jc w:val="center"/>
              <w:rPr>
                <w:rFonts w:ascii="Arial" w:hAnsi="Arial" w:cs="Arial"/>
                <w:b/>
                <w:spacing w:val="-15"/>
                <w:sz w:val="22"/>
              </w:rPr>
            </w:pPr>
            <w:r w:rsidRPr="00DC2AA7">
              <w:rPr>
                <w:rFonts w:ascii="Arial" w:hAnsi="Arial" w:cs="Arial"/>
                <w:b/>
                <w:spacing w:val="-15"/>
                <w:sz w:val="22"/>
              </w:rPr>
              <w:t>Retained Earnings</w:t>
            </w:r>
          </w:p>
        </w:tc>
      </w:tr>
      <w:tr w:rsidR="004D464D" w:rsidRPr="00DC2AA7" w14:paraId="375C7205" w14:textId="77777777" w:rsidTr="004D464D">
        <w:tc>
          <w:tcPr>
            <w:tcW w:w="1710" w:type="dxa"/>
            <w:tcBorders>
              <w:top w:val="single" w:sz="4" w:space="0" w:color="auto"/>
            </w:tcBorders>
          </w:tcPr>
          <w:p w14:paraId="0E2C2274" w14:textId="77777777" w:rsidR="004D464D" w:rsidRPr="00DC2AA7" w:rsidRDefault="004D464D" w:rsidP="004D464D">
            <w:pPr>
              <w:rPr>
                <w:rFonts w:ascii="Arial" w:hAnsi="Arial" w:cs="Arial"/>
                <w:b/>
                <w:spacing w:val="-15"/>
                <w:sz w:val="22"/>
              </w:rPr>
            </w:pPr>
          </w:p>
        </w:tc>
        <w:tc>
          <w:tcPr>
            <w:tcW w:w="738" w:type="dxa"/>
            <w:tcBorders>
              <w:top w:val="single" w:sz="4" w:space="0" w:color="auto"/>
              <w:right w:val="single" w:sz="4" w:space="0" w:color="auto"/>
            </w:tcBorders>
          </w:tcPr>
          <w:p w14:paraId="4E32789B" w14:textId="77777777" w:rsidR="004D464D" w:rsidRPr="00DC2AA7" w:rsidRDefault="004D464D" w:rsidP="004D464D">
            <w:pPr>
              <w:ind w:left="-108"/>
              <w:jc w:val="right"/>
              <w:rPr>
                <w:rFonts w:ascii="Arial" w:hAnsi="Arial" w:cs="Arial"/>
                <w:b/>
                <w:spacing w:val="-15"/>
                <w:sz w:val="22"/>
              </w:rPr>
            </w:pPr>
          </w:p>
        </w:tc>
        <w:tc>
          <w:tcPr>
            <w:tcW w:w="1512" w:type="dxa"/>
            <w:tcBorders>
              <w:top w:val="single" w:sz="4" w:space="0" w:color="auto"/>
              <w:left w:val="single" w:sz="4" w:space="0" w:color="auto"/>
            </w:tcBorders>
          </w:tcPr>
          <w:p w14:paraId="0149C28E" w14:textId="10DD9FED"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9F1AE2">
              <w:rPr>
                <w:rFonts w:ascii="Arial" w:hAnsi="Arial" w:cs="Arial"/>
                <w:b/>
                <w:spacing w:val="-15"/>
                <w:sz w:val="22"/>
              </w:rPr>
              <w:t>7</w:t>
            </w:r>
          </w:p>
        </w:tc>
        <w:tc>
          <w:tcPr>
            <w:tcW w:w="900" w:type="dxa"/>
          </w:tcPr>
          <w:p w14:paraId="05B978D0"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24,100</w:t>
            </w:r>
          </w:p>
        </w:tc>
      </w:tr>
      <w:tr w:rsidR="004D464D" w:rsidRPr="00DC2AA7" w14:paraId="5778ED6C" w14:textId="77777777" w:rsidTr="004D464D">
        <w:tc>
          <w:tcPr>
            <w:tcW w:w="1710" w:type="dxa"/>
            <w:tcBorders>
              <w:bottom w:val="single" w:sz="4" w:space="0" w:color="auto"/>
            </w:tcBorders>
          </w:tcPr>
          <w:p w14:paraId="708F0077"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Dividends (plug)</w:t>
            </w:r>
          </w:p>
        </w:tc>
        <w:tc>
          <w:tcPr>
            <w:tcW w:w="738" w:type="dxa"/>
            <w:tcBorders>
              <w:bottom w:val="single" w:sz="4" w:space="0" w:color="auto"/>
              <w:right w:val="single" w:sz="4" w:space="0" w:color="auto"/>
            </w:tcBorders>
          </w:tcPr>
          <w:p w14:paraId="3911BD3B" w14:textId="77777777" w:rsidR="004D464D" w:rsidRPr="00DC2AA7" w:rsidRDefault="004D464D" w:rsidP="004D464D">
            <w:pPr>
              <w:ind w:left="-108"/>
              <w:jc w:val="right"/>
              <w:rPr>
                <w:rFonts w:ascii="Arial" w:hAnsi="Arial" w:cs="Arial"/>
                <w:b/>
                <w:spacing w:val="-15"/>
                <w:sz w:val="22"/>
              </w:rPr>
            </w:pPr>
            <w:r w:rsidRPr="00DC2AA7">
              <w:rPr>
                <w:rFonts w:ascii="Arial" w:hAnsi="Arial" w:cs="Arial"/>
                <w:b/>
                <w:spacing w:val="-15"/>
                <w:sz w:val="22"/>
              </w:rPr>
              <w:t>90,310</w:t>
            </w:r>
          </w:p>
        </w:tc>
        <w:tc>
          <w:tcPr>
            <w:tcW w:w="1512" w:type="dxa"/>
            <w:tcBorders>
              <w:left w:val="single" w:sz="4" w:space="0" w:color="auto"/>
              <w:bottom w:val="single" w:sz="4" w:space="0" w:color="auto"/>
            </w:tcBorders>
          </w:tcPr>
          <w:p w14:paraId="78955EC4"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 xml:space="preserve">Net income </w:t>
            </w:r>
          </w:p>
        </w:tc>
        <w:tc>
          <w:tcPr>
            <w:tcW w:w="900" w:type="dxa"/>
            <w:tcBorders>
              <w:bottom w:val="single" w:sz="4" w:space="0" w:color="auto"/>
            </w:tcBorders>
          </w:tcPr>
          <w:p w14:paraId="15617958"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99,510</w:t>
            </w:r>
          </w:p>
        </w:tc>
      </w:tr>
      <w:tr w:rsidR="004D464D" w:rsidRPr="00DC2AA7" w14:paraId="56853C59" w14:textId="77777777" w:rsidTr="004D464D">
        <w:tc>
          <w:tcPr>
            <w:tcW w:w="1710" w:type="dxa"/>
            <w:tcBorders>
              <w:top w:val="single" w:sz="4" w:space="0" w:color="auto"/>
            </w:tcBorders>
          </w:tcPr>
          <w:p w14:paraId="55393AE0" w14:textId="77777777" w:rsidR="004D464D" w:rsidRPr="00DC2AA7" w:rsidRDefault="004D464D" w:rsidP="004D464D">
            <w:pPr>
              <w:rPr>
                <w:rFonts w:ascii="Arial" w:hAnsi="Arial" w:cs="Arial"/>
                <w:b/>
                <w:spacing w:val="-15"/>
                <w:sz w:val="22"/>
              </w:rPr>
            </w:pPr>
          </w:p>
        </w:tc>
        <w:tc>
          <w:tcPr>
            <w:tcW w:w="738" w:type="dxa"/>
            <w:tcBorders>
              <w:top w:val="single" w:sz="4" w:space="0" w:color="auto"/>
              <w:right w:val="single" w:sz="4" w:space="0" w:color="auto"/>
            </w:tcBorders>
          </w:tcPr>
          <w:p w14:paraId="0F9479C5" w14:textId="77777777" w:rsidR="004D464D" w:rsidRPr="00DC2AA7" w:rsidRDefault="004D464D" w:rsidP="004D464D">
            <w:pPr>
              <w:ind w:left="-108"/>
              <w:jc w:val="right"/>
              <w:rPr>
                <w:rFonts w:ascii="Arial" w:hAnsi="Arial" w:cs="Arial"/>
                <w:b/>
                <w:spacing w:val="-15"/>
                <w:sz w:val="22"/>
              </w:rPr>
            </w:pPr>
          </w:p>
        </w:tc>
        <w:tc>
          <w:tcPr>
            <w:tcW w:w="1512" w:type="dxa"/>
            <w:tcBorders>
              <w:top w:val="single" w:sz="4" w:space="0" w:color="auto"/>
              <w:left w:val="single" w:sz="4" w:space="0" w:color="auto"/>
            </w:tcBorders>
          </w:tcPr>
          <w:p w14:paraId="4E103E9A" w14:textId="214CF568" w:rsidR="004D464D" w:rsidRPr="00DC2AA7" w:rsidRDefault="004D464D" w:rsidP="004D464D">
            <w:pPr>
              <w:rPr>
                <w:rFonts w:ascii="Arial" w:hAnsi="Arial" w:cs="Arial"/>
                <w:b/>
                <w:spacing w:val="-15"/>
                <w:sz w:val="22"/>
              </w:rPr>
            </w:pPr>
            <w:r w:rsidRPr="00DC2AA7">
              <w:rPr>
                <w:rFonts w:ascii="Arial" w:hAnsi="Arial" w:cs="Arial"/>
                <w:b/>
                <w:spacing w:val="-15"/>
                <w:sz w:val="22"/>
              </w:rPr>
              <w:t>Bal., 6/30/201</w:t>
            </w:r>
            <w:r w:rsidR="000F69AF">
              <w:rPr>
                <w:rFonts w:ascii="Arial" w:hAnsi="Arial" w:cs="Arial"/>
                <w:b/>
                <w:spacing w:val="-15"/>
                <w:sz w:val="22"/>
              </w:rPr>
              <w:t>8</w:t>
            </w:r>
          </w:p>
        </w:tc>
        <w:tc>
          <w:tcPr>
            <w:tcW w:w="900" w:type="dxa"/>
            <w:tcBorders>
              <w:top w:val="single" w:sz="4" w:space="0" w:color="auto"/>
            </w:tcBorders>
          </w:tcPr>
          <w:p w14:paraId="603E7116" w14:textId="77777777" w:rsidR="004D464D" w:rsidRPr="00DC2AA7" w:rsidRDefault="004D464D" w:rsidP="004D464D">
            <w:pPr>
              <w:rPr>
                <w:rFonts w:ascii="Arial" w:hAnsi="Arial" w:cs="Arial"/>
                <w:b/>
                <w:spacing w:val="-15"/>
                <w:sz w:val="22"/>
              </w:rPr>
            </w:pPr>
            <w:r w:rsidRPr="00DC2AA7">
              <w:rPr>
                <w:rFonts w:ascii="Arial" w:hAnsi="Arial" w:cs="Arial"/>
                <w:b/>
                <w:spacing w:val="-15"/>
                <w:sz w:val="22"/>
              </w:rPr>
              <w:t>33,300</w:t>
            </w:r>
          </w:p>
        </w:tc>
      </w:tr>
    </w:tbl>
    <w:p w14:paraId="5068F6A0" w14:textId="13A94FED" w:rsidR="004D464D" w:rsidRPr="00DC2AA7" w:rsidRDefault="004D464D" w:rsidP="004D464D">
      <w:pPr>
        <w:rPr>
          <w:rFonts w:ascii="Arial" w:hAnsi="Arial" w:cs="Arial"/>
          <w:b/>
          <w:sz w:val="26"/>
          <w:szCs w:val="26"/>
        </w:rPr>
      </w:pPr>
      <w:r w:rsidRPr="00DC2AA7">
        <w:rPr>
          <w:rFonts w:ascii="Arial" w:hAnsi="Arial" w:cs="Arial"/>
          <w:b/>
          <w:sz w:val="2"/>
          <w:szCs w:val="2"/>
        </w:rPr>
        <w:br w:type="page"/>
      </w:r>
      <w:r w:rsidRPr="00DC2AA7">
        <w:rPr>
          <w:rFonts w:ascii="Arial" w:hAnsi="Arial" w:cs="Arial"/>
          <w:b/>
          <w:sz w:val="26"/>
          <w:szCs w:val="26"/>
        </w:rPr>
        <w:lastRenderedPageBreak/>
        <w:t>Exercise</w:t>
      </w:r>
      <w:r w:rsidR="00C27103">
        <w:rPr>
          <w:rFonts w:ascii="Arial" w:hAnsi="Arial" w:cs="Arial"/>
          <w:b/>
          <w:sz w:val="26"/>
          <w:szCs w:val="26"/>
        </w:rPr>
        <w:t xml:space="preserve"> 12-</w:t>
      </w:r>
      <w:r w:rsidRPr="00DC2AA7">
        <w:rPr>
          <w:rFonts w:ascii="Arial" w:hAnsi="Arial" w:cs="Arial"/>
          <w:b/>
          <w:sz w:val="26"/>
          <w:szCs w:val="26"/>
        </w:rPr>
        <w:t>1</w:t>
      </w:r>
      <w:r>
        <w:rPr>
          <w:rFonts w:ascii="Arial" w:hAnsi="Arial" w:cs="Arial"/>
          <w:b/>
          <w:sz w:val="26"/>
          <w:szCs w:val="26"/>
        </w:rPr>
        <w:t>3</w:t>
      </w:r>
      <w:r>
        <w:rPr>
          <w:rFonts w:ascii="Arial" w:hAnsi="Arial" w:cs="Arial"/>
          <w:b/>
          <w:sz w:val="26"/>
          <w:szCs w:val="26"/>
          <w:vertAlign w:val="superscript"/>
        </w:rPr>
        <w:t>A</w:t>
      </w:r>
      <w:r w:rsidRPr="00DC2AA7">
        <w:rPr>
          <w:rFonts w:ascii="Arial" w:hAnsi="Arial" w:cs="Arial"/>
          <w:b/>
          <w:sz w:val="26"/>
          <w:szCs w:val="26"/>
        </w:rPr>
        <w:t xml:space="preserve"> (30 minutes)</w:t>
      </w:r>
    </w:p>
    <w:p w14:paraId="65CA3F39" w14:textId="77777777" w:rsidR="004D464D" w:rsidRPr="00DC2AA7" w:rsidRDefault="004D464D" w:rsidP="004D464D">
      <w:pPr>
        <w:spacing w:line="120" w:lineRule="auto"/>
        <w:rPr>
          <w:rFonts w:ascii="Arial" w:hAnsi="Arial" w:cs="Arial"/>
          <w:b/>
          <w:sz w:val="26"/>
          <w:szCs w:val="26"/>
        </w:rPr>
      </w:pPr>
    </w:p>
    <w:tbl>
      <w:tblPr>
        <w:tblW w:w="10440" w:type="dxa"/>
        <w:tblInd w:w="108" w:type="dxa"/>
        <w:tblLayout w:type="fixed"/>
        <w:tblLook w:val="0000" w:firstRow="0" w:lastRow="0" w:firstColumn="0" w:lastColumn="0" w:noHBand="0" w:noVBand="0"/>
      </w:tblPr>
      <w:tblGrid>
        <w:gridCol w:w="4050"/>
        <w:gridCol w:w="1710"/>
        <w:gridCol w:w="236"/>
        <w:gridCol w:w="304"/>
        <w:gridCol w:w="776"/>
        <w:gridCol w:w="394"/>
        <w:gridCol w:w="65"/>
        <w:gridCol w:w="295"/>
        <w:gridCol w:w="1260"/>
        <w:gridCol w:w="236"/>
        <w:gridCol w:w="1024"/>
        <w:gridCol w:w="90"/>
      </w:tblGrid>
      <w:tr w:rsidR="004D464D" w:rsidRPr="00DC2AA7" w14:paraId="61715974" w14:textId="77777777" w:rsidTr="004D464D">
        <w:tc>
          <w:tcPr>
            <w:tcW w:w="10440" w:type="dxa"/>
            <w:gridSpan w:val="12"/>
            <w:tcBorders>
              <w:top w:val="single" w:sz="6" w:space="0" w:color="auto"/>
            </w:tcBorders>
            <w:shd w:val="pct10" w:color="auto" w:fill="auto"/>
          </w:tcPr>
          <w:p w14:paraId="1AE86B84" w14:textId="77777777" w:rsidR="004D464D" w:rsidRPr="00DC2AA7" w:rsidRDefault="004D464D" w:rsidP="004D464D">
            <w:pPr>
              <w:jc w:val="center"/>
              <w:rPr>
                <w:rFonts w:ascii="Arial" w:hAnsi="Arial" w:cs="Arial"/>
                <w:b/>
                <w:sz w:val="26"/>
              </w:rPr>
            </w:pPr>
            <w:r w:rsidRPr="00DC2AA7">
              <w:rPr>
                <w:rFonts w:ascii="Arial" w:hAnsi="Arial" w:cs="Arial"/>
                <w:b/>
                <w:sz w:val="26"/>
              </w:rPr>
              <w:t>SCORETECK CORPORATION</w:t>
            </w:r>
          </w:p>
        </w:tc>
      </w:tr>
      <w:tr w:rsidR="004D464D" w:rsidRPr="00DC2AA7" w14:paraId="0C1662AA" w14:textId="77777777" w:rsidTr="004D464D">
        <w:tc>
          <w:tcPr>
            <w:tcW w:w="10440" w:type="dxa"/>
            <w:gridSpan w:val="12"/>
            <w:shd w:val="pct10" w:color="auto" w:fill="auto"/>
          </w:tcPr>
          <w:p w14:paraId="5481A150" w14:textId="77777777" w:rsidR="004D464D" w:rsidRPr="00DC2AA7" w:rsidRDefault="004D464D" w:rsidP="004D464D">
            <w:pPr>
              <w:jc w:val="center"/>
              <w:rPr>
                <w:rFonts w:ascii="Arial" w:hAnsi="Arial" w:cs="Arial"/>
                <w:b/>
                <w:sz w:val="26"/>
              </w:rPr>
            </w:pPr>
            <w:r w:rsidRPr="00DC2AA7">
              <w:rPr>
                <w:rFonts w:ascii="Arial" w:hAnsi="Arial" w:cs="Arial"/>
                <w:b/>
                <w:spacing w:val="-10"/>
                <w:sz w:val="26"/>
              </w:rPr>
              <w:t>Spreadsheet for Statement of Cash Flows</w:t>
            </w:r>
          </w:p>
        </w:tc>
      </w:tr>
      <w:tr w:rsidR="004D464D" w:rsidRPr="00DC2AA7" w14:paraId="47D674B5" w14:textId="77777777" w:rsidTr="004D464D">
        <w:tc>
          <w:tcPr>
            <w:tcW w:w="10440" w:type="dxa"/>
            <w:gridSpan w:val="12"/>
            <w:shd w:val="pct10" w:color="auto" w:fill="auto"/>
          </w:tcPr>
          <w:p w14:paraId="51D3DD1D" w14:textId="206F5400" w:rsidR="004D464D" w:rsidRPr="00DC2AA7" w:rsidRDefault="004D464D" w:rsidP="004D464D">
            <w:pPr>
              <w:jc w:val="center"/>
              <w:rPr>
                <w:rFonts w:ascii="Arial" w:hAnsi="Arial" w:cs="Arial"/>
                <w:b/>
                <w:sz w:val="26"/>
              </w:rPr>
            </w:pPr>
            <w:r w:rsidRPr="00DC2AA7">
              <w:rPr>
                <w:rFonts w:ascii="Arial" w:hAnsi="Arial" w:cs="Arial"/>
                <w:b/>
                <w:sz w:val="26"/>
              </w:rPr>
              <w:t>For Year Ended December 31, 201</w:t>
            </w:r>
            <w:r w:rsidR="000F69AF">
              <w:rPr>
                <w:rFonts w:ascii="Arial" w:hAnsi="Arial" w:cs="Arial"/>
                <w:b/>
                <w:sz w:val="26"/>
              </w:rPr>
              <w:t>8</w:t>
            </w:r>
          </w:p>
        </w:tc>
      </w:tr>
      <w:tr w:rsidR="004D464D" w:rsidRPr="00DC2AA7" w14:paraId="201B77CB" w14:textId="77777777" w:rsidTr="004D464D">
        <w:tc>
          <w:tcPr>
            <w:tcW w:w="4050" w:type="dxa"/>
            <w:shd w:val="pct10" w:color="auto" w:fill="auto"/>
          </w:tcPr>
          <w:p w14:paraId="09480F0F" w14:textId="77777777" w:rsidR="004D464D" w:rsidRPr="00DC2AA7" w:rsidRDefault="004D464D" w:rsidP="004D464D">
            <w:pPr>
              <w:tabs>
                <w:tab w:val="right" w:leader="dot" w:pos="3744"/>
              </w:tabs>
              <w:spacing w:line="120" w:lineRule="auto"/>
              <w:rPr>
                <w:rFonts w:ascii="Arial" w:hAnsi="Arial" w:cs="Arial"/>
                <w:b/>
                <w:iCs/>
                <w:spacing w:val="-10"/>
                <w:sz w:val="14"/>
              </w:rPr>
            </w:pPr>
          </w:p>
        </w:tc>
        <w:tc>
          <w:tcPr>
            <w:tcW w:w="1710" w:type="dxa"/>
            <w:shd w:val="pct10" w:color="auto" w:fill="auto"/>
          </w:tcPr>
          <w:p w14:paraId="2C767AFB" w14:textId="77777777" w:rsidR="004D464D" w:rsidRPr="00DC2AA7" w:rsidRDefault="004D464D" w:rsidP="004D464D">
            <w:pPr>
              <w:spacing w:line="120" w:lineRule="auto"/>
              <w:ind w:left="-108" w:firstLine="108"/>
              <w:jc w:val="right"/>
              <w:rPr>
                <w:rFonts w:ascii="Arial" w:hAnsi="Arial" w:cs="Arial"/>
                <w:b/>
                <w:iCs/>
                <w:spacing w:val="-10"/>
                <w:sz w:val="14"/>
                <w:u w:val="double"/>
              </w:rPr>
            </w:pPr>
          </w:p>
        </w:tc>
        <w:tc>
          <w:tcPr>
            <w:tcW w:w="236" w:type="dxa"/>
            <w:shd w:val="pct10" w:color="auto" w:fill="auto"/>
          </w:tcPr>
          <w:p w14:paraId="5858C26E" w14:textId="77777777" w:rsidR="004D464D" w:rsidRPr="00DC2AA7" w:rsidRDefault="004D464D" w:rsidP="004D464D">
            <w:pPr>
              <w:spacing w:line="120" w:lineRule="auto"/>
              <w:ind w:left="-108"/>
              <w:jc w:val="right"/>
              <w:rPr>
                <w:rFonts w:ascii="Arial" w:hAnsi="Arial" w:cs="Arial"/>
                <w:b/>
                <w:iCs/>
                <w:spacing w:val="-10"/>
                <w:sz w:val="14"/>
              </w:rPr>
            </w:pPr>
          </w:p>
        </w:tc>
        <w:tc>
          <w:tcPr>
            <w:tcW w:w="1080" w:type="dxa"/>
            <w:gridSpan w:val="2"/>
            <w:shd w:val="pct10" w:color="auto" w:fill="auto"/>
          </w:tcPr>
          <w:p w14:paraId="6027C83B" w14:textId="77777777" w:rsidR="004D464D" w:rsidRPr="00DC2AA7" w:rsidRDefault="004D464D" w:rsidP="004D464D">
            <w:pPr>
              <w:spacing w:line="120" w:lineRule="auto"/>
              <w:jc w:val="right"/>
              <w:rPr>
                <w:rFonts w:ascii="Arial" w:hAnsi="Arial" w:cs="Arial"/>
                <w:b/>
                <w:iCs/>
                <w:spacing w:val="-10"/>
                <w:sz w:val="14"/>
              </w:rPr>
            </w:pPr>
          </w:p>
        </w:tc>
        <w:tc>
          <w:tcPr>
            <w:tcW w:w="459" w:type="dxa"/>
            <w:gridSpan w:val="2"/>
            <w:shd w:val="pct10" w:color="auto" w:fill="auto"/>
          </w:tcPr>
          <w:p w14:paraId="71396A34" w14:textId="77777777" w:rsidR="004D464D" w:rsidRPr="00DC2AA7" w:rsidRDefault="004D464D" w:rsidP="004D464D">
            <w:pPr>
              <w:spacing w:line="120" w:lineRule="auto"/>
              <w:ind w:left="-79"/>
              <w:jc w:val="right"/>
              <w:rPr>
                <w:rFonts w:ascii="Arial" w:hAnsi="Arial" w:cs="Arial"/>
                <w:b/>
                <w:iCs/>
                <w:spacing w:val="-10"/>
                <w:sz w:val="14"/>
              </w:rPr>
            </w:pPr>
          </w:p>
        </w:tc>
        <w:tc>
          <w:tcPr>
            <w:tcW w:w="1791" w:type="dxa"/>
            <w:gridSpan w:val="3"/>
            <w:shd w:val="pct10" w:color="auto" w:fill="auto"/>
          </w:tcPr>
          <w:p w14:paraId="42AC46E0" w14:textId="77777777" w:rsidR="004D464D" w:rsidRPr="00DC2AA7" w:rsidRDefault="004D464D" w:rsidP="004D464D">
            <w:pPr>
              <w:spacing w:line="120" w:lineRule="auto"/>
              <w:jc w:val="right"/>
              <w:rPr>
                <w:rFonts w:ascii="Arial" w:hAnsi="Arial" w:cs="Arial"/>
                <w:b/>
                <w:iCs/>
                <w:spacing w:val="-10"/>
                <w:sz w:val="14"/>
              </w:rPr>
            </w:pPr>
          </w:p>
        </w:tc>
        <w:tc>
          <w:tcPr>
            <w:tcW w:w="1114" w:type="dxa"/>
            <w:gridSpan w:val="2"/>
            <w:shd w:val="pct10" w:color="auto" w:fill="auto"/>
          </w:tcPr>
          <w:p w14:paraId="6627CE1F" w14:textId="77777777" w:rsidR="004D464D" w:rsidRPr="00DC2AA7" w:rsidRDefault="004D464D" w:rsidP="004D464D">
            <w:pPr>
              <w:spacing w:line="120" w:lineRule="auto"/>
              <w:jc w:val="right"/>
              <w:rPr>
                <w:rFonts w:ascii="Arial" w:hAnsi="Arial" w:cs="Arial"/>
                <w:b/>
                <w:iCs/>
                <w:spacing w:val="-10"/>
                <w:sz w:val="14"/>
                <w:u w:val="double"/>
              </w:rPr>
            </w:pPr>
          </w:p>
        </w:tc>
      </w:tr>
      <w:tr w:rsidR="004D464D" w:rsidRPr="00DC2AA7" w14:paraId="63CDCDCE" w14:textId="77777777" w:rsidTr="004D464D">
        <w:tc>
          <w:tcPr>
            <w:tcW w:w="4050" w:type="dxa"/>
            <w:shd w:val="pct10" w:color="auto" w:fill="auto"/>
          </w:tcPr>
          <w:p w14:paraId="58CF7C3D" w14:textId="77777777" w:rsidR="004D464D" w:rsidRPr="00DC2AA7" w:rsidRDefault="004D464D" w:rsidP="004D464D">
            <w:pPr>
              <w:rPr>
                <w:rFonts w:ascii="Arial" w:hAnsi="Arial" w:cs="Arial"/>
                <w:b/>
                <w:iCs/>
                <w:spacing w:val="-10"/>
                <w:sz w:val="22"/>
                <w:u w:val="single"/>
              </w:rPr>
            </w:pPr>
          </w:p>
        </w:tc>
        <w:tc>
          <w:tcPr>
            <w:tcW w:w="1710" w:type="dxa"/>
            <w:vMerge w:val="restart"/>
            <w:shd w:val="pct10" w:color="auto" w:fill="auto"/>
          </w:tcPr>
          <w:p w14:paraId="2ADE13AB" w14:textId="77777777" w:rsidR="004D464D" w:rsidRPr="00DC2AA7" w:rsidRDefault="004D464D" w:rsidP="004D464D">
            <w:pPr>
              <w:jc w:val="center"/>
              <w:rPr>
                <w:rFonts w:ascii="Arial" w:hAnsi="Arial" w:cs="Arial"/>
                <w:b/>
                <w:iCs/>
                <w:spacing w:val="-10"/>
                <w:sz w:val="22"/>
              </w:rPr>
            </w:pPr>
            <w:r w:rsidRPr="00DC2AA7">
              <w:rPr>
                <w:rFonts w:ascii="Arial" w:hAnsi="Arial" w:cs="Arial"/>
                <w:b/>
                <w:iCs/>
                <w:spacing w:val="-10"/>
                <w:sz w:val="22"/>
              </w:rPr>
              <w:t>December</w:t>
            </w:r>
          </w:p>
          <w:p w14:paraId="24A542FE" w14:textId="69F646D5" w:rsidR="004D464D" w:rsidRPr="00DC2AA7" w:rsidRDefault="004D464D" w:rsidP="004D464D">
            <w:pPr>
              <w:jc w:val="center"/>
              <w:rPr>
                <w:rFonts w:ascii="Arial" w:hAnsi="Arial" w:cs="Arial"/>
                <w:b/>
                <w:iCs/>
                <w:spacing w:val="-10"/>
                <w:sz w:val="22"/>
              </w:rPr>
            </w:pPr>
            <w:r w:rsidRPr="00DC2AA7">
              <w:rPr>
                <w:rFonts w:ascii="Arial" w:hAnsi="Arial" w:cs="Arial"/>
                <w:b/>
                <w:iCs/>
                <w:spacing w:val="-10"/>
                <w:sz w:val="22"/>
              </w:rPr>
              <w:t>31, 201</w:t>
            </w:r>
            <w:r w:rsidR="0089764C">
              <w:rPr>
                <w:rFonts w:ascii="Arial" w:hAnsi="Arial" w:cs="Arial"/>
                <w:b/>
                <w:iCs/>
                <w:spacing w:val="-10"/>
                <w:sz w:val="22"/>
              </w:rPr>
              <w:t>7</w:t>
            </w:r>
          </w:p>
        </w:tc>
        <w:tc>
          <w:tcPr>
            <w:tcW w:w="3330" w:type="dxa"/>
            <w:gridSpan w:val="7"/>
            <w:tcBorders>
              <w:bottom w:val="single" w:sz="6" w:space="0" w:color="auto"/>
            </w:tcBorders>
            <w:shd w:val="pct10" w:color="auto" w:fill="auto"/>
          </w:tcPr>
          <w:p w14:paraId="7307C2C4" w14:textId="77777777" w:rsidR="004D464D" w:rsidRPr="00DC2AA7" w:rsidRDefault="004D464D" w:rsidP="004D464D">
            <w:pPr>
              <w:pStyle w:val="Heading4"/>
              <w:rPr>
                <w:rFonts w:cs="Arial"/>
                <w:i w:val="0"/>
                <w:iCs/>
              </w:rPr>
            </w:pPr>
            <w:r w:rsidRPr="00DC2AA7">
              <w:rPr>
                <w:rFonts w:cs="Arial"/>
                <w:i w:val="0"/>
                <w:iCs/>
              </w:rPr>
              <w:t>Analysis of Changes</w:t>
            </w:r>
          </w:p>
        </w:tc>
        <w:tc>
          <w:tcPr>
            <w:tcW w:w="1350" w:type="dxa"/>
            <w:gridSpan w:val="3"/>
            <w:vMerge w:val="restart"/>
            <w:shd w:val="pct10" w:color="auto" w:fill="auto"/>
          </w:tcPr>
          <w:p w14:paraId="0BC7D7C3" w14:textId="77777777" w:rsidR="004D464D" w:rsidRPr="00DC2AA7" w:rsidRDefault="004D464D" w:rsidP="004D464D">
            <w:pPr>
              <w:ind w:left="-108"/>
              <w:jc w:val="center"/>
              <w:rPr>
                <w:rFonts w:ascii="Arial" w:hAnsi="Arial" w:cs="Arial"/>
                <w:b/>
                <w:iCs/>
                <w:spacing w:val="-10"/>
                <w:sz w:val="22"/>
              </w:rPr>
            </w:pPr>
            <w:r w:rsidRPr="00DC2AA7">
              <w:rPr>
                <w:rFonts w:ascii="Arial" w:hAnsi="Arial" w:cs="Arial"/>
                <w:b/>
                <w:iCs/>
                <w:spacing w:val="-10"/>
                <w:sz w:val="22"/>
              </w:rPr>
              <w:t>December</w:t>
            </w:r>
          </w:p>
          <w:p w14:paraId="0CACFF60" w14:textId="28085A7B" w:rsidR="004D464D" w:rsidRPr="00DC2AA7" w:rsidRDefault="004D464D" w:rsidP="004D464D">
            <w:pPr>
              <w:ind w:left="-108"/>
              <w:jc w:val="center"/>
              <w:rPr>
                <w:rFonts w:ascii="Arial" w:hAnsi="Arial" w:cs="Arial"/>
                <w:b/>
                <w:iCs/>
                <w:spacing w:val="-10"/>
                <w:sz w:val="22"/>
              </w:rPr>
            </w:pPr>
            <w:r w:rsidRPr="00DC2AA7">
              <w:rPr>
                <w:rFonts w:ascii="Arial" w:hAnsi="Arial" w:cs="Arial"/>
                <w:b/>
                <w:iCs/>
                <w:spacing w:val="-10"/>
                <w:sz w:val="22"/>
              </w:rPr>
              <w:t>31, 201</w:t>
            </w:r>
            <w:r w:rsidR="000F69AF">
              <w:rPr>
                <w:rFonts w:ascii="Arial" w:hAnsi="Arial" w:cs="Arial"/>
                <w:b/>
                <w:iCs/>
                <w:spacing w:val="-10"/>
                <w:sz w:val="22"/>
              </w:rPr>
              <w:t>8</w:t>
            </w:r>
          </w:p>
        </w:tc>
      </w:tr>
      <w:tr w:rsidR="004D464D" w:rsidRPr="00DC2AA7" w14:paraId="56662C33" w14:textId="77777777" w:rsidTr="004D464D">
        <w:tc>
          <w:tcPr>
            <w:tcW w:w="4050" w:type="dxa"/>
            <w:tcBorders>
              <w:bottom w:val="single" w:sz="6" w:space="0" w:color="auto"/>
            </w:tcBorders>
            <w:shd w:val="pct10" w:color="auto" w:fill="auto"/>
          </w:tcPr>
          <w:p w14:paraId="695D400F" w14:textId="77777777" w:rsidR="004D464D" w:rsidRPr="00DC2AA7" w:rsidRDefault="004D464D" w:rsidP="004D464D">
            <w:pPr>
              <w:rPr>
                <w:rFonts w:ascii="Arial" w:hAnsi="Arial" w:cs="Arial"/>
                <w:b/>
                <w:iCs/>
                <w:spacing w:val="-10"/>
                <w:sz w:val="22"/>
                <w:u w:val="single"/>
              </w:rPr>
            </w:pPr>
          </w:p>
        </w:tc>
        <w:tc>
          <w:tcPr>
            <w:tcW w:w="1710" w:type="dxa"/>
            <w:vMerge/>
            <w:tcBorders>
              <w:bottom w:val="single" w:sz="6" w:space="0" w:color="auto"/>
            </w:tcBorders>
            <w:shd w:val="pct10" w:color="auto" w:fill="auto"/>
          </w:tcPr>
          <w:p w14:paraId="396F72B1" w14:textId="77777777" w:rsidR="004D464D" w:rsidRPr="00DC2AA7" w:rsidRDefault="004D464D" w:rsidP="004D464D">
            <w:pPr>
              <w:jc w:val="right"/>
              <w:rPr>
                <w:rFonts w:ascii="Arial" w:hAnsi="Arial" w:cs="Arial"/>
                <w:b/>
                <w:iCs/>
                <w:spacing w:val="-10"/>
                <w:sz w:val="22"/>
                <w:u w:val="single"/>
              </w:rPr>
            </w:pPr>
          </w:p>
        </w:tc>
        <w:tc>
          <w:tcPr>
            <w:tcW w:w="1710" w:type="dxa"/>
            <w:gridSpan w:val="4"/>
            <w:tcBorders>
              <w:top w:val="single" w:sz="6" w:space="0" w:color="auto"/>
              <w:bottom w:val="single" w:sz="6" w:space="0" w:color="auto"/>
            </w:tcBorders>
            <w:shd w:val="pct10" w:color="auto" w:fill="auto"/>
          </w:tcPr>
          <w:p w14:paraId="038FB1B8" w14:textId="77777777" w:rsidR="004D464D" w:rsidRPr="00DC2AA7" w:rsidRDefault="004D464D" w:rsidP="004D464D">
            <w:pPr>
              <w:jc w:val="center"/>
              <w:rPr>
                <w:rFonts w:ascii="Arial" w:hAnsi="Arial" w:cs="Arial"/>
                <w:b/>
                <w:iCs/>
                <w:spacing w:val="-10"/>
                <w:sz w:val="22"/>
              </w:rPr>
            </w:pPr>
            <w:r w:rsidRPr="00DC2AA7">
              <w:rPr>
                <w:rFonts w:ascii="Arial" w:hAnsi="Arial" w:cs="Arial"/>
                <w:b/>
                <w:iCs/>
                <w:spacing w:val="-10"/>
                <w:sz w:val="22"/>
              </w:rPr>
              <w:t>Debit</w:t>
            </w:r>
          </w:p>
        </w:tc>
        <w:tc>
          <w:tcPr>
            <w:tcW w:w="1620" w:type="dxa"/>
            <w:gridSpan w:val="3"/>
            <w:tcBorders>
              <w:top w:val="single" w:sz="6" w:space="0" w:color="auto"/>
              <w:bottom w:val="single" w:sz="6" w:space="0" w:color="auto"/>
            </w:tcBorders>
            <w:shd w:val="pct10" w:color="auto" w:fill="auto"/>
          </w:tcPr>
          <w:p w14:paraId="3AA182E9" w14:textId="77777777" w:rsidR="004D464D" w:rsidRPr="00DC2AA7" w:rsidRDefault="004D464D" w:rsidP="004D464D">
            <w:pPr>
              <w:jc w:val="center"/>
              <w:rPr>
                <w:rFonts w:ascii="Arial" w:hAnsi="Arial" w:cs="Arial"/>
                <w:b/>
                <w:iCs/>
                <w:spacing w:val="-10"/>
                <w:sz w:val="22"/>
              </w:rPr>
            </w:pPr>
            <w:r w:rsidRPr="00DC2AA7">
              <w:rPr>
                <w:rFonts w:ascii="Arial" w:hAnsi="Arial" w:cs="Arial"/>
                <w:b/>
                <w:iCs/>
                <w:spacing w:val="-10"/>
                <w:sz w:val="22"/>
              </w:rPr>
              <w:t>Credit</w:t>
            </w:r>
          </w:p>
        </w:tc>
        <w:tc>
          <w:tcPr>
            <w:tcW w:w="1350" w:type="dxa"/>
            <w:gridSpan w:val="3"/>
            <w:vMerge/>
            <w:tcBorders>
              <w:bottom w:val="single" w:sz="6" w:space="0" w:color="auto"/>
            </w:tcBorders>
            <w:shd w:val="pct10" w:color="auto" w:fill="auto"/>
          </w:tcPr>
          <w:p w14:paraId="6127FEC8" w14:textId="77777777" w:rsidR="004D464D" w:rsidRPr="00DC2AA7" w:rsidRDefault="004D464D" w:rsidP="004D464D">
            <w:pPr>
              <w:ind w:left="-108"/>
              <w:jc w:val="right"/>
              <w:rPr>
                <w:rFonts w:ascii="Arial" w:hAnsi="Arial" w:cs="Arial"/>
                <w:b/>
                <w:iCs/>
                <w:spacing w:val="-10"/>
                <w:sz w:val="22"/>
                <w:u w:val="single"/>
              </w:rPr>
            </w:pPr>
          </w:p>
        </w:tc>
      </w:tr>
      <w:tr w:rsidR="004D464D" w:rsidRPr="00DC2AA7" w14:paraId="55826933" w14:textId="77777777" w:rsidTr="004D464D">
        <w:tc>
          <w:tcPr>
            <w:tcW w:w="4050" w:type="dxa"/>
            <w:tcBorders>
              <w:top w:val="single" w:sz="6" w:space="0" w:color="auto"/>
            </w:tcBorders>
          </w:tcPr>
          <w:p w14:paraId="28BA8FCC" w14:textId="77777777" w:rsidR="004D464D" w:rsidRPr="00DC2AA7" w:rsidRDefault="004D464D" w:rsidP="004D464D">
            <w:pPr>
              <w:tabs>
                <w:tab w:val="right" w:leader="dot" w:pos="3744"/>
              </w:tabs>
              <w:spacing w:before="40" w:after="40"/>
              <w:rPr>
                <w:rFonts w:ascii="Arial" w:hAnsi="Arial" w:cs="Arial"/>
                <w:b/>
                <w:iCs/>
                <w:spacing w:val="-10"/>
                <w:sz w:val="24"/>
                <w:szCs w:val="24"/>
                <w:u w:val="single"/>
              </w:rPr>
            </w:pPr>
            <w:r w:rsidRPr="00DC2AA7">
              <w:rPr>
                <w:rFonts w:ascii="Arial" w:hAnsi="Arial" w:cs="Arial"/>
                <w:b/>
                <w:iCs/>
                <w:spacing w:val="-10"/>
                <w:sz w:val="24"/>
                <w:szCs w:val="24"/>
              </w:rPr>
              <w:t>Balance sheet—debit bal. accounts</w:t>
            </w:r>
          </w:p>
        </w:tc>
        <w:tc>
          <w:tcPr>
            <w:tcW w:w="1710" w:type="dxa"/>
            <w:tcBorders>
              <w:top w:val="single" w:sz="6" w:space="0" w:color="auto"/>
            </w:tcBorders>
          </w:tcPr>
          <w:p w14:paraId="182B54D6" w14:textId="77777777" w:rsidR="004D464D" w:rsidRPr="00DC2AA7" w:rsidRDefault="004D464D" w:rsidP="004D464D">
            <w:pPr>
              <w:spacing w:before="40" w:after="40"/>
              <w:rPr>
                <w:rFonts w:ascii="Arial" w:hAnsi="Arial" w:cs="Arial"/>
                <w:b/>
                <w:iCs/>
                <w:spacing w:val="-10"/>
                <w:sz w:val="22"/>
                <w:u w:val="single"/>
              </w:rPr>
            </w:pPr>
          </w:p>
        </w:tc>
        <w:tc>
          <w:tcPr>
            <w:tcW w:w="540" w:type="dxa"/>
            <w:gridSpan w:val="2"/>
            <w:tcBorders>
              <w:top w:val="single" w:sz="6" w:space="0" w:color="auto"/>
            </w:tcBorders>
          </w:tcPr>
          <w:p w14:paraId="51625368" w14:textId="77777777" w:rsidR="004D464D" w:rsidRPr="00DC2AA7" w:rsidRDefault="004D464D" w:rsidP="004D464D">
            <w:pPr>
              <w:spacing w:before="40" w:after="40"/>
              <w:ind w:left="-108" w:right="-108"/>
              <w:jc w:val="right"/>
              <w:rPr>
                <w:rFonts w:ascii="Arial" w:hAnsi="Arial" w:cs="Arial"/>
                <w:b/>
                <w:iCs/>
                <w:spacing w:val="-10"/>
                <w:sz w:val="21"/>
                <w:u w:val="single"/>
              </w:rPr>
            </w:pPr>
          </w:p>
        </w:tc>
        <w:tc>
          <w:tcPr>
            <w:tcW w:w="1170" w:type="dxa"/>
            <w:gridSpan w:val="2"/>
            <w:tcBorders>
              <w:top w:val="single" w:sz="6" w:space="0" w:color="auto"/>
            </w:tcBorders>
          </w:tcPr>
          <w:p w14:paraId="4426A96D" w14:textId="77777777" w:rsidR="004D464D" w:rsidRPr="00DC2AA7" w:rsidRDefault="004D464D" w:rsidP="004D464D">
            <w:pPr>
              <w:spacing w:before="40" w:after="40"/>
              <w:ind w:left="-108"/>
              <w:rPr>
                <w:rFonts w:ascii="Arial" w:hAnsi="Arial" w:cs="Arial"/>
                <w:b/>
                <w:iCs/>
                <w:spacing w:val="-10"/>
                <w:sz w:val="24"/>
                <w:u w:val="single"/>
              </w:rPr>
            </w:pPr>
          </w:p>
        </w:tc>
        <w:tc>
          <w:tcPr>
            <w:tcW w:w="360" w:type="dxa"/>
            <w:gridSpan w:val="2"/>
            <w:tcBorders>
              <w:top w:val="single" w:sz="6" w:space="0" w:color="auto"/>
            </w:tcBorders>
          </w:tcPr>
          <w:p w14:paraId="1A3EA2FA" w14:textId="77777777" w:rsidR="004D464D" w:rsidRPr="00DC2AA7" w:rsidRDefault="004D464D" w:rsidP="004D464D">
            <w:pPr>
              <w:spacing w:before="40" w:after="40"/>
              <w:ind w:left="-79" w:right="-99"/>
              <w:rPr>
                <w:rFonts w:ascii="Arial" w:hAnsi="Arial" w:cs="Arial"/>
                <w:b/>
                <w:iCs/>
                <w:spacing w:val="-10"/>
                <w:sz w:val="22"/>
                <w:u w:val="single"/>
              </w:rPr>
            </w:pPr>
          </w:p>
        </w:tc>
        <w:tc>
          <w:tcPr>
            <w:tcW w:w="1260" w:type="dxa"/>
            <w:tcBorders>
              <w:top w:val="single" w:sz="6" w:space="0" w:color="auto"/>
            </w:tcBorders>
          </w:tcPr>
          <w:p w14:paraId="6FFF0544" w14:textId="77777777" w:rsidR="004D464D" w:rsidRPr="00DC2AA7" w:rsidRDefault="004D464D" w:rsidP="004D464D">
            <w:pPr>
              <w:spacing w:before="40" w:after="40"/>
              <w:rPr>
                <w:rFonts w:ascii="Arial" w:hAnsi="Arial" w:cs="Arial"/>
                <w:b/>
                <w:iCs/>
                <w:spacing w:val="-10"/>
                <w:sz w:val="24"/>
                <w:u w:val="single"/>
              </w:rPr>
            </w:pPr>
          </w:p>
        </w:tc>
        <w:tc>
          <w:tcPr>
            <w:tcW w:w="1350" w:type="dxa"/>
            <w:gridSpan w:val="3"/>
            <w:tcBorders>
              <w:top w:val="single" w:sz="6" w:space="0" w:color="auto"/>
            </w:tcBorders>
          </w:tcPr>
          <w:p w14:paraId="257A079A" w14:textId="77777777" w:rsidR="004D464D" w:rsidRPr="00DC2AA7" w:rsidRDefault="004D464D" w:rsidP="004D464D">
            <w:pPr>
              <w:spacing w:before="40" w:after="40"/>
              <w:ind w:left="-108"/>
              <w:rPr>
                <w:rFonts w:ascii="Arial" w:hAnsi="Arial" w:cs="Arial"/>
                <w:b/>
                <w:iCs/>
                <w:spacing w:val="-10"/>
                <w:sz w:val="24"/>
                <w:u w:val="single"/>
              </w:rPr>
            </w:pPr>
          </w:p>
        </w:tc>
      </w:tr>
      <w:tr w:rsidR="004D464D" w:rsidRPr="00DC2AA7" w14:paraId="54689CE3" w14:textId="77777777" w:rsidTr="004D464D">
        <w:tc>
          <w:tcPr>
            <w:tcW w:w="4050" w:type="dxa"/>
          </w:tcPr>
          <w:p w14:paraId="070AA398" w14:textId="77777777" w:rsidR="004D464D" w:rsidRPr="00DC2AA7" w:rsidRDefault="004D464D" w:rsidP="004D464D">
            <w:pPr>
              <w:tabs>
                <w:tab w:val="right" w:leader="dot" w:pos="4122"/>
              </w:tabs>
              <w:spacing w:before="40" w:after="40"/>
              <w:rPr>
                <w:rFonts w:ascii="Arial" w:hAnsi="Arial" w:cs="Arial"/>
                <w:b/>
                <w:iCs/>
                <w:spacing w:val="-10"/>
                <w:sz w:val="24"/>
                <w:szCs w:val="24"/>
                <w:u w:val="single"/>
              </w:rPr>
            </w:pPr>
            <w:r w:rsidRPr="00DC2AA7">
              <w:rPr>
                <w:rFonts w:ascii="Arial" w:hAnsi="Arial" w:cs="Arial"/>
                <w:b/>
                <w:iCs/>
                <w:spacing w:val="-10"/>
                <w:sz w:val="24"/>
                <w:szCs w:val="24"/>
              </w:rPr>
              <w:t xml:space="preserve">   Cash</w:t>
            </w:r>
            <w:r w:rsidRPr="00DC2AA7">
              <w:rPr>
                <w:rFonts w:ascii="Arial" w:hAnsi="Arial" w:cs="Arial"/>
                <w:b/>
                <w:iCs/>
                <w:spacing w:val="-10"/>
                <w:sz w:val="24"/>
                <w:szCs w:val="24"/>
              </w:rPr>
              <w:tab/>
            </w:r>
          </w:p>
        </w:tc>
        <w:tc>
          <w:tcPr>
            <w:tcW w:w="1710" w:type="dxa"/>
          </w:tcPr>
          <w:p w14:paraId="3E32BE6F" w14:textId="77777777" w:rsidR="004D464D" w:rsidRPr="00DC2AA7" w:rsidRDefault="004D464D" w:rsidP="004D464D">
            <w:pPr>
              <w:spacing w:before="40" w:after="40"/>
              <w:jc w:val="right"/>
              <w:rPr>
                <w:rFonts w:ascii="Arial" w:hAnsi="Arial" w:cs="Arial"/>
                <w:b/>
                <w:iCs/>
                <w:spacing w:val="-10"/>
                <w:sz w:val="24"/>
                <w:u w:val="single"/>
              </w:rPr>
            </w:pPr>
            <w:r w:rsidRPr="00DC2AA7">
              <w:rPr>
                <w:rFonts w:ascii="Arial" w:hAnsi="Arial" w:cs="Arial"/>
                <w:b/>
                <w:iCs/>
                <w:spacing w:val="-10"/>
                <w:sz w:val="24"/>
              </w:rPr>
              <w:t>$      80,000</w:t>
            </w:r>
          </w:p>
        </w:tc>
        <w:tc>
          <w:tcPr>
            <w:tcW w:w="540" w:type="dxa"/>
            <w:gridSpan w:val="2"/>
          </w:tcPr>
          <w:p w14:paraId="3BC0755A" w14:textId="77777777" w:rsidR="004D464D" w:rsidRPr="00DC2AA7" w:rsidRDefault="004D464D" w:rsidP="004D464D">
            <w:pPr>
              <w:spacing w:before="40" w:after="40"/>
              <w:ind w:left="-108" w:right="-108"/>
              <w:jc w:val="right"/>
              <w:rPr>
                <w:rFonts w:ascii="Arial" w:hAnsi="Arial" w:cs="Arial"/>
                <w:b/>
                <w:iCs/>
                <w:spacing w:val="-10"/>
                <w:sz w:val="21"/>
                <w:u w:val="single"/>
              </w:rPr>
            </w:pPr>
          </w:p>
        </w:tc>
        <w:tc>
          <w:tcPr>
            <w:tcW w:w="1170" w:type="dxa"/>
            <w:gridSpan w:val="2"/>
          </w:tcPr>
          <w:p w14:paraId="6162CD0B" w14:textId="77777777" w:rsidR="004D464D" w:rsidRPr="00DC2AA7" w:rsidRDefault="004D464D" w:rsidP="004D464D">
            <w:pPr>
              <w:spacing w:before="40" w:after="40"/>
              <w:ind w:left="-108"/>
              <w:jc w:val="right"/>
              <w:rPr>
                <w:rFonts w:ascii="Arial" w:hAnsi="Arial" w:cs="Arial"/>
                <w:b/>
                <w:iCs/>
                <w:spacing w:val="-10"/>
                <w:sz w:val="24"/>
                <w:u w:val="single"/>
              </w:rPr>
            </w:pPr>
          </w:p>
        </w:tc>
        <w:tc>
          <w:tcPr>
            <w:tcW w:w="360" w:type="dxa"/>
            <w:gridSpan w:val="2"/>
          </w:tcPr>
          <w:p w14:paraId="2661068D" w14:textId="77777777" w:rsidR="004D464D" w:rsidRPr="00DC2AA7" w:rsidRDefault="004D464D" w:rsidP="004D464D">
            <w:pPr>
              <w:spacing w:before="40" w:after="40"/>
              <w:ind w:left="-79" w:right="-99"/>
              <w:jc w:val="right"/>
              <w:rPr>
                <w:rFonts w:ascii="Arial" w:hAnsi="Arial" w:cs="Arial"/>
                <w:b/>
                <w:iCs/>
                <w:spacing w:val="-10"/>
                <w:sz w:val="22"/>
                <w:u w:val="single"/>
              </w:rPr>
            </w:pPr>
          </w:p>
        </w:tc>
        <w:tc>
          <w:tcPr>
            <w:tcW w:w="1260" w:type="dxa"/>
          </w:tcPr>
          <w:p w14:paraId="734503BF" w14:textId="77777777" w:rsidR="004D464D" w:rsidRPr="00DC2AA7" w:rsidRDefault="004D464D" w:rsidP="004D464D">
            <w:pPr>
              <w:spacing w:before="40" w:after="40"/>
              <w:jc w:val="right"/>
              <w:rPr>
                <w:rFonts w:ascii="Arial" w:hAnsi="Arial" w:cs="Arial"/>
                <w:b/>
                <w:iCs/>
                <w:spacing w:val="-10"/>
                <w:sz w:val="24"/>
                <w:u w:val="single"/>
              </w:rPr>
            </w:pPr>
          </w:p>
        </w:tc>
        <w:tc>
          <w:tcPr>
            <w:tcW w:w="1350" w:type="dxa"/>
            <w:gridSpan w:val="3"/>
          </w:tcPr>
          <w:p w14:paraId="39AD9CE4"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rPr>
              <w:t>$     60,000</w:t>
            </w:r>
          </w:p>
        </w:tc>
      </w:tr>
      <w:tr w:rsidR="004D464D" w:rsidRPr="00DC2AA7" w14:paraId="41AD769D" w14:textId="77777777" w:rsidTr="004D464D">
        <w:tc>
          <w:tcPr>
            <w:tcW w:w="4050" w:type="dxa"/>
          </w:tcPr>
          <w:p w14:paraId="4C5783EF" w14:textId="77777777" w:rsidR="004D464D" w:rsidRPr="00DC2AA7" w:rsidRDefault="004D464D" w:rsidP="004D464D">
            <w:pPr>
              <w:tabs>
                <w:tab w:val="right" w:leader="dot" w:pos="4122"/>
              </w:tabs>
              <w:spacing w:before="40" w:after="40"/>
              <w:rPr>
                <w:rFonts w:ascii="Arial" w:hAnsi="Arial" w:cs="Arial"/>
                <w:b/>
                <w:iCs/>
                <w:spacing w:val="-10"/>
                <w:sz w:val="24"/>
                <w:szCs w:val="24"/>
                <w:u w:val="single"/>
              </w:rPr>
            </w:pPr>
            <w:r w:rsidRPr="00DC2AA7">
              <w:rPr>
                <w:rFonts w:ascii="Arial" w:hAnsi="Arial" w:cs="Arial"/>
                <w:b/>
                <w:iCs/>
                <w:spacing w:val="-10"/>
                <w:sz w:val="24"/>
                <w:szCs w:val="24"/>
              </w:rPr>
              <w:t xml:space="preserve">   Accounts receivable</w:t>
            </w:r>
            <w:r w:rsidRPr="00DC2AA7">
              <w:rPr>
                <w:rFonts w:ascii="Arial" w:hAnsi="Arial" w:cs="Arial"/>
                <w:b/>
                <w:iCs/>
                <w:spacing w:val="-10"/>
                <w:sz w:val="24"/>
                <w:szCs w:val="24"/>
              </w:rPr>
              <w:tab/>
            </w:r>
          </w:p>
        </w:tc>
        <w:tc>
          <w:tcPr>
            <w:tcW w:w="1710" w:type="dxa"/>
          </w:tcPr>
          <w:p w14:paraId="546D4F00" w14:textId="77777777" w:rsidR="004D464D" w:rsidRPr="00DC2AA7" w:rsidRDefault="004D464D" w:rsidP="004D464D">
            <w:pPr>
              <w:spacing w:before="40" w:after="40"/>
              <w:jc w:val="right"/>
              <w:rPr>
                <w:rFonts w:ascii="Arial" w:hAnsi="Arial" w:cs="Arial"/>
                <w:b/>
                <w:iCs/>
                <w:spacing w:val="-10"/>
                <w:sz w:val="24"/>
                <w:u w:val="single"/>
              </w:rPr>
            </w:pPr>
            <w:r w:rsidRPr="00DC2AA7">
              <w:rPr>
                <w:rFonts w:ascii="Arial" w:hAnsi="Arial" w:cs="Arial"/>
                <w:b/>
                <w:iCs/>
                <w:spacing w:val="-10"/>
                <w:sz w:val="24"/>
              </w:rPr>
              <w:t>120,000</w:t>
            </w:r>
          </w:p>
        </w:tc>
        <w:tc>
          <w:tcPr>
            <w:tcW w:w="540" w:type="dxa"/>
            <w:gridSpan w:val="2"/>
          </w:tcPr>
          <w:p w14:paraId="007C916A" w14:textId="77777777" w:rsidR="004D464D" w:rsidRPr="00DC2AA7" w:rsidRDefault="004D464D" w:rsidP="004D464D">
            <w:pPr>
              <w:spacing w:before="40" w:after="40"/>
              <w:ind w:left="-108" w:right="-108"/>
              <w:jc w:val="right"/>
              <w:rPr>
                <w:rFonts w:ascii="Arial" w:hAnsi="Arial" w:cs="Arial"/>
                <w:b/>
                <w:iCs/>
                <w:spacing w:val="-10"/>
                <w:sz w:val="21"/>
                <w:u w:val="single"/>
              </w:rPr>
            </w:pPr>
            <w:r w:rsidRPr="00DC2AA7">
              <w:rPr>
                <w:rFonts w:ascii="Arial" w:hAnsi="Arial" w:cs="Arial"/>
                <w:b/>
                <w:iCs/>
                <w:spacing w:val="-10"/>
                <w:sz w:val="21"/>
              </w:rPr>
              <w:t>(f)</w:t>
            </w:r>
          </w:p>
        </w:tc>
        <w:tc>
          <w:tcPr>
            <w:tcW w:w="1170" w:type="dxa"/>
            <w:gridSpan w:val="2"/>
          </w:tcPr>
          <w:p w14:paraId="45E33DE3"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rPr>
              <w:t>$  70,000</w:t>
            </w:r>
          </w:p>
        </w:tc>
        <w:tc>
          <w:tcPr>
            <w:tcW w:w="360" w:type="dxa"/>
            <w:gridSpan w:val="2"/>
          </w:tcPr>
          <w:p w14:paraId="39CA1804" w14:textId="77777777" w:rsidR="004D464D" w:rsidRPr="00DC2AA7" w:rsidRDefault="004D464D" w:rsidP="004D464D">
            <w:pPr>
              <w:spacing w:before="40" w:after="40"/>
              <w:ind w:left="-79" w:right="-99"/>
              <w:jc w:val="right"/>
              <w:rPr>
                <w:rFonts w:ascii="Arial" w:hAnsi="Arial" w:cs="Arial"/>
                <w:b/>
                <w:iCs/>
                <w:spacing w:val="-10"/>
                <w:sz w:val="22"/>
                <w:u w:val="single"/>
              </w:rPr>
            </w:pPr>
          </w:p>
        </w:tc>
        <w:tc>
          <w:tcPr>
            <w:tcW w:w="1260" w:type="dxa"/>
          </w:tcPr>
          <w:p w14:paraId="19081BA3" w14:textId="77777777" w:rsidR="004D464D" w:rsidRPr="00DC2AA7" w:rsidRDefault="004D464D" w:rsidP="004D464D">
            <w:pPr>
              <w:spacing w:before="40" w:after="40"/>
              <w:jc w:val="right"/>
              <w:rPr>
                <w:rFonts w:ascii="Arial" w:hAnsi="Arial" w:cs="Arial"/>
                <w:b/>
                <w:iCs/>
                <w:spacing w:val="-10"/>
                <w:sz w:val="24"/>
                <w:u w:val="single"/>
              </w:rPr>
            </w:pPr>
          </w:p>
        </w:tc>
        <w:tc>
          <w:tcPr>
            <w:tcW w:w="1350" w:type="dxa"/>
            <w:gridSpan w:val="3"/>
          </w:tcPr>
          <w:p w14:paraId="6718E8F2"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rPr>
              <w:t>190,000</w:t>
            </w:r>
          </w:p>
        </w:tc>
      </w:tr>
      <w:tr w:rsidR="004D464D" w:rsidRPr="00DC2AA7" w14:paraId="32B19351" w14:textId="77777777" w:rsidTr="004D464D">
        <w:tc>
          <w:tcPr>
            <w:tcW w:w="4050" w:type="dxa"/>
          </w:tcPr>
          <w:p w14:paraId="36AC31B0" w14:textId="3D2BD7CE" w:rsidR="004D464D" w:rsidRPr="00DC2AA7" w:rsidRDefault="004D464D" w:rsidP="002B13B9">
            <w:pPr>
              <w:tabs>
                <w:tab w:val="right" w:leader="dot" w:pos="4122"/>
              </w:tabs>
              <w:spacing w:before="40" w:after="40"/>
              <w:rPr>
                <w:rFonts w:ascii="Arial" w:hAnsi="Arial" w:cs="Arial"/>
                <w:b/>
                <w:iCs/>
                <w:spacing w:val="-10"/>
                <w:sz w:val="24"/>
                <w:szCs w:val="24"/>
                <w:u w:val="single"/>
              </w:rPr>
            </w:pPr>
            <w:r w:rsidRPr="00DC2AA7">
              <w:rPr>
                <w:rFonts w:ascii="Arial" w:hAnsi="Arial" w:cs="Arial"/>
                <w:b/>
                <w:iCs/>
                <w:spacing w:val="-10"/>
                <w:sz w:val="24"/>
                <w:szCs w:val="24"/>
              </w:rPr>
              <w:t xml:space="preserve">   </w:t>
            </w:r>
            <w:r w:rsidR="002B13B9">
              <w:rPr>
                <w:rFonts w:ascii="Arial" w:hAnsi="Arial" w:cs="Arial"/>
                <w:b/>
                <w:iCs/>
                <w:spacing w:val="-10"/>
                <w:sz w:val="24"/>
                <w:szCs w:val="24"/>
              </w:rPr>
              <w:t>I</w:t>
            </w:r>
            <w:r w:rsidRPr="00DC2AA7">
              <w:rPr>
                <w:rFonts w:ascii="Arial" w:hAnsi="Arial" w:cs="Arial"/>
                <w:b/>
                <w:iCs/>
                <w:spacing w:val="-10"/>
                <w:sz w:val="24"/>
                <w:szCs w:val="24"/>
              </w:rPr>
              <w:t>nventory</w:t>
            </w:r>
            <w:r w:rsidRPr="00DC2AA7">
              <w:rPr>
                <w:rFonts w:ascii="Arial" w:hAnsi="Arial" w:cs="Arial"/>
                <w:b/>
                <w:iCs/>
                <w:spacing w:val="-10"/>
                <w:sz w:val="24"/>
                <w:szCs w:val="24"/>
              </w:rPr>
              <w:tab/>
            </w:r>
          </w:p>
        </w:tc>
        <w:tc>
          <w:tcPr>
            <w:tcW w:w="1710" w:type="dxa"/>
          </w:tcPr>
          <w:p w14:paraId="06FAFFD0" w14:textId="77777777" w:rsidR="004D464D" w:rsidRPr="00DC2AA7" w:rsidRDefault="004D464D" w:rsidP="004D464D">
            <w:pPr>
              <w:spacing w:before="40" w:after="40"/>
              <w:jc w:val="right"/>
              <w:rPr>
                <w:rFonts w:ascii="Arial" w:hAnsi="Arial" w:cs="Arial"/>
                <w:b/>
                <w:iCs/>
                <w:spacing w:val="-10"/>
                <w:sz w:val="24"/>
                <w:u w:val="single"/>
              </w:rPr>
            </w:pPr>
            <w:r w:rsidRPr="00DC2AA7">
              <w:rPr>
                <w:rFonts w:ascii="Arial" w:hAnsi="Arial" w:cs="Arial"/>
                <w:b/>
                <w:iCs/>
                <w:spacing w:val="-10"/>
                <w:sz w:val="24"/>
              </w:rPr>
              <w:t>250,000</w:t>
            </w:r>
          </w:p>
        </w:tc>
        <w:tc>
          <w:tcPr>
            <w:tcW w:w="540" w:type="dxa"/>
            <w:gridSpan w:val="2"/>
          </w:tcPr>
          <w:p w14:paraId="66347DFD" w14:textId="77777777" w:rsidR="004D464D" w:rsidRPr="00DC2AA7" w:rsidRDefault="004D464D" w:rsidP="004D464D">
            <w:pPr>
              <w:spacing w:before="40" w:after="40"/>
              <w:ind w:left="-108" w:right="-108"/>
              <w:jc w:val="right"/>
              <w:rPr>
                <w:rFonts w:ascii="Arial" w:hAnsi="Arial" w:cs="Arial"/>
                <w:b/>
                <w:iCs/>
                <w:spacing w:val="-10"/>
                <w:sz w:val="21"/>
                <w:u w:val="single"/>
              </w:rPr>
            </w:pPr>
          </w:p>
        </w:tc>
        <w:tc>
          <w:tcPr>
            <w:tcW w:w="1170" w:type="dxa"/>
            <w:gridSpan w:val="2"/>
          </w:tcPr>
          <w:p w14:paraId="06D2524B" w14:textId="77777777" w:rsidR="004D464D" w:rsidRPr="00DC2AA7" w:rsidRDefault="004D464D" w:rsidP="004D464D">
            <w:pPr>
              <w:spacing w:before="40" w:after="40"/>
              <w:ind w:left="-108"/>
              <w:jc w:val="right"/>
              <w:rPr>
                <w:rFonts w:ascii="Arial" w:hAnsi="Arial" w:cs="Arial"/>
                <w:b/>
                <w:iCs/>
                <w:spacing w:val="-10"/>
                <w:sz w:val="24"/>
                <w:u w:val="single"/>
              </w:rPr>
            </w:pPr>
          </w:p>
        </w:tc>
        <w:tc>
          <w:tcPr>
            <w:tcW w:w="360" w:type="dxa"/>
            <w:gridSpan w:val="2"/>
          </w:tcPr>
          <w:p w14:paraId="4DABB2A1" w14:textId="77777777" w:rsidR="004D464D" w:rsidRPr="00DC2AA7" w:rsidRDefault="004D464D" w:rsidP="004D464D">
            <w:pPr>
              <w:spacing w:before="40" w:after="40"/>
              <w:ind w:left="-79" w:right="-99"/>
              <w:jc w:val="right"/>
              <w:rPr>
                <w:rFonts w:ascii="Arial" w:hAnsi="Arial" w:cs="Arial"/>
                <w:b/>
                <w:iCs/>
                <w:spacing w:val="-10"/>
                <w:sz w:val="22"/>
                <w:u w:val="single"/>
              </w:rPr>
            </w:pPr>
            <w:r w:rsidRPr="00DC2AA7">
              <w:rPr>
                <w:rFonts w:ascii="Arial" w:hAnsi="Arial" w:cs="Arial"/>
                <w:b/>
                <w:iCs/>
                <w:spacing w:val="-10"/>
                <w:sz w:val="21"/>
              </w:rPr>
              <w:t>(g)</w:t>
            </w:r>
          </w:p>
        </w:tc>
        <w:tc>
          <w:tcPr>
            <w:tcW w:w="1260" w:type="dxa"/>
          </w:tcPr>
          <w:p w14:paraId="4EF0AAD8" w14:textId="77777777" w:rsidR="004D464D" w:rsidRPr="00DC2AA7" w:rsidRDefault="004D464D" w:rsidP="004D464D">
            <w:pPr>
              <w:spacing w:before="40" w:after="40"/>
              <w:jc w:val="right"/>
              <w:rPr>
                <w:rFonts w:ascii="Arial" w:hAnsi="Arial" w:cs="Arial"/>
                <w:b/>
                <w:iCs/>
                <w:spacing w:val="-10"/>
                <w:sz w:val="24"/>
              </w:rPr>
            </w:pPr>
            <w:r w:rsidRPr="00DC2AA7">
              <w:rPr>
                <w:rFonts w:ascii="Arial" w:hAnsi="Arial" w:cs="Arial"/>
                <w:b/>
                <w:iCs/>
                <w:spacing w:val="-10"/>
                <w:sz w:val="24"/>
              </w:rPr>
              <w:t>$  20,000</w:t>
            </w:r>
          </w:p>
        </w:tc>
        <w:tc>
          <w:tcPr>
            <w:tcW w:w="1350" w:type="dxa"/>
            <w:gridSpan w:val="3"/>
          </w:tcPr>
          <w:p w14:paraId="01D710F1"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rPr>
              <w:t>230,000</w:t>
            </w:r>
          </w:p>
        </w:tc>
      </w:tr>
      <w:tr w:rsidR="004D464D" w:rsidRPr="00DC2AA7" w14:paraId="33881C3E" w14:textId="77777777" w:rsidTr="004D464D">
        <w:tc>
          <w:tcPr>
            <w:tcW w:w="4050" w:type="dxa"/>
          </w:tcPr>
          <w:p w14:paraId="616D52E2" w14:textId="77777777" w:rsidR="004D464D" w:rsidRPr="00DC2AA7" w:rsidRDefault="004D464D" w:rsidP="004D464D">
            <w:pPr>
              <w:tabs>
                <w:tab w:val="right" w:leader="dot" w:pos="4122"/>
              </w:tabs>
              <w:spacing w:before="40" w:after="40"/>
              <w:rPr>
                <w:rFonts w:ascii="Arial" w:hAnsi="Arial" w:cs="Arial"/>
                <w:b/>
                <w:iCs/>
                <w:spacing w:val="-10"/>
                <w:sz w:val="24"/>
                <w:szCs w:val="24"/>
              </w:rPr>
            </w:pPr>
            <w:r w:rsidRPr="00DC2AA7">
              <w:rPr>
                <w:rFonts w:ascii="Arial" w:hAnsi="Arial" w:cs="Arial"/>
                <w:b/>
                <w:iCs/>
                <w:spacing w:val="-10"/>
                <w:sz w:val="24"/>
                <w:szCs w:val="24"/>
              </w:rPr>
              <w:t xml:space="preserve">   Plant assets</w:t>
            </w:r>
            <w:r w:rsidRPr="00DC2AA7">
              <w:rPr>
                <w:rFonts w:ascii="Arial" w:hAnsi="Arial" w:cs="Arial"/>
                <w:b/>
                <w:iCs/>
                <w:spacing w:val="-10"/>
                <w:sz w:val="24"/>
                <w:szCs w:val="24"/>
              </w:rPr>
              <w:tab/>
            </w:r>
          </w:p>
        </w:tc>
        <w:tc>
          <w:tcPr>
            <w:tcW w:w="1710" w:type="dxa"/>
          </w:tcPr>
          <w:p w14:paraId="3A118B62" w14:textId="77777777" w:rsidR="004D464D" w:rsidRPr="00DC2AA7" w:rsidRDefault="004D464D" w:rsidP="004D464D">
            <w:pPr>
              <w:spacing w:before="40" w:after="40"/>
              <w:jc w:val="right"/>
              <w:rPr>
                <w:rFonts w:ascii="Arial" w:hAnsi="Arial" w:cs="Arial"/>
                <w:b/>
                <w:iCs/>
                <w:spacing w:val="-10"/>
                <w:sz w:val="24"/>
              </w:rPr>
            </w:pPr>
            <w:r w:rsidRPr="00DC2AA7">
              <w:rPr>
                <w:rFonts w:ascii="Arial" w:hAnsi="Arial" w:cs="Arial"/>
                <w:b/>
                <w:iCs/>
                <w:spacing w:val="-10"/>
                <w:sz w:val="24"/>
                <w:u w:val="single"/>
              </w:rPr>
              <w:t xml:space="preserve">      600,000</w:t>
            </w:r>
          </w:p>
        </w:tc>
        <w:tc>
          <w:tcPr>
            <w:tcW w:w="540" w:type="dxa"/>
            <w:gridSpan w:val="2"/>
          </w:tcPr>
          <w:p w14:paraId="4E1CFBED" w14:textId="77777777" w:rsidR="004D464D" w:rsidRPr="00DC2AA7" w:rsidRDefault="004D464D" w:rsidP="004D464D">
            <w:pPr>
              <w:spacing w:before="40" w:after="40"/>
              <w:ind w:left="-108" w:right="-108"/>
              <w:jc w:val="right"/>
              <w:rPr>
                <w:rFonts w:ascii="Arial" w:hAnsi="Arial" w:cs="Arial"/>
                <w:b/>
                <w:iCs/>
                <w:spacing w:val="-10"/>
                <w:sz w:val="21"/>
              </w:rPr>
            </w:pPr>
            <w:r w:rsidRPr="00DC2AA7">
              <w:rPr>
                <w:rFonts w:ascii="Arial" w:hAnsi="Arial" w:cs="Arial"/>
                <w:b/>
                <w:iCs/>
                <w:spacing w:val="-10"/>
                <w:sz w:val="21"/>
              </w:rPr>
              <w:t>(d)</w:t>
            </w:r>
          </w:p>
        </w:tc>
        <w:tc>
          <w:tcPr>
            <w:tcW w:w="1170" w:type="dxa"/>
            <w:gridSpan w:val="2"/>
          </w:tcPr>
          <w:p w14:paraId="48F99E52"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70,000</w:t>
            </w:r>
          </w:p>
        </w:tc>
        <w:tc>
          <w:tcPr>
            <w:tcW w:w="360" w:type="dxa"/>
            <w:gridSpan w:val="2"/>
          </w:tcPr>
          <w:p w14:paraId="2B3B86DB" w14:textId="77777777" w:rsidR="004D464D" w:rsidRPr="00DC2AA7" w:rsidRDefault="004D464D" w:rsidP="004D464D">
            <w:pPr>
              <w:spacing w:before="40" w:after="40"/>
              <w:ind w:left="-79" w:right="-99"/>
              <w:jc w:val="right"/>
              <w:rPr>
                <w:rFonts w:ascii="Arial" w:hAnsi="Arial" w:cs="Arial"/>
                <w:b/>
                <w:iCs/>
                <w:spacing w:val="-10"/>
                <w:sz w:val="22"/>
                <w:u w:val="single"/>
              </w:rPr>
            </w:pPr>
          </w:p>
        </w:tc>
        <w:tc>
          <w:tcPr>
            <w:tcW w:w="1260" w:type="dxa"/>
          </w:tcPr>
          <w:p w14:paraId="25B15BF2" w14:textId="77777777" w:rsidR="004D464D" w:rsidRPr="00DC2AA7" w:rsidRDefault="004D464D" w:rsidP="004D464D">
            <w:pPr>
              <w:spacing w:before="40" w:after="40"/>
              <w:jc w:val="right"/>
              <w:rPr>
                <w:rFonts w:ascii="Arial" w:hAnsi="Arial" w:cs="Arial"/>
                <w:b/>
                <w:iCs/>
                <w:spacing w:val="-10"/>
                <w:sz w:val="24"/>
                <w:u w:val="single"/>
              </w:rPr>
            </w:pPr>
          </w:p>
        </w:tc>
        <w:tc>
          <w:tcPr>
            <w:tcW w:w="1350" w:type="dxa"/>
            <w:gridSpan w:val="3"/>
          </w:tcPr>
          <w:p w14:paraId="20212B55"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u w:val="single"/>
              </w:rPr>
              <w:t xml:space="preserve">      670,000</w:t>
            </w:r>
          </w:p>
        </w:tc>
      </w:tr>
      <w:tr w:rsidR="004D464D" w:rsidRPr="00DC2AA7" w14:paraId="5D9E99E1" w14:textId="77777777" w:rsidTr="004D464D">
        <w:tc>
          <w:tcPr>
            <w:tcW w:w="4050" w:type="dxa"/>
          </w:tcPr>
          <w:p w14:paraId="07B0517D" w14:textId="77777777" w:rsidR="004D464D" w:rsidRPr="00DC2AA7" w:rsidRDefault="004D464D" w:rsidP="004D464D">
            <w:pPr>
              <w:tabs>
                <w:tab w:val="right" w:leader="dot" w:pos="4122"/>
              </w:tabs>
              <w:spacing w:before="40" w:after="40"/>
              <w:rPr>
                <w:rFonts w:ascii="Arial" w:hAnsi="Arial" w:cs="Arial"/>
                <w:b/>
                <w:iCs/>
                <w:spacing w:val="-10"/>
                <w:sz w:val="24"/>
                <w:szCs w:val="24"/>
              </w:rPr>
            </w:pPr>
          </w:p>
        </w:tc>
        <w:tc>
          <w:tcPr>
            <w:tcW w:w="1710" w:type="dxa"/>
          </w:tcPr>
          <w:p w14:paraId="1232EF85" w14:textId="77777777" w:rsidR="004D464D" w:rsidRPr="00DC2AA7" w:rsidRDefault="004D464D" w:rsidP="004D464D">
            <w:pPr>
              <w:spacing w:before="40" w:after="40"/>
              <w:jc w:val="right"/>
              <w:rPr>
                <w:rFonts w:ascii="Arial" w:hAnsi="Arial" w:cs="Arial"/>
                <w:b/>
                <w:iCs/>
                <w:spacing w:val="-10"/>
                <w:sz w:val="24"/>
                <w:u w:val="single"/>
              </w:rPr>
            </w:pPr>
            <w:r w:rsidRPr="00DC2AA7">
              <w:rPr>
                <w:rFonts w:ascii="Arial" w:hAnsi="Arial" w:cs="Arial"/>
                <w:b/>
                <w:iCs/>
                <w:spacing w:val="-10"/>
                <w:sz w:val="24"/>
                <w:u w:val="double"/>
              </w:rPr>
              <w:t>$1,050,000</w:t>
            </w:r>
          </w:p>
        </w:tc>
        <w:tc>
          <w:tcPr>
            <w:tcW w:w="540" w:type="dxa"/>
            <w:gridSpan w:val="2"/>
          </w:tcPr>
          <w:p w14:paraId="471B8341"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05872876"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2D27F429" w14:textId="77777777" w:rsidR="004D464D" w:rsidRPr="00DC2AA7" w:rsidRDefault="004D464D" w:rsidP="004D464D">
            <w:pPr>
              <w:spacing w:before="40" w:after="40"/>
              <w:ind w:left="-79" w:right="-99"/>
              <w:jc w:val="right"/>
              <w:rPr>
                <w:rFonts w:ascii="Arial" w:hAnsi="Arial" w:cs="Arial"/>
                <w:b/>
                <w:iCs/>
                <w:spacing w:val="-10"/>
                <w:sz w:val="22"/>
                <w:u w:val="single"/>
              </w:rPr>
            </w:pPr>
          </w:p>
        </w:tc>
        <w:tc>
          <w:tcPr>
            <w:tcW w:w="1260" w:type="dxa"/>
          </w:tcPr>
          <w:p w14:paraId="70CE92B2" w14:textId="77777777" w:rsidR="004D464D" w:rsidRPr="00DC2AA7" w:rsidRDefault="004D464D" w:rsidP="004D464D">
            <w:pPr>
              <w:spacing w:before="40" w:after="40"/>
              <w:jc w:val="right"/>
              <w:rPr>
                <w:rFonts w:ascii="Arial" w:hAnsi="Arial" w:cs="Arial"/>
                <w:b/>
                <w:iCs/>
                <w:spacing w:val="-10"/>
                <w:sz w:val="24"/>
                <w:u w:val="single"/>
              </w:rPr>
            </w:pPr>
          </w:p>
        </w:tc>
        <w:tc>
          <w:tcPr>
            <w:tcW w:w="1350" w:type="dxa"/>
            <w:gridSpan w:val="3"/>
          </w:tcPr>
          <w:p w14:paraId="3FDEB3A5"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u w:val="double"/>
              </w:rPr>
              <w:t>$1,150,000</w:t>
            </w:r>
          </w:p>
        </w:tc>
      </w:tr>
      <w:tr w:rsidR="004D464D" w:rsidRPr="00DC2AA7" w14:paraId="049016A3" w14:textId="77777777" w:rsidTr="004D464D">
        <w:tc>
          <w:tcPr>
            <w:tcW w:w="4050" w:type="dxa"/>
          </w:tcPr>
          <w:p w14:paraId="28823DE2" w14:textId="77777777" w:rsidR="004D464D" w:rsidRPr="00DC2AA7" w:rsidRDefault="004D464D" w:rsidP="004D464D">
            <w:pPr>
              <w:tabs>
                <w:tab w:val="right" w:leader="dot" w:pos="4122"/>
              </w:tabs>
              <w:spacing w:before="40" w:after="40"/>
              <w:ind w:right="-108"/>
              <w:rPr>
                <w:rFonts w:ascii="Arial" w:hAnsi="Arial" w:cs="Arial"/>
                <w:b/>
                <w:iCs/>
                <w:spacing w:val="-10"/>
                <w:sz w:val="24"/>
                <w:szCs w:val="24"/>
              </w:rPr>
            </w:pPr>
            <w:r w:rsidRPr="00DC2AA7">
              <w:rPr>
                <w:rFonts w:ascii="Arial" w:hAnsi="Arial" w:cs="Arial"/>
                <w:b/>
                <w:iCs/>
                <w:spacing w:val="-10"/>
                <w:sz w:val="24"/>
                <w:szCs w:val="24"/>
              </w:rPr>
              <w:t>Balance sheet—credit bal. accounts</w:t>
            </w:r>
          </w:p>
        </w:tc>
        <w:tc>
          <w:tcPr>
            <w:tcW w:w="1710" w:type="dxa"/>
          </w:tcPr>
          <w:p w14:paraId="278CC538" w14:textId="77777777" w:rsidR="004D464D" w:rsidRPr="00DC2AA7" w:rsidRDefault="004D464D" w:rsidP="004D464D">
            <w:pPr>
              <w:spacing w:before="40" w:after="40"/>
              <w:jc w:val="right"/>
              <w:rPr>
                <w:rFonts w:ascii="Arial" w:hAnsi="Arial" w:cs="Arial"/>
                <w:b/>
                <w:iCs/>
                <w:spacing w:val="-10"/>
                <w:sz w:val="24"/>
                <w:u w:val="double"/>
              </w:rPr>
            </w:pPr>
          </w:p>
        </w:tc>
        <w:tc>
          <w:tcPr>
            <w:tcW w:w="540" w:type="dxa"/>
            <w:gridSpan w:val="2"/>
          </w:tcPr>
          <w:p w14:paraId="5E76BF12"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0C8D0B8E"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1A00FD49" w14:textId="77777777" w:rsidR="004D464D" w:rsidRPr="00DC2AA7" w:rsidRDefault="004D464D" w:rsidP="004D464D">
            <w:pPr>
              <w:spacing w:before="40" w:after="40"/>
              <w:ind w:left="-79" w:right="-99"/>
              <w:jc w:val="right"/>
              <w:rPr>
                <w:rFonts w:ascii="Arial" w:hAnsi="Arial" w:cs="Arial"/>
                <w:b/>
                <w:iCs/>
                <w:spacing w:val="-10"/>
                <w:sz w:val="22"/>
                <w:u w:val="single"/>
              </w:rPr>
            </w:pPr>
          </w:p>
        </w:tc>
        <w:tc>
          <w:tcPr>
            <w:tcW w:w="1260" w:type="dxa"/>
          </w:tcPr>
          <w:p w14:paraId="3301A3ED" w14:textId="77777777" w:rsidR="004D464D" w:rsidRPr="00DC2AA7" w:rsidRDefault="004D464D" w:rsidP="004D464D">
            <w:pPr>
              <w:spacing w:before="40" w:after="40"/>
              <w:jc w:val="right"/>
              <w:rPr>
                <w:rFonts w:ascii="Arial" w:hAnsi="Arial" w:cs="Arial"/>
                <w:b/>
                <w:iCs/>
                <w:spacing w:val="-10"/>
                <w:sz w:val="24"/>
                <w:u w:val="single"/>
              </w:rPr>
            </w:pPr>
          </w:p>
        </w:tc>
        <w:tc>
          <w:tcPr>
            <w:tcW w:w="1350" w:type="dxa"/>
            <w:gridSpan w:val="3"/>
          </w:tcPr>
          <w:p w14:paraId="60FA7CBC" w14:textId="77777777" w:rsidR="004D464D" w:rsidRPr="00DC2AA7" w:rsidRDefault="004D464D" w:rsidP="004D464D">
            <w:pPr>
              <w:spacing w:before="40" w:after="40"/>
              <w:ind w:left="-108"/>
              <w:jc w:val="right"/>
              <w:rPr>
                <w:rFonts w:ascii="Arial" w:hAnsi="Arial" w:cs="Arial"/>
                <w:b/>
                <w:iCs/>
                <w:spacing w:val="-10"/>
                <w:sz w:val="24"/>
                <w:u w:val="double"/>
              </w:rPr>
            </w:pPr>
          </w:p>
        </w:tc>
      </w:tr>
      <w:tr w:rsidR="004D464D" w:rsidRPr="00DC2AA7" w14:paraId="79716415" w14:textId="77777777" w:rsidTr="004D464D">
        <w:tc>
          <w:tcPr>
            <w:tcW w:w="4050" w:type="dxa"/>
          </w:tcPr>
          <w:p w14:paraId="26C112A1" w14:textId="77777777" w:rsidR="004D464D" w:rsidRPr="00DC2AA7" w:rsidRDefault="004D464D" w:rsidP="004D464D">
            <w:pPr>
              <w:tabs>
                <w:tab w:val="right" w:leader="dot" w:pos="4122"/>
              </w:tabs>
              <w:spacing w:before="40" w:after="40"/>
              <w:ind w:right="-108"/>
              <w:rPr>
                <w:rFonts w:ascii="Arial" w:hAnsi="Arial" w:cs="Arial"/>
                <w:b/>
                <w:iCs/>
                <w:spacing w:val="-10"/>
                <w:sz w:val="24"/>
                <w:szCs w:val="24"/>
              </w:rPr>
            </w:pPr>
            <w:r w:rsidRPr="00DC2AA7">
              <w:rPr>
                <w:rFonts w:ascii="Arial" w:hAnsi="Arial" w:cs="Arial"/>
                <w:b/>
                <w:iCs/>
                <w:spacing w:val="-10"/>
                <w:sz w:val="24"/>
                <w:szCs w:val="24"/>
              </w:rPr>
              <w:t xml:space="preserve">   </w:t>
            </w:r>
            <w:proofErr w:type="spellStart"/>
            <w:r w:rsidRPr="00DC2AA7">
              <w:rPr>
                <w:rFonts w:ascii="Arial" w:hAnsi="Arial" w:cs="Arial"/>
                <w:b/>
                <w:iCs/>
                <w:spacing w:val="-10"/>
                <w:sz w:val="24"/>
                <w:szCs w:val="24"/>
              </w:rPr>
              <w:t>Accum</w:t>
            </w:r>
            <w:proofErr w:type="spellEnd"/>
            <w:r w:rsidRPr="00DC2AA7">
              <w:rPr>
                <w:rFonts w:ascii="Arial" w:hAnsi="Arial" w:cs="Arial"/>
                <w:b/>
                <w:iCs/>
                <w:spacing w:val="-10"/>
                <w:sz w:val="24"/>
                <w:szCs w:val="24"/>
              </w:rPr>
              <w:t>. depreciation—Plant assets</w:t>
            </w:r>
            <w:r w:rsidRPr="00DC2AA7">
              <w:rPr>
                <w:rFonts w:ascii="Arial" w:hAnsi="Arial" w:cs="Arial"/>
                <w:b/>
                <w:iCs/>
                <w:spacing w:val="-10"/>
                <w:sz w:val="24"/>
                <w:szCs w:val="24"/>
              </w:rPr>
              <w:tab/>
            </w:r>
          </w:p>
        </w:tc>
        <w:tc>
          <w:tcPr>
            <w:tcW w:w="1710" w:type="dxa"/>
          </w:tcPr>
          <w:p w14:paraId="57F472CB" w14:textId="77777777" w:rsidR="004D464D" w:rsidRPr="00DC2AA7" w:rsidRDefault="004D464D" w:rsidP="004D464D">
            <w:pPr>
              <w:spacing w:before="40" w:after="40"/>
              <w:ind w:left="-108" w:firstLine="108"/>
              <w:jc w:val="right"/>
              <w:rPr>
                <w:rFonts w:ascii="Arial" w:hAnsi="Arial" w:cs="Arial"/>
                <w:b/>
                <w:iCs/>
                <w:spacing w:val="-10"/>
                <w:sz w:val="24"/>
                <w:u w:val="double"/>
              </w:rPr>
            </w:pPr>
            <w:r w:rsidRPr="00DC2AA7">
              <w:rPr>
                <w:rFonts w:ascii="Arial" w:hAnsi="Arial" w:cs="Arial"/>
                <w:b/>
                <w:iCs/>
                <w:spacing w:val="-10"/>
                <w:sz w:val="24"/>
              </w:rPr>
              <w:t>$   100,000</w:t>
            </w:r>
          </w:p>
        </w:tc>
        <w:tc>
          <w:tcPr>
            <w:tcW w:w="540" w:type="dxa"/>
            <w:gridSpan w:val="2"/>
          </w:tcPr>
          <w:p w14:paraId="57E4BA73"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7CD1AC69"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12D021CC" w14:textId="77777777" w:rsidR="004D464D" w:rsidRPr="00DC2AA7" w:rsidRDefault="004D464D" w:rsidP="004D464D">
            <w:pPr>
              <w:spacing w:before="40" w:after="40"/>
              <w:ind w:left="-79" w:right="-99"/>
              <w:jc w:val="right"/>
              <w:rPr>
                <w:rFonts w:ascii="Arial" w:hAnsi="Arial" w:cs="Arial"/>
                <w:b/>
                <w:iCs/>
                <w:spacing w:val="-10"/>
                <w:sz w:val="22"/>
                <w:u w:val="single"/>
              </w:rPr>
            </w:pPr>
            <w:r w:rsidRPr="00DC2AA7">
              <w:rPr>
                <w:rFonts w:ascii="Arial" w:hAnsi="Arial" w:cs="Arial"/>
                <w:b/>
                <w:iCs/>
                <w:spacing w:val="-10"/>
                <w:sz w:val="22"/>
              </w:rPr>
              <w:t>(c)</w:t>
            </w:r>
          </w:p>
        </w:tc>
        <w:tc>
          <w:tcPr>
            <w:tcW w:w="1260" w:type="dxa"/>
          </w:tcPr>
          <w:p w14:paraId="55AD4714"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rPr>
              <w:t>70,000</w:t>
            </w:r>
          </w:p>
        </w:tc>
        <w:tc>
          <w:tcPr>
            <w:tcW w:w="1350" w:type="dxa"/>
            <w:gridSpan w:val="3"/>
          </w:tcPr>
          <w:p w14:paraId="738CBE67" w14:textId="77777777" w:rsidR="004D464D" w:rsidRPr="00DC2AA7" w:rsidRDefault="004D464D" w:rsidP="004D464D">
            <w:pPr>
              <w:spacing w:before="40" w:after="40"/>
              <w:ind w:left="-108"/>
              <w:jc w:val="right"/>
              <w:rPr>
                <w:rFonts w:ascii="Arial" w:hAnsi="Arial" w:cs="Arial"/>
                <w:b/>
                <w:iCs/>
                <w:spacing w:val="-10"/>
                <w:sz w:val="24"/>
                <w:u w:val="double"/>
              </w:rPr>
            </w:pPr>
            <w:r w:rsidRPr="00DC2AA7">
              <w:rPr>
                <w:rFonts w:ascii="Arial" w:hAnsi="Arial" w:cs="Arial"/>
                <w:b/>
                <w:iCs/>
                <w:spacing w:val="-10"/>
                <w:sz w:val="24"/>
              </w:rPr>
              <w:t>$   170,000</w:t>
            </w:r>
          </w:p>
        </w:tc>
      </w:tr>
      <w:tr w:rsidR="004D464D" w:rsidRPr="00DC2AA7" w14:paraId="302545CF" w14:textId="77777777" w:rsidTr="004D464D">
        <w:tc>
          <w:tcPr>
            <w:tcW w:w="4050" w:type="dxa"/>
          </w:tcPr>
          <w:p w14:paraId="0E1984C6" w14:textId="77777777" w:rsidR="004D464D" w:rsidRPr="00DC2AA7" w:rsidRDefault="004D464D" w:rsidP="004D464D">
            <w:pPr>
              <w:tabs>
                <w:tab w:val="right" w:leader="dot" w:pos="4122"/>
              </w:tabs>
              <w:spacing w:before="40" w:after="40"/>
              <w:rPr>
                <w:rFonts w:ascii="Arial" w:hAnsi="Arial" w:cs="Arial"/>
                <w:b/>
                <w:iCs/>
                <w:spacing w:val="-10"/>
                <w:sz w:val="24"/>
                <w:szCs w:val="24"/>
              </w:rPr>
            </w:pPr>
            <w:r w:rsidRPr="00DC2AA7">
              <w:rPr>
                <w:rFonts w:ascii="Arial" w:hAnsi="Arial" w:cs="Arial"/>
                <w:b/>
                <w:iCs/>
                <w:spacing w:val="-10"/>
                <w:sz w:val="24"/>
                <w:szCs w:val="24"/>
              </w:rPr>
              <w:t xml:space="preserve">   Accounts payable</w:t>
            </w:r>
            <w:r w:rsidRPr="00DC2AA7">
              <w:rPr>
                <w:rFonts w:ascii="Arial" w:hAnsi="Arial" w:cs="Arial"/>
                <w:b/>
                <w:iCs/>
                <w:spacing w:val="-10"/>
                <w:sz w:val="24"/>
                <w:szCs w:val="24"/>
              </w:rPr>
              <w:tab/>
            </w:r>
          </w:p>
        </w:tc>
        <w:tc>
          <w:tcPr>
            <w:tcW w:w="1710" w:type="dxa"/>
          </w:tcPr>
          <w:p w14:paraId="04075F40" w14:textId="77777777" w:rsidR="004D464D" w:rsidRPr="00DC2AA7" w:rsidRDefault="004D464D" w:rsidP="004D464D">
            <w:pPr>
              <w:spacing w:before="40" w:after="40"/>
              <w:ind w:left="-108" w:firstLine="108"/>
              <w:jc w:val="right"/>
              <w:rPr>
                <w:rFonts w:ascii="Arial" w:hAnsi="Arial" w:cs="Arial"/>
                <w:b/>
                <w:iCs/>
                <w:spacing w:val="-10"/>
                <w:sz w:val="24"/>
              </w:rPr>
            </w:pPr>
            <w:r w:rsidRPr="00DC2AA7">
              <w:rPr>
                <w:rFonts w:ascii="Arial" w:hAnsi="Arial" w:cs="Arial"/>
                <w:b/>
                <w:iCs/>
                <w:spacing w:val="-10"/>
                <w:sz w:val="24"/>
              </w:rPr>
              <w:t>150,000</w:t>
            </w:r>
          </w:p>
        </w:tc>
        <w:tc>
          <w:tcPr>
            <w:tcW w:w="540" w:type="dxa"/>
            <w:gridSpan w:val="2"/>
          </w:tcPr>
          <w:p w14:paraId="29DDBA05" w14:textId="77777777" w:rsidR="004D464D" w:rsidRPr="00DC2AA7" w:rsidRDefault="004D464D" w:rsidP="004D464D">
            <w:pPr>
              <w:spacing w:before="40" w:after="40"/>
              <w:ind w:left="-108" w:right="-108"/>
              <w:jc w:val="right"/>
              <w:rPr>
                <w:rFonts w:ascii="Arial" w:hAnsi="Arial" w:cs="Arial"/>
                <w:b/>
                <w:iCs/>
                <w:spacing w:val="-10"/>
                <w:sz w:val="21"/>
              </w:rPr>
            </w:pPr>
            <w:r w:rsidRPr="00DC2AA7">
              <w:rPr>
                <w:rFonts w:ascii="Arial" w:hAnsi="Arial" w:cs="Arial"/>
                <w:b/>
                <w:iCs/>
                <w:spacing w:val="-10"/>
                <w:sz w:val="21"/>
              </w:rPr>
              <w:t>(h)</w:t>
            </w:r>
          </w:p>
        </w:tc>
        <w:tc>
          <w:tcPr>
            <w:tcW w:w="1170" w:type="dxa"/>
            <w:gridSpan w:val="2"/>
          </w:tcPr>
          <w:p w14:paraId="3A362C41"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 xml:space="preserve">10,000 </w:t>
            </w:r>
          </w:p>
        </w:tc>
        <w:tc>
          <w:tcPr>
            <w:tcW w:w="360" w:type="dxa"/>
            <w:gridSpan w:val="2"/>
          </w:tcPr>
          <w:p w14:paraId="4B4C9CAB" w14:textId="77777777" w:rsidR="004D464D" w:rsidRPr="00DC2AA7" w:rsidRDefault="004D464D" w:rsidP="004D464D">
            <w:pPr>
              <w:spacing w:before="40" w:after="40"/>
              <w:ind w:left="-108" w:right="-99"/>
              <w:jc w:val="right"/>
              <w:rPr>
                <w:rFonts w:ascii="Arial" w:hAnsi="Arial" w:cs="Arial"/>
                <w:b/>
                <w:iCs/>
                <w:spacing w:val="-10"/>
                <w:sz w:val="21"/>
              </w:rPr>
            </w:pPr>
          </w:p>
        </w:tc>
        <w:tc>
          <w:tcPr>
            <w:tcW w:w="1260" w:type="dxa"/>
          </w:tcPr>
          <w:p w14:paraId="55232AE8" w14:textId="77777777" w:rsidR="004D464D" w:rsidRPr="00DC2AA7" w:rsidRDefault="004D464D" w:rsidP="004D464D">
            <w:pPr>
              <w:spacing w:before="40" w:after="40"/>
              <w:jc w:val="right"/>
              <w:rPr>
                <w:rFonts w:ascii="Arial" w:hAnsi="Arial" w:cs="Arial"/>
                <w:b/>
                <w:iCs/>
                <w:spacing w:val="-10"/>
                <w:sz w:val="24"/>
              </w:rPr>
            </w:pPr>
          </w:p>
        </w:tc>
        <w:tc>
          <w:tcPr>
            <w:tcW w:w="1350" w:type="dxa"/>
            <w:gridSpan w:val="3"/>
          </w:tcPr>
          <w:p w14:paraId="4131D781"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140,000</w:t>
            </w:r>
          </w:p>
        </w:tc>
      </w:tr>
      <w:tr w:rsidR="004D464D" w:rsidRPr="00DC2AA7" w14:paraId="27AFA158" w14:textId="77777777" w:rsidTr="004D464D">
        <w:tc>
          <w:tcPr>
            <w:tcW w:w="4050" w:type="dxa"/>
          </w:tcPr>
          <w:p w14:paraId="20F3D6CA" w14:textId="77777777" w:rsidR="004D464D" w:rsidRPr="00DC2AA7" w:rsidRDefault="004D464D" w:rsidP="004D464D">
            <w:pPr>
              <w:tabs>
                <w:tab w:val="right" w:leader="dot" w:pos="4122"/>
              </w:tabs>
              <w:spacing w:before="40" w:after="40"/>
              <w:rPr>
                <w:rFonts w:ascii="Arial" w:hAnsi="Arial" w:cs="Arial"/>
                <w:b/>
                <w:iCs/>
                <w:spacing w:val="-10"/>
                <w:sz w:val="24"/>
                <w:szCs w:val="24"/>
              </w:rPr>
            </w:pPr>
            <w:r w:rsidRPr="00DC2AA7">
              <w:rPr>
                <w:rFonts w:ascii="Arial" w:hAnsi="Arial" w:cs="Arial"/>
                <w:b/>
                <w:iCs/>
                <w:spacing w:val="-10"/>
                <w:sz w:val="24"/>
                <w:szCs w:val="24"/>
              </w:rPr>
              <w:t xml:space="preserve">   Notes payable</w:t>
            </w:r>
            <w:r w:rsidRPr="00DC2AA7">
              <w:rPr>
                <w:rFonts w:ascii="Arial" w:hAnsi="Arial" w:cs="Arial"/>
                <w:b/>
                <w:iCs/>
                <w:spacing w:val="-10"/>
                <w:sz w:val="24"/>
                <w:szCs w:val="24"/>
              </w:rPr>
              <w:tab/>
            </w:r>
          </w:p>
        </w:tc>
        <w:tc>
          <w:tcPr>
            <w:tcW w:w="1710" w:type="dxa"/>
          </w:tcPr>
          <w:p w14:paraId="4583CCE3" w14:textId="77777777" w:rsidR="004D464D" w:rsidRPr="00DC2AA7" w:rsidRDefault="004D464D" w:rsidP="004D464D">
            <w:pPr>
              <w:spacing w:before="40" w:after="40"/>
              <w:ind w:left="-108" w:firstLine="108"/>
              <w:jc w:val="right"/>
              <w:rPr>
                <w:rFonts w:ascii="Arial" w:hAnsi="Arial" w:cs="Arial"/>
                <w:b/>
                <w:iCs/>
                <w:spacing w:val="-10"/>
                <w:sz w:val="24"/>
              </w:rPr>
            </w:pPr>
            <w:r w:rsidRPr="00DC2AA7">
              <w:rPr>
                <w:rFonts w:ascii="Arial" w:hAnsi="Arial" w:cs="Arial"/>
                <w:b/>
                <w:iCs/>
                <w:spacing w:val="-10"/>
                <w:sz w:val="24"/>
              </w:rPr>
              <w:t>370,000</w:t>
            </w:r>
          </w:p>
        </w:tc>
        <w:tc>
          <w:tcPr>
            <w:tcW w:w="540" w:type="dxa"/>
            <w:gridSpan w:val="2"/>
          </w:tcPr>
          <w:p w14:paraId="6C580192"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07412778"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6993C995" w14:textId="77777777" w:rsidR="004D464D" w:rsidRPr="00DC2AA7" w:rsidRDefault="004D464D" w:rsidP="004D464D">
            <w:pPr>
              <w:spacing w:before="40" w:after="40"/>
              <w:ind w:left="-79" w:right="-99"/>
              <w:jc w:val="right"/>
              <w:rPr>
                <w:rFonts w:ascii="Arial" w:hAnsi="Arial" w:cs="Arial"/>
                <w:b/>
                <w:iCs/>
                <w:spacing w:val="-10"/>
                <w:sz w:val="22"/>
              </w:rPr>
            </w:pPr>
            <w:r w:rsidRPr="00DC2AA7">
              <w:rPr>
                <w:rFonts w:ascii="Arial" w:hAnsi="Arial" w:cs="Arial"/>
                <w:b/>
                <w:iCs/>
                <w:spacing w:val="-10"/>
                <w:sz w:val="22"/>
              </w:rPr>
              <w:t>(e)</w:t>
            </w:r>
          </w:p>
        </w:tc>
        <w:tc>
          <w:tcPr>
            <w:tcW w:w="1260" w:type="dxa"/>
          </w:tcPr>
          <w:p w14:paraId="65A952A9" w14:textId="77777777" w:rsidR="004D464D" w:rsidRPr="00DC2AA7" w:rsidRDefault="004D464D" w:rsidP="004D464D">
            <w:pPr>
              <w:spacing w:before="40" w:after="40"/>
              <w:jc w:val="right"/>
              <w:rPr>
                <w:rFonts w:ascii="Arial" w:hAnsi="Arial" w:cs="Arial"/>
                <w:b/>
                <w:iCs/>
                <w:spacing w:val="-10"/>
                <w:sz w:val="24"/>
              </w:rPr>
            </w:pPr>
            <w:r w:rsidRPr="00DC2AA7">
              <w:rPr>
                <w:rFonts w:ascii="Arial" w:hAnsi="Arial" w:cs="Arial"/>
                <w:b/>
                <w:iCs/>
                <w:spacing w:val="-10"/>
                <w:sz w:val="24"/>
              </w:rPr>
              <w:t>20,000</w:t>
            </w:r>
          </w:p>
        </w:tc>
        <w:tc>
          <w:tcPr>
            <w:tcW w:w="1350" w:type="dxa"/>
            <w:gridSpan w:val="3"/>
          </w:tcPr>
          <w:p w14:paraId="2BD50F10"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390,000</w:t>
            </w:r>
          </w:p>
        </w:tc>
      </w:tr>
      <w:tr w:rsidR="004D464D" w:rsidRPr="00DC2AA7" w14:paraId="7B82AC26" w14:textId="77777777" w:rsidTr="004D464D">
        <w:tc>
          <w:tcPr>
            <w:tcW w:w="4050" w:type="dxa"/>
          </w:tcPr>
          <w:p w14:paraId="17CD8038" w14:textId="77777777" w:rsidR="004D464D" w:rsidRPr="00DC2AA7" w:rsidRDefault="004D464D" w:rsidP="004D464D">
            <w:pPr>
              <w:tabs>
                <w:tab w:val="right" w:leader="dot" w:pos="4122"/>
              </w:tabs>
              <w:spacing w:before="40" w:after="40"/>
              <w:rPr>
                <w:rFonts w:ascii="Arial" w:hAnsi="Arial" w:cs="Arial"/>
                <w:b/>
                <w:iCs/>
                <w:spacing w:val="-10"/>
                <w:sz w:val="24"/>
                <w:szCs w:val="24"/>
              </w:rPr>
            </w:pPr>
            <w:r w:rsidRPr="00DC2AA7">
              <w:rPr>
                <w:rFonts w:ascii="Arial" w:hAnsi="Arial" w:cs="Arial"/>
                <w:b/>
                <w:iCs/>
                <w:spacing w:val="-10"/>
                <w:sz w:val="24"/>
                <w:szCs w:val="24"/>
              </w:rPr>
              <w:t xml:space="preserve">   Common stock</w:t>
            </w:r>
            <w:r w:rsidRPr="00DC2AA7">
              <w:rPr>
                <w:rFonts w:ascii="Arial" w:hAnsi="Arial" w:cs="Arial"/>
                <w:b/>
                <w:iCs/>
                <w:spacing w:val="-10"/>
                <w:sz w:val="24"/>
                <w:szCs w:val="24"/>
              </w:rPr>
              <w:tab/>
            </w:r>
          </w:p>
        </w:tc>
        <w:tc>
          <w:tcPr>
            <w:tcW w:w="1710" w:type="dxa"/>
          </w:tcPr>
          <w:p w14:paraId="41BC9041" w14:textId="77777777" w:rsidR="004D464D" w:rsidRPr="00DC2AA7" w:rsidRDefault="004D464D" w:rsidP="004D464D">
            <w:pPr>
              <w:spacing w:before="40" w:after="40"/>
              <w:ind w:left="-108" w:firstLine="108"/>
              <w:jc w:val="right"/>
              <w:rPr>
                <w:rFonts w:ascii="Arial" w:hAnsi="Arial" w:cs="Arial"/>
                <w:b/>
                <w:iCs/>
                <w:spacing w:val="-10"/>
                <w:sz w:val="24"/>
              </w:rPr>
            </w:pPr>
            <w:r w:rsidRPr="00DC2AA7">
              <w:rPr>
                <w:rFonts w:ascii="Arial" w:hAnsi="Arial" w:cs="Arial"/>
                <w:b/>
                <w:iCs/>
                <w:spacing w:val="-10"/>
                <w:sz w:val="24"/>
              </w:rPr>
              <w:t>200,000</w:t>
            </w:r>
          </w:p>
        </w:tc>
        <w:tc>
          <w:tcPr>
            <w:tcW w:w="540" w:type="dxa"/>
            <w:gridSpan w:val="2"/>
          </w:tcPr>
          <w:p w14:paraId="79F6D205"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0CE403CE"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22729E39" w14:textId="77777777" w:rsidR="004D464D" w:rsidRPr="00DC2AA7" w:rsidRDefault="004D464D" w:rsidP="004D464D">
            <w:pPr>
              <w:spacing w:before="40" w:after="40"/>
              <w:ind w:left="-79" w:right="-99"/>
              <w:jc w:val="right"/>
              <w:rPr>
                <w:rFonts w:ascii="Arial" w:hAnsi="Arial" w:cs="Arial"/>
                <w:b/>
                <w:iCs/>
                <w:spacing w:val="-10"/>
                <w:sz w:val="22"/>
              </w:rPr>
            </w:pPr>
          </w:p>
        </w:tc>
        <w:tc>
          <w:tcPr>
            <w:tcW w:w="1260" w:type="dxa"/>
          </w:tcPr>
          <w:p w14:paraId="222CC6E0" w14:textId="77777777" w:rsidR="004D464D" w:rsidRPr="00DC2AA7" w:rsidRDefault="004D464D" w:rsidP="004D464D">
            <w:pPr>
              <w:spacing w:before="40" w:after="40"/>
              <w:jc w:val="right"/>
              <w:rPr>
                <w:rFonts w:ascii="Arial" w:hAnsi="Arial" w:cs="Arial"/>
                <w:b/>
                <w:iCs/>
                <w:spacing w:val="-10"/>
                <w:sz w:val="24"/>
              </w:rPr>
            </w:pPr>
          </w:p>
        </w:tc>
        <w:tc>
          <w:tcPr>
            <w:tcW w:w="1350" w:type="dxa"/>
            <w:gridSpan w:val="3"/>
          </w:tcPr>
          <w:p w14:paraId="2AD654DF"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200,000</w:t>
            </w:r>
          </w:p>
        </w:tc>
      </w:tr>
      <w:tr w:rsidR="004D464D" w:rsidRPr="00DC2AA7" w14:paraId="43E7A7DA" w14:textId="77777777" w:rsidTr="004D464D">
        <w:tc>
          <w:tcPr>
            <w:tcW w:w="4050" w:type="dxa"/>
          </w:tcPr>
          <w:p w14:paraId="5F133666" w14:textId="77777777" w:rsidR="004D464D" w:rsidRPr="00DC2AA7" w:rsidRDefault="004D464D" w:rsidP="004D464D">
            <w:pPr>
              <w:tabs>
                <w:tab w:val="right" w:leader="dot" w:pos="4122"/>
              </w:tabs>
              <w:spacing w:before="40" w:after="40"/>
              <w:rPr>
                <w:rFonts w:ascii="Arial" w:hAnsi="Arial" w:cs="Arial"/>
                <w:b/>
                <w:iCs/>
                <w:spacing w:val="-10"/>
                <w:sz w:val="24"/>
                <w:szCs w:val="24"/>
              </w:rPr>
            </w:pPr>
            <w:r w:rsidRPr="00DC2AA7">
              <w:rPr>
                <w:rFonts w:ascii="Arial" w:hAnsi="Arial" w:cs="Arial"/>
                <w:b/>
                <w:iCs/>
                <w:spacing w:val="-10"/>
                <w:sz w:val="24"/>
                <w:szCs w:val="24"/>
              </w:rPr>
              <w:t xml:space="preserve">   Retained earnings</w:t>
            </w:r>
            <w:r w:rsidRPr="00DC2AA7">
              <w:rPr>
                <w:rFonts w:ascii="Arial" w:hAnsi="Arial" w:cs="Arial"/>
                <w:b/>
                <w:iCs/>
                <w:spacing w:val="-10"/>
                <w:sz w:val="24"/>
                <w:szCs w:val="24"/>
              </w:rPr>
              <w:tab/>
            </w:r>
          </w:p>
        </w:tc>
        <w:tc>
          <w:tcPr>
            <w:tcW w:w="1710" w:type="dxa"/>
          </w:tcPr>
          <w:p w14:paraId="7F1AC5FC" w14:textId="77777777" w:rsidR="004D464D" w:rsidRPr="00DC2AA7" w:rsidRDefault="004D464D" w:rsidP="004D464D">
            <w:pPr>
              <w:spacing w:before="40" w:after="40"/>
              <w:ind w:left="-108" w:firstLine="108"/>
              <w:jc w:val="right"/>
              <w:rPr>
                <w:rFonts w:ascii="Arial" w:hAnsi="Arial" w:cs="Arial"/>
                <w:b/>
                <w:iCs/>
                <w:spacing w:val="-10"/>
                <w:sz w:val="24"/>
              </w:rPr>
            </w:pPr>
            <w:r w:rsidRPr="00DC2AA7">
              <w:rPr>
                <w:rFonts w:ascii="Arial" w:hAnsi="Arial" w:cs="Arial"/>
                <w:b/>
                <w:iCs/>
                <w:spacing w:val="-10"/>
                <w:sz w:val="24"/>
                <w:u w:val="single"/>
              </w:rPr>
              <w:t xml:space="preserve">     230,000</w:t>
            </w:r>
          </w:p>
        </w:tc>
        <w:tc>
          <w:tcPr>
            <w:tcW w:w="540" w:type="dxa"/>
            <w:gridSpan w:val="2"/>
          </w:tcPr>
          <w:p w14:paraId="412A5A12" w14:textId="77777777" w:rsidR="004D464D" w:rsidRPr="00DC2AA7" w:rsidRDefault="004D464D" w:rsidP="004D464D">
            <w:pPr>
              <w:spacing w:before="40" w:after="40"/>
              <w:ind w:left="-108" w:right="-108"/>
              <w:jc w:val="right"/>
              <w:rPr>
                <w:rFonts w:ascii="Arial" w:hAnsi="Arial" w:cs="Arial"/>
                <w:b/>
                <w:iCs/>
                <w:spacing w:val="-10"/>
                <w:sz w:val="21"/>
              </w:rPr>
            </w:pPr>
            <w:r w:rsidRPr="00DC2AA7">
              <w:rPr>
                <w:rFonts w:ascii="Arial" w:hAnsi="Arial" w:cs="Arial"/>
                <w:b/>
                <w:iCs/>
                <w:spacing w:val="-10"/>
                <w:sz w:val="21"/>
              </w:rPr>
              <w:t>(b)</w:t>
            </w:r>
          </w:p>
        </w:tc>
        <w:tc>
          <w:tcPr>
            <w:tcW w:w="1170" w:type="dxa"/>
            <w:gridSpan w:val="2"/>
          </w:tcPr>
          <w:p w14:paraId="10CE3265"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80,000</w:t>
            </w:r>
          </w:p>
        </w:tc>
        <w:tc>
          <w:tcPr>
            <w:tcW w:w="360" w:type="dxa"/>
            <w:gridSpan w:val="2"/>
          </w:tcPr>
          <w:p w14:paraId="516FF59A" w14:textId="77777777" w:rsidR="004D464D" w:rsidRPr="00DC2AA7" w:rsidRDefault="004D464D" w:rsidP="004D464D">
            <w:pPr>
              <w:spacing w:before="40" w:after="40"/>
              <w:ind w:left="-79" w:right="-99"/>
              <w:jc w:val="right"/>
              <w:rPr>
                <w:rFonts w:ascii="Arial" w:hAnsi="Arial" w:cs="Arial"/>
                <w:b/>
                <w:iCs/>
                <w:spacing w:val="-10"/>
                <w:sz w:val="22"/>
              </w:rPr>
            </w:pPr>
            <w:r w:rsidRPr="00DC2AA7">
              <w:rPr>
                <w:rFonts w:ascii="Arial" w:hAnsi="Arial" w:cs="Arial"/>
                <w:b/>
                <w:iCs/>
                <w:spacing w:val="-10"/>
                <w:sz w:val="22"/>
              </w:rPr>
              <w:t>(a)</w:t>
            </w:r>
          </w:p>
        </w:tc>
        <w:tc>
          <w:tcPr>
            <w:tcW w:w="1260" w:type="dxa"/>
          </w:tcPr>
          <w:p w14:paraId="4F2DF587"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rPr>
              <w:t>100,000</w:t>
            </w:r>
          </w:p>
        </w:tc>
        <w:tc>
          <w:tcPr>
            <w:tcW w:w="1350" w:type="dxa"/>
            <w:gridSpan w:val="3"/>
          </w:tcPr>
          <w:p w14:paraId="31311B0E" w14:textId="77777777" w:rsidR="004D464D" w:rsidRPr="00DC2AA7" w:rsidRDefault="004D464D" w:rsidP="004D464D">
            <w:pPr>
              <w:spacing w:before="40" w:after="40"/>
              <w:ind w:left="-108"/>
              <w:jc w:val="right"/>
              <w:rPr>
                <w:rFonts w:ascii="Arial" w:hAnsi="Arial" w:cs="Arial"/>
                <w:b/>
                <w:iCs/>
                <w:spacing w:val="-10"/>
                <w:sz w:val="24"/>
              </w:rPr>
            </w:pPr>
            <w:r w:rsidRPr="00DC2AA7">
              <w:rPr>
                <w:rFonts w:ascii="Arial" w:hAnsi="Arial" w:cs="Arial"/>
                <w:b/>
                <w:iCs/>
                <w:spacing w:val="-10"/>
                <w:sz w:val="24"/>
                <w:u w:val="single"/>
              </w:rPr>
              <w:t xml:space="preserve">     250,000</w:t>
            </w:r>
          </w:p>
        </w:tc>
      </w:tr>
      <w:tr w:rsidR="004D464D" w:rsidRPr="00DC2AA7" w14:paraId="2E8B30B4" w14:textId="77777777" w:rsidTr="004D464D">
        <w:tc>
          <w:tcPr>
            <w:tcW w:w="4050" w:type="dxa"/>
          </w:tcPr>
          <w:p w14:paraId="291F1FC7" w14:textId="77777777" w:rsidR="004D464D" w:rsidRPr="00DC2AA7" w:rsidRDefault="004D464D" w:rsidP="004D464D">
            <w:pPr>
              <w:tabs>
                <w:tab w:val="right" w:leader="dot" w:pos="4122"/>
              </w:tabs>
              <w:spacing w:before="40" w:after="40"/>
              <w:rPr>
                <w:rFonts w:ascii="Arial" w:hAnsi="Arial" w:cs="Arial"/>
                <w:b/>
                <w:iCs/>
                <w:spacing w:val="-10"/>
                <w:sz w:val="24"/>
                <w:szCs w:val="24"/>
              </w:rPr>
            </w:pPr>
          </w:p>
        </w:tc>
        <w:tc>
          <w:tcPr>
            <w:tcW w:w="1710" w:type="dxa"/>
          </w:tcPr>
          <w:p w14:paraId="2A12D702" w14:textId="77777777" w:rsidR="004D464D" w:rsidRPr="00DC2AA7" w:rsidRDefault="004D464D" w:rsidP="004D464D">
            <w:pPr>
              <w:spacing w:before="40" w:after="40"/>
              <w:ind w:left="-108" w:firstLine="108"/>
              <w:jc w:val="right"/>
              <w:rPr>
                <w:rFonts w:ascii="Arial" w:hAnsi="Arial" w:cs="Arial"/>
                <w:b/>
                <w:iCs/>
                <w:spacing w:val="-10"/>
                <w:sz w:val="24"/>
                <w:u w:val="single"/>
              </w:rPr>
            </w:pPr>
            <w:r w:rsidRPr="00DC2AA7">
              <w:rPr>
                <w:rFonts w:ascii="Arial" w:hAnsi="Arial" w:cs="Arial"/>
                <w:b/>
                <w:iCs/>
                <w:spacing w:val="-10"/>
                <w:sz w:val="24"/>
                <w:u w:val="double"/>
              </w:rPr>
              <w:t>$1,050,000</w:t>
            </w:r>
          </w:p>
        </w:tc>
        <w:tc>
          <w:tcPr>
            <w:tcW w:w="540" w:type="dxa"/>
            <w:gridSpan w:val="2"/>
          </w:tcPr>
          <w:p w14:paraId="2FCF26AB"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390B37C7"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7E6795F8" w14:textId="77777777" w:rsidR="004D464D" w:rsidRPr="00DC2AA7" w:rsidRDefault="004D464D" w:rsidP="004D464D">
            <w:pPr>
              <w:spacing w:before="40" w:after="40"/>
              <w:ind w:left="-79" w:right="-99"/>
              <w:jc w:val="right"/>
              <w:rPr>
                <w:rFonts w:ascii="Arial" w:hAnsi="Arial" w:cs="Arial"/>
                <w:b/>
                <w:iCs/>
                <w:spacing w:val="-10"/>
                <w:sz w:val="22"/>
              </w:rPr>
            </w:pPr>
          </w:p>
        </w:tc>
        <w:tc>
          <w:tcPr>
            <w:tcW w:w="1260" w:type="dxa"/>
          </w:tcPr>
          <w:p w14:paraId="66F152A3" w14:textId="77777777" w:rsidR="004D464D" w:rsidRPr="00DC2AA7" w:rsidRDefault="004D464D" w:rsidP="004D464D">
            <w:pPr>
              <w:spacing w:before="40" w:after="40"/>
              <w:jc w:val="right"/>
              <w:rPr>
                <w:rFonts w:ascii="Arial" w:hAnsi="Arial" w:cs="Arial"/>
                <w:b/>
                <w:iCs/>
                <w:spacing w:val="-10"/>
                <w:sz w:val="24"/>
              </w:rPr>
            </w:pPr>
          </w:p>
        </w:tc>
        <w:tc>
          <w:tcPr>
            <w:tcW w:w="1350" w:type="dxa"/>
            <w:gridSpan w:val="3"/>
          </w:tcPr>
          <w:p w14:paraId="52FC27AE" w14:textId="77777777" w:rsidR="004D464D" w:rsidRPr="00DC2AA7" w:rsidRDefault="004D464D" w:rsidP="004D464D">
            <w:pPr>
              <w:spacing w:before="40" w:after="40"/>
              <w:ind w:left="-108"/>
              <w:jc w:val="right"/>
              <w:rPr>
                <w:rFonts w:ascii="Arial" w:hAnsi="Arial" w:cs="Arial"/>
                <w:b/>
                <w:iCs/>
                <w:spacing w:val="-10"/>
                <w:sz w:val="24"/>
                <w:u w:val="single"/>
              </w:rPr>
            </w:pPr>
            <w:r w:rsidRPr="00DC2AA7">
              <w:rPr>
                <w:rFonts w:ascii="Arial" w:hAnsi="Arial" w:cs="Arial"/>
                <w:b/>
                <w:iCs/>
                <w:spacing w:val="-10"/>
                <w:sz w:val="24"/>
                <w:u w:val="double"/>
              </w:rPr>
              <w:t>$1,150,000</w:t>
            </w:r>
          </w:p>
        </w:tc>
      </w:tr>
      <w:tr w:rsidR="004D464D" w:rsidRPr="00DC2AA7" w14:paraId="55590774" w14:textId="77777777" w:rsidTr="004D464D">
        <w:tc>
          <w:tcPr>
            <w:tcW w:w="4050" w:type="dxa"/>
          </w:tcPr>
          <w:p w14:paraId="2CD831D9" w14:textId="77777777" w:rsidR="004D464D" w:rsidRPr="00DC2AA7" w:rsidRDefault="004D464D" w:rsidP="004D464D">
            <w:pPr>
              <w:tabs>
                <w:tab w:val="right" w:leader="dot" w:pos="4122"/>
              </w:tabs>
              <w:spacing w:before="40" w:after="40"/>
              <w:rPr>
                <w:rFonts w:ascii="Arial" w:hAnsi="Arial" w:cs="Arial"/>
                <w:b/>
                <w:iCs/>
                <w:spacing w:val="-10"/>
                <w:sz w:val="24"/>
                <w:szCs w:val="24"/>
              </w:rPr>
            </w:pPr>
          </w:p>
        </w:tc>
        <w:tc>
          <w:tcPr>
            <w:tcW w:w="1710" w:type="dxa"/>
          </w:tcPr>
          <w:p w14:paraId="7CFD1E1B" w14:textId="77777777" w:rsidR="004D464D" w:rsidRPr="00DC2AA7" w:rsidRDefault="004D464D" w:rsidP="004D464D">
            <w:pPr>
              <w:spacing w:before="40" w:after="40"/>
              <w:ind w:left="-108" w:firstLine="108"/>
              <w:jc w:val="right"/>
              <w:rPr>
                <w:rFonts w:ascii="Arial" w:hAnsi="Arial" w:cs="Arial"/>
                <w:b/>
                <w:iCs/>
                <w:spacing w:val="-10"/>
                <w:sz w:val="14"/>
                <w:u w:val="double"/>
              </w:rPr>
            </w:pPr>
          </w:p>
        </w:tc>
        <w:tc>
          <w:tcPr>
            <w:tcW w:w="540" w:type="dxa"/>
            <w:gridSpan w:val="2"/>
          </w:tcPr>
          <w:p w14:paraId="1578EE91" w14:textId="77777777" w:rsidR="004D464D" w:rsidRPr="00DC2AA7" w:rsidRDefault="004D464D" w:rsidP="004D464D">
            <w:pPr>
              <w:spacing w:before="40" w:after="40"/>
              <w:ind w:left="-108" w:right="-108"/>
              <w:jc w:val="right"/>
              <w:rPr>
                <w:rFonts w:ascii="Arial" w:hAnsi="Arial" w:cs="Arial"/>
                <w:b/>
                <w:iCs/>
                <w:spacing w:val="-10"/>
                <w:sz w:val="14"/>
              </w:rPr>
            </w:pPr>
          </w:p>
        </w:tc>
        <w:tc>
          <w:tcPr>
            <w:tcW w:w="1170" w:type="dxa"/>
            <w:gridSpan w:val="2"/>
          </w:tcPr>
          <w:p w14:paraId="5B64F4C9" w14:textId="77777777" w:rsidR="004D464D" w:rsidRPr="00DC2AA7" w:rsidRDefault="004D464D" w:rsidP="004D464D">
            <w:pPr>
              <w:spacing w:before="40" w:after="40"/>
              <w:ind w:left="-108"/>
              <w:jc w:val="right"/>
              <w:rPr>
                <w:rFonts w:ascii="Arial" w:hAnsi="Arial" w:cs="Arial"/>
                <w:b/>
                <w:iCs/>
                <w:spacing w:val="-10"/>
                <w:sz w:val="14"/>
              </w:rPr>
            </w:pPr>
          </w:p>
        </w:tc>
        <w:tc>
          <w:tcPr>
            <w:tcW w:w="360" w:type="dxa"/>
            <w:gridSpan w:val="2"/>
          </w:tcPr>
          <w:p w14:paraId="4B0FA121" w14:textId="77777777" w:rsidR="004D464D" w:rsidRPr="00DC2AA7" w:rsidRDefault="004D464D" w:rsidP="004D464D">
            <w:pPr>
              <w:spacing w:before="40" w:after="40"/>
              <w:ind w:left="-79" w:right="-99"/>
              <w:jc w:val="right"/>
              <w:rPr>
                <w:rFonts w:ascii="Arial" w:hAnsi="Arial" w:cs="Arial"/>
                <w:b/>
                <w:iCs/>
                <w:spacing w:val="-10"/>
                <w:sz w:val="14"/>
              </w:rPr>
            </w:pPr>
          </w:p>
        </w:tc>
        <w:tc>
          <w:tcPr>
            <w:tcW w:w="1260" w:type="dxa"/>
          </w:tcPr>
          <w:p w14:paraId="31A54E39" w14:textId="77777777" w:rsidR="004D464D" w:rsidRPr="00DC2AA7" w:rsidRDefault="004D464D" w:rsidP="004D464D">
            <w:pPr>
              <w:spacing w:before="40" w:after="40"/>
              <w:jc w:val="right"/>
              <w:rPr>
                <w:rFonts w:ascii="Arial" w:hAnsi="Arial" w:cs="Arial"/>
                <w:b/>
                <w:iCs/>
                <w:spacing w:val="-10"/>
                <w:sz w:val="14"/>
              </w:rPr>
            </w:pPr>
          </w:p>
        </w:tc>
        <w:tc>
          <w:tcPr>
            <w:tcW w:w="1350" w:type="dxa"/>
            <w:gridSpan w:val="3"/>
          </w:tcPr>
          <w:p w14:paraId="2DB6B561" w14:textId="77777777" w:rsidR="004D464D" w:rsidRPr="00DC2AA7" w:rsidRDefault="004D464D" w:rsidP="004D464D">
            <w:pPr>
              <w:spacing w:before="40" w:after="40"/>
              <w:ind w:left="-108"/>
              <w:jc w:val="right"/>
              <w:rPr>
                <w:rFonts w:ascii="Arial" w:hAnsi="Arial" w:cs="Arial"/>
                <w:b/>
                <w:iCs/>
                <w:spacing w:val="-10"/>
                <w:sz w:val="14"/>
                <w:u w:val="double"/>
              </w:rPr>
            </w:pPr>
          </w:p>
        </w:tc>
      </w:tr>
      <w:tr w:rsidR="004D464D" w:rsidRPr="00DC2AA7" w14:paraId="6DE06E61" w14:textId="77777777" w:rsidTr="004D464D">
        <w:tc>
          <w:tcPr>
            <w:tcW w:w="4050" w:type="dxa"/>
          </w:tcPr>
          <w:p w14:paraId="537FD657" w14:textId="77777777" w:rsidR="004D464D" w:rsidRPr="00DC2AA7" w:rsidRDefault="004D464D" w:rsidP="004D464D">
            <w:pPr>
              <w:tabs>
                <w:tab w:val="right" w:leader="dot" w:pos="4122"/>
              </w:tabs>
              <w:spacing w:before="40" w:after="40"/>
              <w:rPr>
                <w:rFonts w:ascii="Arial" w:hAnsi="Arial" w:cs="Arial"/>
                <w:b/>
                <w:iCs/>
                <w:spacing w:val="-10"/>
                <w:sz w:val="24"/>
                <w:szCs w:val="24"/>
              </w:rPr>
            </w:pPr>
            <w:r w:rsidRPr="00DC2AA7">
              <w:rPr>
                <w:rFonts w:ascii="Arial" w:hAnsi="Arial" w:cs="Arial"/>
                <w:b/>
                <w:iCs/>
                <w:spacing w:val="-10"/>
                <w:sz w:val="24"/>
                <w:szCs w:val="24"/>
              </w:rPr>
              <w:t>Statement of cash flows</w:t>
            </w:r>
          </w:p>
        </w:tc>
        <w:tc>
          <w:tcPr>
            <w:tcW w:w="1710" w:type="dxa"/>
          </w:tcPr>
          <w:p w14:paraId="6A4EA257" w14:textId="77777777" w:rsidR="004D464D" w:rsidRPr="00DC2AA7" w:rsidRDefault="004D464D" w:rsidP="004D464D">
            <w:pPr>
              <w:spacing w:before="40" w:after="40"/>
              <w:ind w:left="-108" w:firstLine="108"/>
              <w:jc w:val="right"/>
              <w:rPr>
                <w:rFonts w:ascii="Arial" w:hAnsi="Arial" w:cs="Arial"/>
                <w:b/>
                <w:iCs/>
                <w:spacing w:val="-10"/>
                <w:sz w:val="24"/>
                <w:u w:val="double"/>
              </w:rPr>
            </w:pPr>
          </w:p>
        </w:tc>
        <w:tc>
          <w:tcPr>
            <w:tcW w:w="540" w:type="dxa"/>
            <w:gridSpan w:val="2"/>
          </w:tcPr>
          <w:p w14:paraId="65B6E288" w14:textId="77777777" w:rsidR="004D464D" w:rsidRPr="00DC2AA7" w:rsidRDefault="004D464D" w:rsidP="004D464D">
            <w:pPr>
              <w:spacing w:before="40" w:after="40"/>
              <w:ind w:left="-108" w:right="-108"/>
              <w:jc w:val="right"/>
              <w:rPr>
                <w:rFonts w:ascii="Arial" w:hAnsi="Arial" w:cs="Arial"/>
                <w:b/>
                <w:iCs/>
                <w:spacing w:val="-10"/>
                <w:sz w:val="21"/>
              </w:rPr>
            </w:pPr>
          </w:p>
        </w:tc>
        <w:tc>
          <w:tcPr>
            <w:tcW w:w="1170" w:type="dxa"/>
            <w:gridSpan w:val="2"/>
          </w:tcPr>
          <w:p w14:paraId="341D7012" w14:textId="77777777" w:rsidR="004D464D" w:rsidRPr="00DC2AA7" w:rsidRDefault="004D464D" w:rsidP="004D464D">
            <w:pPr>
              <w:spacing w:before="40" w:after="40"/>
              <w:ind w:left="-108"/>
              <w:jc w:val="right"/>
              <w:rPr>
                <w:rFonts w:ascii="Arial" w:hAnsi="Arial" w:cs="Arial"/>
                <w:b/>
                <w:iCs/>
                <w:spacing w:val="-10"/>
                <w:sz w:val="24"/>
              </w:rPr>
            </w:pPr>
          </w:p>
        </w:tc>
        <w:tc>
          <w:tcPr>
            <w:tcW w:w="360" w:type="dxa"/>
            <w:gridSpan w:val="2"/>
          </w:tcPr>
          <w:p w14:paraId="68613542" w14:textId="77777777" w:rsidR="004D464D" w:rsidRPr="00DC2AA7" w:rsidRDefault="004D464D" w:rsidP="004D464D">
            <w:pPr>
              <w:spacing w:before="40" w:after="40"/>
              <w:ind w:left="-79" w:right="-99"/>
              <w:jc w:val="right"/>
              <w:rPr>
                <w:rFonts w:ascii="Arial" w:hAnsi="Arial" w:cs="Arial"/>
                <w:b/>
                <w:iCs/>
                <w:spacing w:val="-10"/>
                <w:sz w:val="22"/>
              </w:rPr>
            </w:pPr>
          </w:p>
        </w:tc>
        <w:tc>
          <w:tcPr>
            <w:tcW w:w="1260" w:type="dxa"/>
          </w:tcPr>
          <w:p w14:paraId="74451331" w14:textId="77777777" w:rsidR="004D464D" w:rsidRPr="00DC2AA7" w:rsidRDefault="004D464D" w:rsidP="004D464D">
            <w:pPr>
              <w:spacing w:before="40" w:after="40"/>
              <w:jc w:val="right"/>
              <w:rPr>
                <w:rFonts w:ascii="Arial" w:hAnsi="Arial" w:cs="Arial"/>
                <w:b/>
                <w:iCs/>
                <w:spacing w:val="-10"/>
                <w:sz w:val="24"/>
              </w:rPr>
            </w:pPr>
          </w:p>
        </w:tc>
        <w:tc>
          <w:tcPr>
            <w:tcW w:w="1350" w:type="dxa"/>
            <w:gridSpan w:val="3"/>
          </w:tcPr>
          <w:p w14:paraId="18FE466C" w14:textId="77777777" w:rsidR="004D464D" w:rsidRPr="00DC2AA7" w:rsidRDefault="004D464D" w:rsidP="004D464D">
            <w:pPr>
              <w:spacing w:before="40" w:after="40"/>
              <w:ind w:left="-108"/>
              <w:jc w:val="right"/>
              <w:rPr>
                <w:rFonts w:ascii="Arial" w:hAnsi="Arial" w:cs="Arial"/>
                <w:b/>
                <w:iCs/>
                <w:spacing w:val="-10"/>
                <w:sz w:val="24"/>
                <w:u w:val="double"/>
              </w:rPr>
            </w:pPr>
          </w:p>
        </w:tc>
      </w:tr>
      <w:tr w:rsidR="004D464D" w:rsidRPr="00DC2AA7" w14:paraId="0B5A0F23" w14:textId="77777777" w:rsidTr="004D464D">
        <w:tc>
          <w:tcPr>
            <w:tcW w:w="4050" w:type="dxa"/>
          </w:tcPr>
          <w:p w14:paraId="55F77493" w14:textId="77777777" w:rsidR="004D464D" w:rsidRPr="00DC2AA7" w:rsidRDefault="004D464D" w:rsidP="004D464D">
            <w:pPr>
              <w:tabs>
                <w:tab w:val="right" w:leader="dot" w:pos="4122"/>
              </w:tabs>
              <w:spacing w:before="40" w:after="20" w:line="120" w:lineRule="auto"/>
              <w:rPr>
                <w:rFonts w:ascii="Arial" w:hAnsi="Arial" w:cs="Arial"/>
                <w:b/>
                <w:iCs/>
                <w:spacing w:val="-10"/>
                <w:sz w:val="24"/>
                <w:szCs w:val="24"/>
              </w:rPr>
            </w:pPr>
          </w:p>
        </w:tc>
        <w:tc>
          <w:tcPr>
            <w:tcW w:w="1710" w:type="dxa"/>
          </w:tcPr>
          <w:p w14:paraId="114016A1" w14:textId="77777777" w:rsidR="004D464D" w:rsidRPr="00DC2AA7" w:rsidRDefault="004D464D" w:rsidP="004D464D">
            <w:pPr>
              <w:spacing w:before="40" w:after="20" w:line="120" w:lineRule="auto"/>
              <w:ind w:left="-108" w:firstLine="108"/>
              <w:jc w:val="right"/>
              <w:rPr>
                <w:rFonts w:ascii="Arial" w:hAnsi="Arial" w:cs="Arial"/>
                <w:b/>
                <w:iCs/>
                <w:spacing w:val="-10"/>
                <w:sz w:val="14"/>
                <w:u w:val="double"/>
              </w:rPr>
            </w:pPr>
          </w:p>
        </w:tc>
        <w:tc>
          <w:tcPr>
            <w:tcW w:w="540" w:type="dxa"/>
            <w:gridSpan w:val="2"/>
          </w:tcPr>
          <w:p w14:paraId="62B0CF31" w14:textId="77777777" w:rsidR="004D464D" w:rsidRPr="00DC2AA7" w:rsidRDefault="004D464D" w:rsidP="004D464D">
            <w:pPr>
              <w:spacing w:before="40" w:after="20" w:line="120" w:lineRule="auto"/>
              <w:ind w:left="-108" w:right="-108"/>
              <w:jc w:val="right"/>
              <w:rPr>
                <w:rFonts w:ascii="Arial" w:hAnsi="Arial" w:cs="Arial"/>
                <w:b/>
                <w:iCs/>
                <w:spacing w:val="-10"/>
                <w:sz w:val="14"/>
              </w:rPr>
            </w:pPr>
          </w:p>
        </w:tc>
        <w:tc>
          <w:tcPr>
            <w:tcW w:w="1170" w:type="dxa"/>
            <w:gridSpan w:val="2"/>
          </w:tcPr>
          <w:p w14:paraId="34096730" w14:textId="77777777" w:rsidR="004D464D" w:rsidRPr="00DC2AA7" w:rsidRDefault="004D464D" w:rsidP="004D464D">
            <w:pPr>
              <w:spacing w:before="40" w:after="20" w:line="120" w:lineRule="auto"/>
              <w:ind w:left="-108"/>
              <w:jc w:val="right"/>
              <w:rPr>
                <w:rFonts w:ascii="Arial" w:hAnsi="Arial" w:cs="Arial"/>
                <w:b/>
                <w:iCs/>
                <w:spacing w:val="-10"/>
                <w:sz w:val="14"/>
              </w:rPr>
            </w:pPr>
          </w:p>
        </w:tc>
        <w:tc>
          <w:tcPr>
            <w:tcW w:w="360" w:type="dxa"/>
            <w:gridSpan w:val="2"/>
          </w:tcPr>
          <w:p w14:paraId="67C874DA" w14:textId="77777777" w:rsidR="004D464D" w:rsidRPr="00DC2AA7" w:rsidRDefault="004D464D" w:rsidP="004D464D">
            <w:pPr>
              <w:spacing w:before="40" w:after="20" w:line="120" w:lineRule="auto"/>
              <w:ind w:left="-79" w:right="-99"/>
              <w:jc w:val="right"/>
              <w:rPr>
                <w:rFonts w:ascii="Arial" w:hAnsi="Arial" w:cs="Arial"/>
                <w:b/>
                <w:iCs/>
                <w:spacing w:val="-10"/>
                <w:sz w:val="14"/>
              </w:rPr>
            </w:pPr>
          </w:p>
        </w:tc>
        <w:tc>
          <w:tcPr>
            <w:tcW w:w="1260" w:type="dxa"/>
          </w:tcPr>
          <w:p w14:paraId="1037B5ED" w14:textId="77777777" w:rsidR="004D464D" w:rsidRPr="00DC2AA7" w:rsidRDefault="004D464D" w:rsidP="004D464D">
            <w:pPr>
              <w:spacing w:before="40" w:after="20" w:line="120" w:lineRule="auto"/>
              <w:jc w:val="right"/>
              <w:rPr>
                <w:rFonts w:ascii="Arial" w:hAnsi="Arial" w:cs="Arial"/>
                <w:b/>
                <w:iCs/>
                <w:spacing w:val="-10"/>
                <w:sz w:val="14"/>
              </w:rPr>
            </w:pPr>
          </w:p>
        </w:tc>
        <w:tc>
          <w:tcPr>
            <w:tcW w:w="1350" w:type="dxa"/>
            <w:gridSpan w:val="3"/>
          </w:tcPr>
          <w:p w14:paraId="444AF9B3" w14:textId="77777777" w:rsidR="004D464D" w:rsidRPr="00DC2AA7" w:rsidRDefault="004D464D" w:rsidP="004D464D">
            <w:pPr>
              <w:spacing w:before="40" w:after="20" w:line="120" w:lineRule="auto"/>
              <w:ind w:left="-108"/>
              <w:jc w:val="right"/>
              <w:rPr>
                <w:rFonts w:ascii="Arial" w:hAnsi="Arial" w:cs="Arial"/>
                <w:b/>
                <w:iCs/>
                <w:spacing w:val="-10"/>
                <w:sz w:val="14"/>
                <w:u w:val="double"/>
              </w:rPr>
            </w:pPr>
          </w:p>
        </w:tc>
      </w:tr>
      <w:tr w:rsidR="004D464D" w:rsidRPr="00DC2AA7" w14:paraId="7BC2F795" w14:textId="77777777" w:rsidTr="004D464D">
        <w:tc>
          <w:tcPr>
            <w:tcW w:w="4050" w:type="dxa"/>
          </w:tcPr>
          <w:p w14:paraId="190373A8"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Operating activities</w:t>
            </w:r>
          </w:p>
        </w:tc>
        <w:tc>
          <w:tcPr>
            <w:tcW w:w="1710" w:type="dxa"/>
          </w:tcPr>
          <w:p w14:paraId="3478A184"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12D9023F" w14:textId="77777777" w:rsidR="004D464D" w:rsidRPr="00DC2AA7" w:rsidRDefault="004D464D" w:rsidP="004D464D">
            <w:pPr>
              <w:spacing w:before="40" w:after="20"/>
              <w:ind w:left="-108" w:right="-108"/>
              <w:jc w:val="right"/>
              <w:rPr>
                <w:rFonts w:ascii="Arial" w:hAnsi="Arial" w:cs="Arial"/>
                <w:b/>
                <w:iCs/>
                <w:spacing w:val="-10"/>
                <w:sz w:val="21"/>
              </w:rPr>
            </w:pPr>
          </w:p>
        </w:tc>
        <w:tc>
          <w:tcPr>
            <w:tcW w:w="1170" w:type="dxa"/>
            <w:gridSpan w:val="2"/>
          </w:tcPr>
          <w:p w14:paraId="2A37F4B1"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3FB300EB"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5137104F" w14:textId="77777777" w:rsidR="004D464D" w:rsidRPr="00DC2AA7" w:rsidRDefault="004D464D" w:rsidP="004D464D">
            <w:pPr>
              <w:spacing w:before="40" w:after="20"/>
              <w:jc w:val="right"/>
              <w:rPr>
                <w:rFonts w:ascii="Arial" w:hAnsi="Arial" w:cs="Arial"/>
                <w:b/>
                <w:iCs/>
                <w:spacing w:val="-10"/>
                <w:sz w:val="24"/>
              </w:rPr>
            </w:pPr>
          </w:p>
        </w:tc>
        <w:tc>
          <w:tcPr>
            <w:tcW w:w="1350" w:type="dxa"/>
            <w:gridSpan w:val="3"/>
          </w:tcPr>
          <w:p w14:paraId="487997D7"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17511E50" w14:textId="77777777" w:rsidTr="004D464D">
        <w:tc>
          <w:tcPr>
            <w:tcW w:w="4050" w:type="dxa"/>
          </w:tcPr>
          <w:p w14:paraId="01A0FF3A"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Net income</w:t>
            </w:r>
            <w:r w:rsidRPr="00DC2AA7">
              <w:rPr>
                <w:rFonts w:ascii="Arial" w:hAnsi="Arial" w:cs="Arial"/>
                <w:b/>
                <w:iCs/>
                <w:spacing w:val="-10"/>
                <w:sz w:val="24"/>
                <w:szCs w:val="24"/>
              </w:rPr>
              <w:tab/>
            </w:r>
          </w:p>
        </w:tc>
        <w:tc>
          <w:tcPr>
            <w:tcW w:w="1710" w:type="dxa"/>
          </w:tcPr>
          <w:p w14:paraId="186BFD5C"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01E36920" w14:textId="77777777" w:rsidR="004D464D" w:rsidRPr="00DC2AA7" w:rsidRDefault="004D464D" w:rsidP="004D464D">
            <w:pPr>
              <w:spacing w:before="40" w:after="20"/>
              <w:ind w:left="-108" w:right="-108"/>
              <w:jc w:val="right"/>
              <w:rPr>
                <w:rFonts w:ascii="Arial" w:hAnsi="Arial" w:cs="Arial"/>
                <w:b/>
                <w:iCs/>
                <w:spacing w:val="-10"/>
                <w:sz w:val="21"/>
              </w:rPr>
            </w:pPr>
            <w:r w:rsidRPr="00DC2AA7">
              <w:rPr>
                <w:rFonts w:ascii="Arial" w:hAnsi="Arial" w:cs="Arial"/>
                <w:b/>
                <w:iCs/>
                <w:spacing w:val="-10"/>
                <w:sz w:val="21"/>
              </w:rPr>
              <w:t>(a)</w:t>
            </w:r>
          </w:p>
        </w:tc>
        <w:tc>
          <w:tcPr>
            <w:tcW w:w="1170" w:type="dxa"/>
            <w:gridSpan w:val="2"/>
          </w:tcPr>
          <w:p w14:paraId="0C44A02C" w14:textId="77777777" w:rsidR="004D464D" w:rsidRPr="00DC2AA7" w:rsidRDefault="004D464D" w:rsidP="004D464D">
            <w:pPr>
              <w:spacing w:before="40" w:after="20"/>
              <w:ind w:left="-108"/>
              <w:jc w:val="right"/>
              <w:rPr>
                <w:rFonts w:ascii="Arial" w:hAnsi="Arial" w:cs="Arial"/>
                <w:b/>
                <w:iCs/>
                <w:spacing w:val="-10"/>
                <w:sz w:val="24"/>
              </w:rPr>
            </w:pPr>
            <w:r w:rsidRPr="00DC2AA7">
              <w:rPr>
                <w:rFonts w:ascii="Arial" w:hAnsi="Arial" w:cs="Arial"/>
                <w:b/>
                <w:iCs/>
                <w:spacing w:val="-10"/>
                <w:sz w:val="24"/>
              </w:rPr>
              <w:t>100,000</w:t>
            </w:r>
          </w:p>
        </w:tc>
        <w:tc>
          <w:tcPr>
            <w:tcW w:w="360" w:type="dxa"/>
            <w:gridSpan w:val="2"/>
          </w:tcPr>
          <w:p w14:paraId="3FC161E9"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78D5F705" w14:textId="77777777" w:rsidR="004D464D" w:rsidRPr="00DC2AA7" w:rsidRDefault="004D464D" w:rsidP="004D464D">
            <w:pPr>
              <w:spacing w:before="40" w:after="20"/>
              <w:jc w:val="right"/>
              <w:rPr>
                <w:rFonts w:ascii="Arial" w:hAnsi="Arial" w:cs="Arial"/>
                <w:b/>
                <w:iCs/>
                <w:spacing w:val="-10"/>
                <w:sz w:val="24"/>
              </w:rPr>
            </w:pPr>
          </w:p>
        </w:tc>
        <w:tc>
          <w:tcPr>
            <w:tcW w:w="1350" w:type="dxa"/>
            <w:gridSpan w:val="3"/>
          </w:tcPr>
          <w:p w14:paraId="437269C9"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20E98E93" w14:textId="77777777" w:rsidTr="004D464D">
        <w:tc>
          <w:tcPr>
            <w:tcW w:w="4050" w:type="dxa"/>
          </w:tcPr>
          <w:p w14:paraId="1E0491D2" w14:textId="741F48DF"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Increase in accounts receivable</w:t>
            </w:r>
            <w:r w:rsidRPr="00DC2AA7">
              <w:rPr>
                <w:rFonts w:ascii="Arial" w:hAnsi="Arial" w:cs="Arial"/>
                <w:b/>
                <w:iCs/>
                <w:spacing w:val="-10"/>
                <w:sz w:val="24"/>
                <w:szCs w:val="24"/>
              </w:rPr>
              <w:tab/>
            </w:r>
          </w:p>
        </w:tc>
        <w:tc>
          <w:tcPr>
            <w:tcW w:w="1710" w:type="dxa"/>
          </w:tcPr>
          <w:p w14:paraId="305AE5F4"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2A34921E" w14:textId="77777777" w:rsidR="004D464D" w:rsidRPr="00DC2AA7" w:rsidRDefault="004D464D" w:rsidP="004D464D">
            <w:pPr>
              <w:spacing w:before="40" w:after="20"/>
              <w:ind w:left="-108" w:right="-108"/>
              <w:jc w:val="right"/>
              <w:rPr>
                <w:rFonts w:ascii="Arial" w:hAnsi="Arial" w:cs="Arial"/>
                <w:b/>
                <w:iCs/>
                <w:spacing w:val="-10"/>
                <w:sz w:val="21"/>
              </w:rPr>
            </w:pPr>
          </w:p>
        </w:tc>
        <w:tc>
          <w:tcPr>
            <w:tcW w:w="1170" w:type="dxa"/>
            <w:gridSpan w:val="2"/>
          </w:tcPr>
          <w:p w14:paraId="3DD63F86"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5F4FBB1D" w14:textId="77777777" w:rsidR="004D464D" w:rsidRPr="00DC2AA7" w:rsidRDefault="004D464D" w:rsidP="004D464D">
            <w:pPr>
              <w:spacing w:before="40" w:after="20"/>
              <w:ind w:left="-79" w:right="-99"/>
              <w:jc w:val="right"/>
              <w:rPr>
                <w:rFonts w:ascii="Arial" w:hAnsi="Arial" w:cs="Arial"/>
                <w:b/>
                <w:iCs/>
                <w:spacing w:val="-10"/>
                <w:sz w:val="22"/>
              </w:rPr>
            </w:pPr>
            <w:r w:rsidRPr="00DC2AA7">
              <w:rPr>
                <w:rFonts w:ascii="Arial" w:hAnsi="Arial" w:cs="Arial"/>
                <w:b/>
                <w:iCs/>
                <w:spacing w:val="-10"/>
                <w:sz w:val="22"/>
              </w:rPr>
              <w:t>(f)</w:t>
            </w:r>
          </w:p>
        </w:tc>
        <w:tc>
          <w:tcPr>
            <w:tcW w:w="1260" w:type="dxa"/>
          </w:tcPr>
          <w:p w14:paraId="10CA33A9" w14:textId="77777777" w:rsidR="004D464D" w:rsidRPr="00DC2AA7" w:rsidRDefault="004D464D" w:rsidP="004D464D">
            <w:pPr>
              <w:spacing w:before="40" w:after="20"/>
              <w:jc w:val="right"/>
              <w:rPr>
                <w:rFonts w:ascii="Arial" w:hAnsi="Arial" w:cs="Arial"/>
                <w:b/>
                <w:iCs/>
                <w:spacing w:val="-10"/>
                <w:sz w:val="24"/>
              </w:rPr>
            </w:pPr>
            <w:r w:rsidRPr="00DC2AA7">
              <w:rPr>
                <w:rFonts w:ascii="Arial" w:hAnsi="Arial" w:cs="Arial"/>
                <w:b/>
                <w:iCs/>
                <w:spacing w:val="-10"/>
                <w:sz w:val="24"/>
              </w:rPr>
              <w:t>70,000</w:t>
            </w:r>
          </w:p>
        </w:tc>
        <w:tc>
          <w:tcPr>
            <w:tcW w:w="1350" w:type="dxa"/>
            <w:gridSpan w:val="3"/>
          </w:tcPr>
          <w:p w14:paraId="382C91FE"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6B29F0DC" w14:textId="77777777" w:rsidTr="004D464D">
        <w:tc>
          <w:tcPr>
            <w:tcW w:w="4050" w:type="dxa"/>
          </w:tcPr>
          <w:p w14:paraId="3B0F53F3"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Decrease in merch. inventory</w:t>
            </w:r>
            <w:r w:rsidRPr="00DC2AA7">
              <w:rPr>
                <w:rFonts w:ascii="Arial" w:hAnsi="Arial" w:cs="Arial"/>
                <w:b/>
                <w:iCs/>
                <w:spacing w:val="-10"/>
                <w:sz w:val="24"/>
                <w:szCs w:val="24"/>
              </w:rPr>
              <w:tab/>
            </w:r>
          </w:p>
        </w:tc>
        <w:tc>
          <w:tcPr>
            <w:tcW w:w="1710" w:type="dxa"/>
          </w:tcPr>
          <w:p w14:paraId="5614741B"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69B7200D" w14:textId="77777777" w:rsidR="004D464D" w:rsidRPr="00DC2AA7" w:rsidRDefault="004D464D" w:rsidP="004D464D">
            <w:pPr>
              <w:spacing w:before="40" w:after="20"/>
              <w:ind w:left="-108" w:right="-108"/>
              <w:jc w:val="right"/>
              <w:rPr>
                <w:rFonts w:ascii="Arial" w:hAnsi="Arial" w:cs="Arial"/>
                <w:b/>
                <w:iCs/>
                <w:spacing w:val="-10"/>
                <w:sz w:val="21"/>
              </w:rPr>
            </w:pPr>
            <w:r w:rsidRPr="00DC2AA7">
              <w:rPr>
                <w:rFonts w:ascii="Arial" w:hAnsi="Arial" w:cs="Arial"/>
                <w:b/>
                <w:iCs/>
                <w:spacing w:val="-10"/>
                <w:sz w:val="21"/>
              </w:rPr>
              <w:t>(g)</w:t>
            </w:r>
          </w:p>
        </w:tc>
        <w:tc>
          <w:tcPr>
            <w:tcW w:w="1170" w:type="dxa"/>
            <w:gridSpan w:val="2"/>
          </w:tcPr>
          <w:p w14:paraId="3155704F" w14:textId="77777777" w:rsidR="004D464D" w:rsidRPr="00DC2AA7" w:rsidRDefault="004D464D" w:rsidP="004D464D">
            <w:pPr>
              <w:spacing w:before="40" w:after="20"/>
              <w:ind w:left="-108"/>
              <w:jc w:val="right"/>
              <w:rPr>
                <w:rFonts w:ascii="Arial" w:hAnsi="Arial" w:cs="Arial"/>
                <w:b/>
                <w:iCs/>
                <w:spacing w:val="-10"/>
                <w:sz w:val="24"/>
              </w:rPr>
            </w:pPr>
            <w:r w:rsidRPr="00DC2AA7">
              <w:rPr>
                <w:rFonts w:ascii="Arial" w:hAnsi="Arial" w:cs="Arial"/>
                <w:b/>
                <w:iCs/>
                <w:spacing w:val="-10"/>
                <w:sz w:val="24"/>
              </w:rPr>
              <w:t>20,000</w:t>
            </w:r>
          </w:p>
        </w:tc>
        <w:tc>
          <w:tcPr>
            <w:tcW w:w="360" w:type="dxa"/>
            <w:gridSpan w:val="2"/>
          </w:tcPr>
          <w:p w14:paraId="35C25B85"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7C3DC877" w14:textId="77777777" w:rsidR="004D464D" w:rsidRPr="00DC2AA7" w:rsidRDefault="004D464D" w:rsidP="004D464D">
            <w:pPr>
              <w:spacing w:before="40" w:after="20"/>
              <w:jc w:val="right"/>
              <w:rPr>
                <w:rFonts w:ascii="Arial" w:hAnsi="Arial" w:cs="Arial"/>
                <w:b/>
                <w:iCs/>
                <w:spacing w:val="-10"/>
                <w:sz w:val="24"/>
              </w:rPr>
            </w:pPr>
          </w:p>
        </w:tc>
        <w:tc>
          <w:tcPr>
            <w:tcW w:w="1350" w:type="dxa"/>
            <w:gridSpan w:val="3"/>
          </w:tcPr>
          <w:p w14:paraId="6940848C"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0DD057AF" w14:textId="77777777" w:rsidTr="004D464D">
        <w:tc>
          <w:tcPr>
            <w:tcW w:w="4050" w:type="dxa"/>
          </w:tcPr>
          <w:p w14:paraId="430A0761"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Decrease in accounts payable</w:t>
            </w:r>
            <w:r w:rsidRPr="00DC2AA7">
              <w:rPr>
                <w:rFonts w:ascii="Arial" w:hAnsi="Arial" w:cs="Arial"/>
                <w:b/>
                <w:iCs/>
                <w:spacing w:val="-10"/>
                <w:sz w:val="24"/>
                <w:szCs w:val="24"/>
              </w:rPr>
              <w:tab/>
            </w:r>
          </w:p>
        </w:tc>
        <w:tc>
          <w:tcPr>
            <w:tcW w:w="1710" w:type="dxa"/>
          </w:tcPr>
          <w:p w14:paraId="72C9FDF6"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4A20AB85" w14:textId="77777777" w:rsidR="004D464D" w:rsidRPr="00DC2AA7" w:rsidRDefault="004D464D" w:rsidP="004D464D">
            <w:pPr>
              <w:spacing w:before="40" w:after="20"/>
              <w:ind w:left="-79" w:right="-108"/>
              <w:jc w:val="right"/>
              <w:rPr>
                <w:rFonts w:ascii="Arial" w:hAnsi="Arial" w:cs="Arial"/>
                <w:b/>
                <w:iCs/>
                <w:spacing w:val="-10"/>
                <w:sz w:val="22"/>
              </w:rPr>
            </w:pPr>
          </w:p>
        </w:tc>
        <w:tc>
          <w:tcPr>
            <w:tcW w:w="1170" w:type="dxa"/>
            <w:gridSpan w:val="2"/>
          </w:tcPr>
          <w:p w14:paraId="6260EF8C"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3BD2ACB8" w14:textId="77777777" w:rsidR="004D464D" w:rsidRPr="00DC2AA7" w:rsidRDefault="004D464D" w:rsidP="004D464D">
            <w:pPr>
              <w:spacing w:before="40" w:after="20"/>
              <w:ind w:left="-79" w:right="-99"/>
              <w:jc w:val="right"/>
              <w:rPr>
                <w:rFonts w:ascii="Arial" w:hAnsi="Arial" w:cs="Arial"/>
                <w:b/>
                <w:iCs/>
                <w:spacing w:val="-10"/>
                <w:sz w:val="22"/>
              </w:rPr>
            </w:pPr>
            <w:r w:rsidRPr="00DC2AA7">
              <w:rPr>
                <w:rFonts w:ascii="Arial" w:hAnsi="Arial" w:cs="Arial"/>
                <w:b/>
                <w:iCs/>
                <w:spacing w:val="-10"/>
                <w:sz w:val="22"/>
              </w:rPr>
              <w:t>(h)</w:t>
            </w:r>
          </w:p>
        </w:tc>
        <w:tc>
          <w:tcPr>
            <w:tcW w:w="1260" w:type="dxa"/>
          </w:tcPr>
          <w:p w14:paraId="1C38E709" w14:textId="77777777" w:rsidR="004D464D" w:rsidRPr="00DC2AA7" w:rsidRDefault="004D464D" w:rsidP="004D464D">
            <w:pPr>
              <w:spacing w:before="40" w:after="20"/>
              <w:jc w:val="right"/>
              <w:rPr>
                <w:rFonts w:ascii="Arial" w:hAnsi="Arial" w:cs="Arial"/>
                <w:b/>
                <w:iCs/>
                <w:spacing w:val="-10"/>
                <w:sz w:val="24"/>
              </w:rPr>
            </w:pPr>
            <w:r w:rsidRPr="00DC2AA7">
              <w:rPr>
                <w:rFonts w:ascii="Arial" w:hAnsi="Arial" w:cs="Arial"/>
                <w:b/>
                <w:iCs/>
                <w:spacing w:val="-10"/>
                <w:sz w:val="24"/>
              </w:rPr>
              <w:t>10,000</w:t>
            </w:r>
          </w:p>
        </w:tc>
        <w:tc>
          <w:tcPr>
            <w:tcW w:w="1350" w:type="dxa"/>
            <w:gridSpan w:val="3"/>
          </w:tcPr>
          <w:p w14:paraId="4E041617"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33E40543" w14:textId="77777777" w:rsidTr="004D464D">
        <w:tc>
          <w:tcPr>
            <w:tcW w:w="4050" w:type="dxa"/>
          </w:tcPr>
          <w:p w14:paraId="0CC09A90"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Depreciation expense</w:t>
            </w:r>
            <w:r w:rsidRPr="00DC2AA7">
              <w:rPr>
                <w:rFonts w:ascii="Arial" w:hAnsi="Arial" w:cs="Arial"/>
                <w:b/>
                <w:iCs/>
                <w:spacing w:val="-10"/>
                <w:sz w:val="24"/>
                <w:szCs w:val="24"/>
              </w:rPr>
              <w:tab/>
            </w:r>
          </w:p>
        </w:tc>
        <w:tc>
          <w:tcPr>
            <w:tcW w:w="1710" w:type="dxa"/>
          </w:tcPr>
          <w:p w14:paraId="53F62C73"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26142314" w14:textId="77777777" w:rsidR="004D464D" w:rsidRPr="00DC2AA7" w:rsidRDefault="004D464D" w:rsidP="004D464D">
            <w:pPr>
              <w:spacing w:before="40" w:after="20"/>
              <w:ind w:left="-108" w:right="-108"/>
              <w:jc w:val="right"/>
              <w:rPr>
                <w:rFonts w:ascii="Arial" w:hAnsi="Arial" w:cs="Arial"/>
                <w:b/>
                <w:iCs/>
                <w:spacing w:val="-10"/>
                <w:sz w:val="21"/>
              </w:rPr>
            </w:pPr>
            <w:r w:rsidRPr="00DC2AA7">
              <w:rPr>
                <w:rFonts w:ascii="Arial" w:hAnsi="Arial" w:cs="Arial"/>
                <w:b/>
                <w:iCs/>
                <w:spacing w:val="-10"/>
                <w:sz w:val="21"/>
              </w:rPr>
              <w:t>(c)</w:t>
            </w:r>
          </w:p>
        </w:tc>
        <w:tc>
          <w:tcPr>
            <w:tcW w:w="1170" w:type="dxa"/>
            <w:gridSpan w:val="2"/>
          </w:tcPr>
          <w:p w14:paraId="6D926DEF" w14:textId="77777777" w:rsidR="004D464D" w:rsidRPr="00DC2AA7" w:rsidRDefault="004D464D" w:rsidP="004D464D">
            <w:pPr>
              <w:spacing w:before="40" w:after="20"/>
              <w:ind w:left="-108"/>
              <w:jc w:val="right"/>
              <w:rPr>
                <w:rFonts w:ascii="Arial" w:hAnsi="Arial" w:cs="Arial"/>
                <w:b/>
                <w:iCs/>
                <w:spacing w:val="-10"/>
                <w:sz w:val="24"/>
              </w:rPr>
            </w:pPr>
            <w:r w:rsidRPr="00DC2AA7">
              <w:rPr>
                <w:rFonts w:ascii="Arial" w:hAnsi="Arial" w:cs="Arial"/>
                <w:b/>
                <w:iCs/>
                <w:spacing w:val="-10"/>
                <w:sz w:val="24"/>
              </w:rPr>
              <w:t>70,000</w:t>
            </w:r>
          </w:p>
        </w:tc>
        <w:tc>
          <w:tcPr>
            <w:tcW w:w="360" w:type="dxa"/>
            <w:gridSpan w:val="2"/>
          </w:tcPr>
          <w:p w14:paraId="25906874"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30040315" w14:textId="77777777" w:rsidR="004D464D" w:rsidRPr="00DC2AA7" w:rsidRDefault="004D464D" w:rsidP="004D464D">
            <w:pPr>
              <w:spacing w:before="40" w:after="20"/>
              <w:jc w:val="right"/>
              <w:rPr>
                <w:rFonts w:ascii="Arial" w:hAnsi="Arial" w:cs="Arial"/>
                <w:b/>
                <w:iCs/>
                <w:spacing w:val="-10"/>
                <w:sz w:val="24"/>
              </w:rPr>
            </w:pPr>
          </w:p>
        </w:tc>
        <w:tc>
          <w:tcPr>
            <w:tcW w:w="1350" w:type="dxa"/>
            <w:gridSpan w:val="3"/>
          </w:tcPr>
          <w:p w14:paraId="24F70769"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51B001B6" w14:textId="77777777" w:rsidTr="004D464D">
        <w:tc>
          <w:tcPr>
            <w:tcW w:w="4050" w:type="dxa"/>
          </w:tcPr>
          <w:p w14:paraId="4DAAA512" w14:textId="77777777" w:rsidR="004D464D" w:rsidRPr="00DC2AA7" w:rsidRDefault="004D464D" w:rsidP="004D464D">
            <w:pPr>
              <w:tabs>
                <w:tab w:val="right" w:leader="dot" w:pos="4122"/>
              </w:tabs>
              <w:spacing w:before="40" w:after="20" w:line="168" w:lineRule="auto"/>
              <w:rPr>
                <w:rFonts w:ascii="Arial" w:hAnsi="Arial" w:cs="Arial"/>
                <w:b/>
                <w:iCs/>
                <w:spacing w:val="-10"/>
                <w:sz w:val="24"/>
                <w:szCs w:val="24"/>
              </w:rPr>
            </w:pPr>
          </w:p>
        </w:tc>
        <w:tc>
          <w:tcPr>
            <w:tcW w:w="1710" w:type="dxa"/>
          </w:tcPr>
          <w:p w14:paraId="268B7331" w14:textId="77777777" w:rsidR="004D464D" w:rsidRPr="00DC2AA7" w:rsidRDefault="004D464D" w:rsidP="004D464D">
            <w:pPr>
              <w:spacing w:before="40" w:after="20" w:line="168" w:lineRule="auto"/>
              <w:ind w:left="-108" w:firstLine="108"/>
              <w:jc w:val="right"/>
              <w:rPr>
                <w:rFonts w:ascii="Arial" w:hAnsi="Arial" w:cs="Arial"/>
                <w:b/>
                <w:iCs/>
                <w:spacing w:val="-10"/>
                <w:sz w:val="14"/>
                <w:u w:val="double"/>
              </w:rPr>
            </w:pPr>
          </w:p>
        </w:tc>
        <w:tc>
          <w:tcPr>
            <w:tcW w:w="540" w:type="dxa"/>
            <w:gridSpan w:val="2"/>
          </w:tcPr>
          <w:p w14:paraId="4ECED57F" w14:textId="77777777" w:rsidR="004D464D" w:rsidRPr="00DC2AA7" w:rsidRDefault="004D464D" w:rsidP="004D464D">
            <w:pPr>
              <w:spacing w:before="40" w:after="20" w:line="168" w:lineRule="auto"/>
              <w:ind w:left="-108" w:right="-108"/>
              <w:jc w:val="right"/>
              <w:rPr>
                <w:rFonts w:ascii="Arial" w:hAnsi="Arial" w:cs="Arial"/>
                <w:b/>
                <w:iCs/>
                <w:spacing w:val="-10"/>
                <w:sz w:val="14"/>
              </w:rPr>
            </w:pPr>
          </w:p>
        </w:tc>
        <w:tc>
          <w:tcPr>
            <w:tcW w:w="1170" w:type="dxa"/>
            <w:gridSpan w:val="2"/>
          </w:tcPr>
          <w:p w14:paraId="6FE159E7" w14:textId="77777777" w:rsidR="004D464D" w:rsidRPr="00DC2AA7" w:rsidRDefault="004D464D" w:rsidP="004D464D">
            <w:pPr>
              <w:spacing w:before="40" w:after="20" w:line="168" w:lineRule="auto"/>
              <w:ind w:left="-108"/>
              <w:jc w:val="right"/>
              <w:rPr>
                <w:rFonts w:ascii="Arial" w:hAnsi="Arial" w:cs="Arial"/>
                <w:b/>
                <w:iCs/>
                <w:spacing w:val="-10"/>
                <w:sz w:val="14"/>
              </w:rPr>
            </w:pPr>
          </w:p>
        </w:tc>
        <w:tc>
          <w:tcPr>
            <w:tcW w:w="360" w:type="dxa"/>
            <w:gridSpan w:val="2"/>
          </w:tcPr>
          <w:p w14:paraId="3342DAEB" w14:textId="77777777" w:rsidR="004D464D" w:rsidRPr="00DC2AA7" w:rsidRDefault="004D464D" w:rsidP="004D464D">
            <w:pPr>
              <w:spacing w:before="40" w:after="20" w:line="168" w:lineRule="auto"/>
              <w:ind w:left="-79" w:right="-99"/>
              <w:jc w:val="right"/>
              <w:rPr>
                <w:rFonts w:ascii="Arial" w:hAnsi="Arial" w:cs="Arial"/>
                <w:b/>
                <w:iCs/>
                <w:spacing w:val="-10"/>
                <w:sz w:val="14"/>
              </w:rPr>
            </w:pPr>
          </w:p>
        </w:tc>
        <w:tc>
          <w:tcPr>
            <w:tcW w:w="1260" w:type="dxa"/>
          </w:tcPr>
          <w:p w14:paraId="26D547B5" w14:textId="77777777" w:rsidR="004D464D" w:rsidRPr="00DC2AA7" w:rsidRDefault="004D464D" w:rsidP="004D464D">
            <w:pPr>
              <w:spacing w:before="40" w:after="20" w:line="168" w:lineRule="auto"/>
              <w:jc w:val="right"/>
              <w:rPr>
                <w:rFonts w:ascii="Arial" w:hAnsi="Arial" w:cs="Arial"/>
                <w:b/>
                <w:iCs/>
                <w:spacing w:val="-10"/>
                <w:sz w:val="14"/>
              </w:rPr>
            </w:pPr>
          </w:p>
        </w:tc>
        <w:tc>
          <w:tcPr>
            <w:tcW w:w="1350" w:type="dxa"/>
            <w:gridSpan w:val="3"/>
          </w:tcPr>
          <w:p w14:paraId="5F2CB887" w14:textId="77777777" w:rsidR="004D464D" w:rsidRPr="00DC2AA7" w:rsidRDefault="004D464D" w:rsidP="004D464D">
            <w:pPr>
              <w:spacing w:before="40" w:after="20" w:line="168" w:lineRule="auto"/>
              <w:ind w:left="-108"/>
              <w:jc w:val="right"/>
              <w:rPr>
                <w:rFonts w:ascii="Arial" w:hAnsi="Arial" w:cs="Arial"/>
                <w:b/>
                <w:iCs/>
                <w:spacing w:val="-10"/>
                <w:sz w:val="14"/>
                <w:u w:val="double"/>
              </w:rPr>
            </w:pPr>
          </w:p>
        </w:tc>
      </w:tr>
      <w:tr w:rsidR="004D464D" w:rsidRPr="00DC2AA7" w14:paraId="6B00FA5A" w14:textId="77777777" w:rsidTr="004D464D">
        <w:tc>
          <w:tcPr>
            <w:tcW w:w="4050" w:type="dxa"/>
          </w:tcPr>
          <w:p w14:paraId="683E87D2"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Investing activities</w:t>
            </w:r>
          </w:p>
        </w:tc>
        <w:tc>
          <w:tcPr>
            <w:tcW w:w="1710" w:type="dxa"/>
          </w:tcPr>
          <w:p w14:paraId="41ED61EC"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4AD28462" w14:textId="77777777" w:rsidR="004D464D" w:rsidRPr="00DC2AA7" w:rsidRDefault="004D464D" w:rsidP="004D464D">
            <w:pPr>
              <w:spacing w:before="40" w:after="20"/>
              <w:ind w:left="-108" w:right="-108"/>
              <w:jc w:val="right"/>
              <w:rPr>
                <w:rFonts w:ascii="Arial" w:hAnsi="Arial" w:cs="Arial"/>
                <w:b/>
                <w:iCs/>
                <w:spacing w:val="-10"/>
                <w:sz w:val="21"/>
              </w:rPr>
            </w:pPr>
          </w:p>
        </w:tc>
        <w:tc>
          <w:tcPr>
            <w:tcW w:w="1170" w:type="dxa"/>
            <w:gridSpan w:val="2"/>
          </w:tcPr>
          <w:p w14:paraId="092D81CA"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31D8E239"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686B7541" w14:textId="77777777" w:rsidR="004D464D" w:rsidRPr="00DC2AA7" w:rsidRDefault="004D464D" w:rsidP="004D464D">
            <w:pPr>
              <w:spacing w:before="40" w:after="20"/>
              <w:jc w:val="right"/>
              <w:rPr>
                <w:rFonts w:ascii="Arial" w:hAnsi="Arial" w:cs="Arial"/>
                <w:b/>
                <w:iCs/>
                <w:spacing w:val="-10"/>
                <w:sz w:val="24"/>
              </w:rPr>
            </w:pPr>
          </w:p>
        </w:tc>
        <w:tc>
          <w:tcPr>
            <w:tcW w:w="1350" w:type="dxa"/>
            <w:gridSpan w:val="3"/>
          </w:tcPr>
          <w:p w14:paraId="7D7E2290"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3A414672" w14:textId="77777777" w:rsidTr="004D464D">
        <w:tc>
          <w:tcPr>
            <w:tcW w:w="4050" w:type="dxa"/>
          </w:tcPr>
          <w:p w14:paraId="1F913B45"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Payment for plant assets</w:t>
            </w:r>
            <w:r w:rsidRPr="00DC2AA7">
              <w:rPr>
                <w:rFonts w:ascii="Arial" w:hAnsi="Arial" w:cs="Arial"/>
                <w:b/>
                <w:iCs/>
                <w:spacing w:val="-10"/>
                <w:sz w:val="24"/>
                <w:szCs w:val="24"/>
              </w:rPr>
              <w:tab/>
            </w:r>
          </w:p>
        </w:tc>
        <w:tc>
          <w:tcPr>
            <w:tcW w:w="1710" w:type="dxa"/>
          </w:tcPr>
          <w:p w14:paraId="219B8130"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65B7CDFA" w14:textId="77777777" w:rsidR="004D464D" w:rsidRPr="00DC2AA7" w:rsidRDefault="004D464D" w:rsidP="004D464D">
            <w:pPr>
              <w:spacing w:before="40" w:after="20"/>
              <w:ind w:left="-108" w:right="-108"/>
              <w:jc w:val="right"/>
              <w:rPr>
                <w:rFonts w:ascii="Arial" w:hAnsi="Arial" w:cs="Arial"/>
                <w:b/>
                <w:iCs/>
                <w:spacing w:val="-10"/>
                <w:sz w:val="21"/>
              </w:rPr>
            </w:pPr>
          </w:p>
        </w:tc>
        <w:tc>
          <w:tcPr>
            <w:tcW w:w="1170" w:type="dxa"/>
            <w:gridSpan w:val="2"/>
          </w:tcPr>
          <w:p w14:paraId="5765CADB"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772427FE" w14:textId="77777777" w:rsidR="004D464D" w:rsidRPr="00DC2AA7" w:rsidRDefault="004D464D" w:rsidP="004D464D">
            <w:pPr>
              <w:spacing w:before="40" w:after="20"/>
              <w:ind w:left="-79" w:right="-99"/>
              <w:jc w:val="right"/>
              <w:rPr>
                <w:rFonts w:ascii="Arial" w:hAnsi="Arial" w:cs="Arial"/>
                <w:b/>
                <w:iCs/>
                <w:spacing w:val="-10"/>
                <w:sz w:val="22"/>
              </w:rPr>
            </w:pPr>
            <w:r w:rsidRPr="00DC2AA7">
              <w:rPr>
                <w:rFonts w:ascii="Arial" w:hAnsi="Arial" w:cs="Arial"/>
                <w:b/>
                <w:iCs/>
                <w:spacing w:val="-10"/>
                <w:sz w:val="22"/>
              </w:rPr>
              <w:t>(d)</w:t>
            </w:r>
          </w:p>
        </w:tc>
        <w:tc>
          <w:tcPr>
            <w:tcW w:w="1260" w:type="dxa"/>
          </w:tcPr>
          <w:p w14:paraId="411F45D1" w14:textId="77777777" w:rsidR="004D464D" w:rsidRPr="00DC2AA7" w:rsidRDefault="004D464D" w:rsidP="004D464D">
            <w:pPr>
              <w:spacing w:before="40" w:after="20"/>
              <w:jc w:val="right"/>
              <w:rPr>
                <w:rFonts w:ascii="Arial" w:hAnsi="Arial" w:cs="Arial"/>
                <w:b/>
                <w:iCs/>
                <w:spacing w:val="-10"/>
                <w:sz w:val="24"/>
              </w:rPr>
            </w:pPr>
            <w:r w:rsidRPr="00DC2AA7">
              <w:rPr>
                <w:rFonts w:ascii="Arial" w:hAnsi="Arial" w:cs="Arial"/>
                <w:b/>
                <w:iCs/>
                <w:spacing w:val="-10"/>
                <w:sz w:val="24"/>
              </w:rPr>
              <w:t>70,000</w:t>
            </w:r>
          </w:p>
        </w:tc>
        <w:tc>
          <w:tcPr>
            <w:tcW w:w="1350" w:type="dxa"/>
            <w:gridSpan w:val="3"/>
          </w:tcPr>
          <w:p w14:paraId="67C63738"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14ADCB04" w14:textId="77777777" w:rsidTr="004D464D">
        <w:tc>
          <w:tcPr>
            <w:tcW w:w="4050" w:type="dxa"/>
          </w:tcPr>
          <w:p w14:paraId="75385ADA" w14:textId="77777777" w:rsidR="004D464D" w:rsidRPr="00DC2AA7" w:rsidRDefault="004D464D" w:rsidP="004D464D">
            <w:pPr>
              <w:tabs>
                <w:tab w:val="right" w:leader="dot" w:pos="4122"/>
              </w:tabs>
              <w:spacing w:before="40" w:after="20" w:line="168" w:lineRule="auto"/>
              <w:rPr>
                <w:rFonts w:ascii="Arial" w:hAnsi="Arial" w:cs="Arial"/>
                <w:b/>
                <w:iCs/>
                <w:spacing w:val="-10"/>
                <w:sz w:val="24"/>
                <w:szCs w:val="24"/>
              </w:rPr>
            </w:pPr>
          </w:p>
        </w:tc>
        <w:tc>
          <w:tcPr>
            <w:tcW w:w="1710" w:type="dxa"/>
          </w:tcPr>
          <w:p w14:paraId="0E025C6D" w14:textId="77777777" w:rsidR="004D464D" w:rsidRPr="00DC2AA7" w:rsidRDefault="004D464D" w:rsidP="004D464D">
            <w:pPr>
              <w:spacing w:before="40" w:after="20" w:line="168" w:lineRule="auto"/>
              <w:ind w:left="-108" w:firstLine="108"/>
              <w:jc w:val="right"/>
              <w:rPr>
                <w:rFonts w:ascii="Arial" w:hAnsi="Arial" w:cs="Arial"/>
                <w:b/>
                <w:iCs/>
                <w:spacing w:val="-10"/>
                <w:sz w:val="14"/>
                <w:u w:val="double"/>
              </w:rPr>
            </w:pPr>
          </w:p>
        </w:tc>
        <w:tc>
          <w:tcPr>
            <w:tcW w:w="540" w:type="dxa"/>
            <w:gridSpan w:val="2"/>
          </w:tcPr>
          <w:p w14:paraId="0BA08590" w14:textId="77777777" w:rsidR="004D464D" w:rsidRPr="00DC2AA7" w:rsidRDefault="004D464D" w:rsidP="004D464D">
            <w:pPr>
              <w:spacing w:before="40" w:after="20" w:line="168" w:lineRule="auto"/>
              <w:ind w:left="-108" w:right="-108"/>
              <w:jc w:val="right"/>
              <w:rPr>
                <w:rFonts w:ascii="Arial" w:hAnsi="Arial" w:cs="Arial"/>
                <w:b/>
                <w:iCs/>
                <w:spacing w:val="-10"/>
                <w:sz w:val="14"/>
              </w:rPr>
            </w:pPr>
          </w:p>
        </w:tc>
        <w:tc>
          <w:tcPr>
            <w:tcW w:w="1170" w:type="dxa"/>
            <w:gridSpan w:val="2"/>
          </w:tcPr>
          <w:p w14:paraId="28308F20" w14:textId="77777777" w:rsidR="004D464D" w:rsidRPr="00DC2AA7" w:rsidRDefault="004D464D" w:rsidP="004D464D">
            <w:pPr>
              <w:spacing w:before="40" w:after="20" w:line="168" w:lineRule="auto"/>
              <w:ind w:left="-108"/>
              <w:jc w:val="right"/>
              <w:rPr>
                <w:rFonts w:ascii="Arial" w:hAnsi="Arial" w:cs="Arial"/>
                <w:b/>
                <w:iCs/>
                <w:spacing w:val="-10"/>
                <w:sz w:val="14"/>
              </w:rPr>
            </w:pPr>
          </w:p>
        </w:tc>
        <w:tc>
          <w:tcPr>
            <w:tcW w:w="360" w:type="dxa"/>
            <w:gridSpan w:val="2"/>
          </w:tcPr>
          <w:p w14:paraId="69EF7FBC" w14:textId="77777777" w:rsidR="004D464D" w:rsidRPr="00DC2AA7" w:rsidRDefault="004D464D" w:rsidP="004D464D">
            <w:pPr>
              <w:spacing w:before="40" w:after="20" w:line="168" w:lineRule="auto"/>
              <w:ind w:left="-79" w:right="-99"/>
              <w:jc w:val="right"/>
              <w:rPr>
                <w:rFonts w:ascii="Arial" w:hAnsi="Arial" w:cs="Arial"/>
                <w:b/>
                <w:iCs/>
                <w:spacing w:val="-10"/>
                <w:sz w:val="14"/>
              </w:rPr>
            </w:pPr>
          </w:p>
        </w:tc>
        <w:tc>
          <w:tcPr>
            <w:tcW w:w="1260" w:type="dxa"/>
          </w:tcPr>
          <w:p w14:paraId="24044995" w14:textId="77777777" w:rsidR="004D464D" w:rsidRPr="00DC2AA7" w:rsidRDefault="004D464D" w:rsidP="004D464D">
            <w:pPr>
              <w:spacing w:before="40" w:after="20" w:line="168" w:lineRule="auto"/>
              <w:jc w:val="right"/>
              <w:rPr>
                <w:rFonts w:ascii="Arial" w:hAnsi="Arial" w:cs="Arial"/>
                <w:b/>
                <w:iCs/>
                <w:spacing w:val="-10"/>
                <w:sz w:val="14"/>
              </w:rPr>
            </w:pPr>
          </w:p>
        </w:tc>
        <w:tc>
          <w:tcPr>
            <w:tcW w:w="1350" w:type="dxa"/>
            <w:gridSpan w:val="3"/>
          </w:tcPr>
          <w:p w14:paraId="53879D63" w14:textId="77777777" w:rsidR="004D464D" w:rsidRPr="00DC2AA7" w:rsidRDefault="004D464D" w:rsidP="004D464D">
            <w:pPr>
              <w:spacing w:before="40" w:after="20" w:line="168" w:lineRule="auto"/>
              <w:ind w:left="-108"/>
              <w:jc w:val="right"/>
              <w:rPr>
                <w:rFonts w:ascii="Arial" w:hAnsi="Arial" w:cs="Arial"/>
                <w:b/>
                <w:iCs/>
                <w:spacing w:val="-10"/>
                <w:sz w:val="14"/>
                <w:u w:val="double"/>
              </w:rPr>
            </w:pPr>
          </w:p>
        </w:tc>
      </w:tr>
      <w:tr w:rsidR="004D464D" w:rsidRPr="00DC2AA7" w14:paraId="58786726" w14:textId="77777777" w:rsidTr="004D464D">
        <w:tc>
          <w:tcPr>
            <w:tcW w:w="4050" w:type="dxa"/>
          </w:tcPr>
          <w:p w14:paraId="6A520914"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Financing activities</w:t>
            </w:r>
          </w:p>
        </w:tc>
        <w:tc>
          <w:tcPr>
            <w:tcW w:w="1710" w:type="dxa"/>
          </w:tcPr>
          <w:p w14:paraId="6833400C"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112CE8E6" w14:textId="77777777" w:rsidR="004D464D" w:rsidRPr="00DC2AA7" w:rsidRDefault="004D464D" w:rsidP="004D464D">
            <w:pPr>
              <w:spacing w:before="40" w:after="20"/>
              <w:ind w:left="-108" w:right="-108"/>
              <w:jc w:val="right"/>
              <w:rPr>
                <w:rFonts w:ascii="Arial" w:hAnsi="Arial" w:cs="Arial"/>
                <w:b/>
                <w:iCs/>
                <w:spacing w:val="-10"/>
                <w:sz w:val="21"/>
              </w:rPr>
            </w:pPr>
          </w:p>
        </w:tc>
        <w:tc>
          <w:tcPr>
            <w:tcW w:w="1170" w:type="dxa"/>
            <w:gridSpan w:val="2"/>
          </w:tcPr>
          <w:p w14:paraId="02EF7F8C"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38FCD5FB"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56A9D9E6" w14:textId="77777777" w:rsidR="004D464D" w:rsidRPr="00DC2AA7" w:rsidRDefault="004D464D" w:rsidP="004D464D">
            <w:pPr>
              <w:spacing w:before="40" w:after="20"/>
              <w:jc w:val="right"/>
              <w:rPr>
                <w:rFonts w:ascii="Arial" w:hAnsi="Arial" w:cs="Arial"/>
                <w:b/>
                <w:iCs/>
                <w:spacing w:val="-10"/>
                <w:sz w:val="24"/>
              </w:rPr>
            </w:pPr>
          </w:p>
        </w:tc>
        <w:tc>
          <w:tcPr>
            <w:tcW w:w="1350" w:type="dxa"/>
            <w:gridSpan w:val="3"/>
          </w:tcPr>
          <w:p w14:paraId="4D19239F"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02847E8E" w14:textId="77777777" w:rsidTr="004D464D">
        <w:tc>
          <w:tcPr>
            <w:tcW w:w="4050" w:type="dxa"/>
          </w:tcPr>
          <w:p w14:paraId="1E19F539"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Paid cash dividends</w:t>
            </w:r>
            <w:r w:rsidRPr="00DC2AA7">
              <w:rPr>
                <w:rFonts w:ascii="Arial" w:hAnsi="Arial" w:cs="Arial"/>
                <w:b/>
                <w:iCs/>
                <w:spacing w:val="-10"/>
                <w:sz w:val="24"/>
                <w:szCs w:val="24"/>
              </w:rPr>
              <w:tab/>
            </w:r>
          </w:p>
        </w:tc>
        <w:tc>
          <w:tcPr>
            <w:tcW w:w="1710" w:type="dxa"/>
          </w:tcPr>
          <w:p w14:paraId="64E14C12" w14:textId="77777777" w:rsidR="004D464D" w:rsidRPr="00DC2AA7" w:rsidRDefault="004D464D" w:rsidP="004D464D">
            <w:pPr>
              <w:spacing w:before="40" w:after="20"/>
              <w:ind w:left="-108" w:firstLine="108"/>
              <w:jc w:val="right"/>
              <w:rPr>
                <w:rFonts w:ascii="Arial" w:hAnsi="Arial" w:cs="Arial"/>
                <w:b/>
                <w:iCs/>
                <w:spacing w:val="-10"/>
                <w:sz w:val="24"/>
              </w:rPr>
            </w:pPr>
          </w:p>
        </w:tc>
        <w:tc>
          <w:tcPr>
            <w:tcW w:w="540" w:type="dxa"/>
            <w:gridSpan w:val="2"/>
          </w:tcPr>
          <w:p w14:paraId="32302981" w14:textId="77777777" w:rsidR="004D464D" w:rsidRPr="00DC2AA7" w:rsidRDefault="004D464D" w:rsidP="004D464D">
            <w:pPr>
              <w:spacing w:before="40" w:after="20"/>
              <w:ind w:left="-108" w:right="-108"/>
              <w:jc w:val="right"/>
              <w:rPr>
                <w:rFonts w:ascii="Arial" w:hAnsi="Arial" w:cs="Arial"/>
                <w:b/>
                <w:iCs/>
                <w:spacing w:val="-10"/>
                <w:sz w:val="21"/>
              </w:rPr>
            </w:pPr>
          </w:p>
        </w:tc>
        <w:tc>
          <w:tcPr>
            <w:tcW w:w="1170" w:type="dxa"/>
            <w:gridSpan w:val="2"/>
          </w:tcPr>
          <w:p w14:paraId="7CB500F8" w14:textId="77777777" w:rsidR="004D464D" w:rsidRPr="00DC2AA7" w:rsidRDefault="004D464D" w:rsidP="004D464D">
            <w:pPr>
              <w:spacing w:before="40" w:after="20"/>
              <w:ind w:left="-108"/>
              <w:jc w:val="right"/>
              <w:rPr>
                <w:rFonts w:ascii="Arial" w:hAnsi="Arial" w:cs="Arial"/>
                <w:b/>
                <w:iCs/>
                <w:spacing w:val="-10"/>
                <w:sz w:val="24"/>
              </w:rPr>
            </w:pPr>
          </w:p>
        </w:tc>
        <w:tc>
          <w:tcPr>
            <w:tcW w:w="360" w:type="dxa"/>
            <w:gridSpan w:val="2"/>
          </w:tcPr>
          <w:p w14:paraId="46F31265" w14:textId="77777777" w:rsidR="004D464D" w:rsidRPr="00DC2AA7" w:rsidRDefault="004D464D" w:rsidP="004D464D">
            <w:pPr>
              <w:spacing w:before="40" w:after="20"/>
              <w:ind w:left="-79" w:right="-99"/>
              <w:jc w:val="right"/>
              <w:rPr>
                <w:rFonts w:ascii="Arial" w:hAnsi="Arial" w:cs="Arial"/>
                <w:b/>
                <w:iCs/>
                <w:spacing w:val="-10"/>
                <w:sz w:val="22"/>
              </w:rPr>
            </w:pPr>
            <w:r w:rsidRPr="00DC2AA7">
              <w:rPr>
                <w:rFonts w:ascii="Arial" w:hAnsi="Arial" w:cs="Arial"/>
                <w:b/>
                <w:iCs/>
                <w:spacing w:val="-10"/>
                <w:sz w:val="22"/>
              </w:rPr>
              <w:t>(b)</w:t>
            </w:r>
          </w:p>
        </w:tc>
        <w:tc>
          <w:tcPr>
            <w:tcW w:w="1260" w:type="dxa"/>
          </w:tcPr>
          <w:p w14:paraId="76158088" w14:textId="77777777" w:rsidR="004D464D" w:rsidRPr="00DC2AA7" w:rsidRDefault="004D464D" w:rsidP="004D464D">
            <w:pPr>
              <w:spacing w:before="40" w:after="20"/>
              <w:ind w:left="-108"/>
              <w:jc w:val="right"/>
              <w:rPr>
                <w:rFonts w:ascii="Arial" w:hAnsi="Arial" w:cs="Arial"/>
                <w:b/>
                <w:iCs/>
                <w:spacing w:val="-10"/>
                <w:sz w:val="24"/>
              </w:rPr>
            </w:pPr>
            <w:r w:rsidRPr="00DC2AA7">
              <w:rPr>
                <w:rFonts w:ascii="Arial" w:hAnsi="Arial" w:cs="Arial"/>
                <w:b/>
                <w:iCs/>
                <w:spacing w:val="-10"/>
                <w:sz w:val="24"/>
              </w:rPr>
              <w:t xml:space="preserve">  80,000</w:t>
            </w:r>
          </w:p>
        </w:tc>
        <w:tc>
          <w:tcPr>
            <w:tcW w:w="1350" w:type="dxa"/>
            <w:gridSpan w:val="3"/>
          </w:tcPr>
          <w:p w14:paraId="31F0EB6D" w14:textId="77777777" w:rsidR="004D464D" w:rsidRPr="00DC2AA7" w:rsidRDefault="004D464D" w:rsidP="004D464D">
            <w:pPr>
              <w:spacing w:before="40" w:after="20"/>
              <w:ind w:left="-108"/>
              <w:jc w:val="right"/>
              <w:rPr>
                <w:rFonts w:ascii="Arial" w:hAnsi="Arial" w:cs="Arial"/>
                <w:b/>
                <w:iCs/>
                <w:spacing w:val="-10"/>
                <w:sz w:val="24"/>
              </w:rPr>
            </w:pPr>
          </w:p>
        </w:tc>
      </w:tr>
      <w:tr w:rsidR="004D464D" w:rsidRPr="00DC2AA7" w14:paraId="163AC801" w14:textId="77777777" w:rsidTr="004D464D">
        <w:tc>
          <w:tcPr>
            <w:tcW w:w="4050" w:type="dxa"/>
          </w:tcPr>
          <w:p w14:paraId="2FF7CBC7" w14:textId="77777777" w:rsidR="004D464D" w:rsidRPr="00DC2AA7" w:rsidRDefault="004D464D" w:rsidP="004D464D">
            <w:pPr>
              <w:tabs>
                <w:tab w:val="right" w:leader="dot" w:pos="4122"/>
              </w:tabs>
              <w:spacing w:before="40" w:after="20"/>
              <w:rPr>
                <w:rFonts w:ascii="Arial" w:hAnsi="Arial" w:cs="Arial"/>
                <w:b/>
                <w:iCs/>
                <w:spacing w:val="-10"/>
                <w:sz w:val="24"/>
                <w:szCs w:val="24"/>
              </w:rPr>
            </w:pPr>
            <w:r w:rsidRPr="00DC2AA7">
              <w:rPr>
                <w:rFonts w:ascii="Arial" w:hAnsi="Arial" w:cs="Arial"/>
                <w:b/>
                <w:iCs/>
                <w:spacing w:val="-10"/>
                <w:sz w:val="24"/>
                <w:szCs w:val="24"/>
              </w:rPr>
              <w:t xml:space="preserve">   Issued note payable</w:t>
            </w:r>
            <w:r w:rsidRPr="00DC2AA7">
              <w:rPr>
                <w:rFonts w:ascii="Arial" w:hAnsi="Arial" w:cs="Arial"/>
                <w:b/>
                <w:iCs/>
                <w:spacing w:val="-10"/>
                <w:sz w:val="24"/>
                <w:szCs w:val="24"/>
              </w:rPr>
              <w:tab/>
            </w:r>
          </w:p>
        </w:tc>
        <w:tc>
          <w:tcPr>
            <w:tcW w:w="1710" w:type="dxa"/>
          </w:tcPr>
          <w:p w14:paraId="505161FE" w14:textId="77777777" w:rsidR="004D464D" w:rsidRPr="00DC2AA7" w:rsidRDefault="004D464D" w:rsidP="004D464D">
            <w:pPr>
              <w:spacing w:before="40" w:after="20"/>
              <w:ind w:left="-108" w:firstLine="108"/>
              <w:jc w:val="right"/>
              <w:rPr>
                <w:rFonts w:ascii="Arial" w:hAnsi="Arial" w:cs="Arial"/>
                <w:b/>
                <w:iCs/>
                <w:spacing w:val="-10"/>
                <w:sz w:val="24"/>
                <w:u w:val="double"/>
              </w:rPr>
            </w:pPr>
          </w:p>
        </w:tc>
        <w:tc>
          <w:tcPr>
            <w:tcW w:w="540" w:type="dxa"/>
            <w:gridSpan w:val="2"/>
          </w:tcPr>
          <w:p w14:paraId="5D292FCD" w14:textId="77777777" w:rsidR="004D464D" w:rsidRPr="00DC2AA7" w:rsidRDefault="004D464D" w:rsidP="004D464D">
            <w:pPr>
              <w:spacing w:before="40" w:after="20"/>
              <w:ind w:left="-108" w:right="-108"/>
              <w:jc w:val="right"/>
              <w:rPr>
                <w:rFonts w:ascii="Arial" w:hAnsi="Arial" w:cs="Arial"/>
                <w:b/>
                <w:iCs/>
                <w:spacing w:val="-10"/>
                <w:sz w:val="21"/>
              </w:rPr>
            </w:pPr>
            <w:r w:rsidRPr="00DC2AA7">
              <w:rPr>
                <w:rFonts w:ascii="Arial" w:hAnsi="Arial" w:cs="Arial"/>
                <w:b/>
                <w:iCs/>
                <w:spacing w:val="-10"/>
                <w:sz w:val="21"/>
              </w:rPr>
              <w:t>(e)</w:t>
            </w:r>
          </w:p>
        </w:tc>
        <w:tc>
          <w:tcPr>
            <w:tcW w:w="1170" w:type="dxa"/>
            <w:gridSpan w:val="2"/>
          </w:tcPr>
          <w:p w14:paraId="101BC635" w14:textId="77777777" w:rsidR="004D464D" w:rsidRPr="00DC2AA7" w:rsidRDefault="004D464D" w:rsidP="004D464D">
            <w:pPr>
              <w:spacing w:before="40" w:after="20"/>
              <w:ind w:left="-108"/>
              <w:jc w:val="right"/>
              <w:rPr>
                <w:rFonts w:ascii="Arial" w:hAnsi="Arial" w:cs="Arial"/>
                <w:b/>
                <w:iCs/>
                <w:spacing w:val="-10"/>
                <w:sz w:val="24"/>
                <w:u w:val="single"/>
              </w:rPr>
            </w:pPr>
            <w:r w:rsidRPr="00DC2AA7">
              <w:rPr>
                <w:rFonts w:ascii="Arial" w:hAnsi="Arial" w:cs="Arial"/>
                <w:b/>
                <w:iCs/>
                <w:spacing w:val="-10"/>
                <w:sz w:val="24"/>
                <w:u w:val="single"/>
              </w:rPr>
              <w:t xml:space="preserve">    20,000</w:t>
            </w:r>
          </w:p>
        </w:tc>
        <w:tc>
          <w:tcPr>
            <w:tcW w:w="360" w:type="dxa"/>
            <w:gridSpan w:val="2"/>
          </w:tcPr>
          <w:p w14:paraId="148FA6F7" w14:textId="77777777" w:rsidR="004D464D" w:rsidRPr="00DC2AA7" w:rsidRDefault="004D464D" w:rsidP="004D464D">
            <w:pPr>
              <w:spacing w:before="40" w:after="20"/>
              <w:ind w:left="-79" w:right="-99"/>
              <w:jc w:val="right"/>
              <w:rPr>
                <w:rFonts w:ascii="Arial" w:hAnsi="Arial" w:cs="Arial"/>
                <w:b/>
                <w:iCs/>
                <w:spacing w:val="-10"/>
                <w:sz w:val="22"/>
              </w:rPr>
            </w:pPr>
          </w:p>
        </w:tc>
        <w:tc>
          <w:tcPr>
            <w:tcW w:w="1260" w:type="dxa"/>
          </w:tcPr>
          <w:p w14:paraId="6604FEAF" w14:textId="77777777" w:rsidR="004D464D" w:rsidRPr="00DC2AA7" w:rsidRDefault="004D464D" w:rsidP="004D464D">
            <w:pPr>
              <w:spacing w:before="40" w:after="20"/>
              <w:ind w:left="-108"/>
              <w:jc w:val="right"/>
              <w:rPr>
                <w:rFonts w:ascii="Arial" w:hAnsi="Arial" w:cs="Arial"/>
                <w:b/>
                <w:iCs/>
                <w:spacing w:val="-10"/>
                <w:sz w:val="24"/>
              </w:rPr>
            </w:pPr>
            <w:r w:rsidRPr="00DC2AA7">
              <w:rPr>
                <w:rFonts w:ascii="Arial" w:hAnsi="Arial" w:cs="Arial"/>
                <w:b/>
                <w:iCs/>
                <w:spacing w:val="-10"/>
                <w:sz w:val="24"/>
              </w:rPr>
              <w:t>_______</w:t>
            </w:r>
          </w:p>
        </w:tc>
        <w:tc>
          <w:tcPr>
            <w:tcW w:w="1350" w:type="dxa"/>
            <w:gridSpan w:val="3"/>
          </w:tcPr>
          <w:p w14:paraId="68AB7F2D" w14:textId="77777777" w:rsidR="004D464D" w:rsidRPr="00DC2AA7" w:rsidRDefault="004D464D" w:rsidP="004D464D">
            <w:pPr>
              <w:spacing w:before="40" w:after="20"/>
              <w:ind w:left="-108"/>
              <w:jc w:val="right"/>
              <w:rPr>
                <w:rFonts w:ascii="Arial" w:hAnsi="Arial" w:cs="Arial"/>
                <w:b/>
                <w:iCs/>
                <w:spacing w:val="-10"/>
                <w:sz w:val="24"/>
                <w:u w:val="double"/>
              </w:rPr>
            </w:pPr>
          </w:p>
        </w:tc>
      </w:tr>
      <w:tr w:rsidR="004D464D" w:rsidRPr="00DC2AA7" w14:paraId="20A87D0B" w14:textId="77777777" w:rsidTr="004D464D">
        <w:trPr>
          <w:gridAfter w:val="1"/>
          <w:wAfter w:w="90" w:type="dxa"/>
        </w:trPr>
        <w:tc>
          <w:tcPr>
            <w:tcW w:w="4050" w:type="dxa"/>
            <w:tcBorders>
              <w:bottom w:val="single" w:sz="6" w:space="0" w:color="auto"/>
            </w:tcBorders>
          </w:tcPr>
          <w:p w14:paraId="68177BFE" w14:textId="77777777" w:rsidR="004D464D" w:rsidRPr="00DC2AA7" w:rsidRDefault="004D464D" w:rsidP="004D464D">
            <w:pPr>
              <w:tabs>
                <w:tab w:val="right" w:leader="dot" w:pos="3744"/>
              </w:tabs>
              <w:spacing w:before="40" w:after="20" w:line="264" w:lineRule="auto"/>
              <w:rPr>
                <w:rFonts w:ascii="Arial" w:hAnsi="Arial" w:cs="Arial"/>
                <w:b/>
                <w:iCs/>
                <w:spacing w:val="-10"/>
                <w:sz w:val="22"/>
              </w:rPr>
            </w:pPr>
          </w:p>
        </w:tc>
        <w:tc>
          <w:tcPr>
            <w:tcW w:w="1710" w:type="dxa"/>
            <w:tcBorders>
              <w:bottom w:val="single" w:sz="6" w:space="0" w:color="auto"/>
            </w:tcBorders>
          </w:tcPr>
          <w:p w14:paraId="67FCB0DD" w14:textId="77777777" w:rsidR="004D464D" w:rsidRPr="00DC2AA7" w:rsidRDefault="004D464D" w:rsidP="004D464D">
            <w:pPr>
              <w:spacing w:before="40" w:after="20" w:line="264" w:lineRule="auto"/>
              <w:ind w:left="-108" w:firstLine="108"/>
              <w:jc w:val="right"/>
              <w:rPr>
                <w:rFonts w:ascii="Arial" w:hAnsi="Arial" w:cs="Arial"/>
                <w:b/>
                <w:iCs/>
                <w:spacing w:val="-10"/>
                <w:sz w:val="24"/>
                <w:u w:val="double"/>
              </w:rPr>
            </w:pPr>
          </w:p>
        </w:tc>
        <w:tc>
          <w:tcPr>
            <w:tcW w:w="540" w:type="dxa"/>
            <w:gridSpan w:val="2"/>
            <w:tcBorders>
              <w:bottom w:val="single" w:sz="6" w:space="0" w:color="auto"/>
            </w:tcBorders>
          </w:tcPr>
          <w:p w14:paraId="6419F635" w14:textId="77777777" w:rsidR="004D464D" w:rsidRPr="00DC2AA7" w:rsidRDefault="004D464D" w:rsidP="004D464D">
            <w:pPr>
              <w:spacing w:before="40" w:after="20" w:line="264" w:lineRule="auto"/>
              <w:jc w:val="right"/>
              <w:rPr>
                <w:rFonts w:ascii="Arial" w:hAnsi="Arial" w:cs="Arial"/>
                <w:b/>
                <w:iCs/>
                <w:spacing w:val="-10"/>
                <w:sz w:val="21"/>
              </w:rPr>
            </w:pPr>
          </w:p>
        </w:tc>
        <w:tc>
          <w:tcPr>
            <w:tcW w:w="1170" w:type="dxa"/>
            <w:gridSpan w:val="2"/>
            <w:tcBorders>
              <w:bottom w:val="single" w:sz="6" w:space="0" w:color="auto"/>
            </w:tcBorders>
          </w:tcPr>
          <w:p w14:paraId="53074CFC" w14:textId="77777777" w:rsidR="004D464D" w:rsidRPr="00DC2AA7" w:rsidRDefault="004D464D" w:rsidP="004D464D">
            <w:pPr>
              <w:spacing w:before="40" w:after="20" w:line="264" w:lineRule="auto"/>
              <w:ind w:left="-108"/>
              <w:jc w:val="right"/>
              <w:rPr>
                <w:rFonts w:ascii="Arial" w:hAnsi="Arial" w:cs="Arial"/>
                <w:b/>
                <w:iCs/>
                <w:spacing w:val="-10"/>
                <w:sz w:val="24"/>
              </w:rPr>
            </w:pPr>
            <w:r w:rsidRPr="00DC2AA7">
              <w:rPr>
                <w:rFonts w:ascii="Arial" w:hAnsi="Arial" w:cs="Arial"/>
                <w:b/>
                <w:iCs/>
                <w:spacing w:val="-10"/>
                <w:sz w:val="24"/>
                <w:u w:val="double"/>
              </w:rPr>
              <w:t>$440,000</w:t>
            </w:r>
          </w:p>
        </w:tc>
        <w:tc>
          <w:tcPr>
            <w:tcW w:w="360" w:type="dxa"/>
            <w:gridSpan w:val="2"/>
            <w:tcBorders>
              <w:bottom w:val="single" w:sz="6" w:space="0" w:color="auto"/>
            </w:tcBorders>
          </w:tcPr>
          <w:p w14:paraId="5A213171" w14:textId="77777777" w:rsidR="004D464D" w:rsidRPr="00DC2AA7" w:rsidRDefault="004D464D" w:rsidP="004D464D">
            <w:pPr>
              <w:spacing w:before="40" w:after="20" w:line="264" w:lineRule="auto"/>
              <w:ind w:left="-79"/>
              <w:jc w:val="right"/>
              <w:rPr>
                <w:rFonts w:ascii="Arial" w:hAnsi="Arial" w:cs="Arial"/>
                <w:b/>
                <w:iCs/>
                <w:spacing w:val="-10"/>
                <w:sz w:val="22"/>
                <w:u w:val="single"/>
              </w:rPr>
            </w:pPr>
          </w:p>
        </w:tc>
        <w:tc>
          <w:tcPr>
            <w:tcW w:w="1260" w:type="dxa"/>
            <w:tcBorders>
              <w:bottom w:val="single" w:sz="6" w:space="0" w:color="auto"/>
            </w:tcBorders>
          </w:tcPr>
          <w:p w14:paraId="4672AA58" w14:textId="77777777" w:rsidR="004D464D" w:rsidRPr="00DC2AA7" w:rsidRDefault="004D464D" w:rsidP="004D464D">
            <w:pPr>
              <w:spacing w:before="40" w:after="20" w:line="264" w:lineRule="auto"/>
              <w:ind w:left="-108"/>
              <w:jc w:val="right"/>
              <w:rPr>
                <w:rFonts w:ascii="Arial" w:hAnsi="Arial" w:cs="Arial"/>
                <w:b/>
                <w:iCs/>
                <w:spacing w:val="-10"/>
                <w:sz w:val="24"/>
                <w:u w:val="single"/>
              </w:rPr>
            </w:pPr>
            <w:r w:rsidRPr="00DC2AA7">
              <w:rPr>
                <w:rFonts w:ascii="Arial" w:hAnsi="Arial" w:cs="Arial"/>
                <w:b/>
                <w:iCs/>
                <w:spacing w:val="-10"/>
                <w:sz w:val="24"/>
                <w:u w:val="double"/>
              </w:rPr>
              <w:t>$440,000</w:t>
            </w:r>
          </w:p>
        </w:tc>
        <w:tc>
          <w:tcPr>
            <w:tcW w:w="1260" w:type="dxa"/>
            <w:gridSpan w:val="2"/>
            <w:tcBorders>
              <w:bottom w:val="single" w:sz="6" w:space="0" w:color="auto"/>
            </w:tcBorders>
          </w:tcPr>
          <w:p w14:paraId="37FDDA32" w14:textId="77777777" w:rsidR="004D464D" w:rsidRPr="00DC2AA7" w:rsidRDefault="004D464D" w:rsidP="004D464D">
            <w:pPr>
              <w:spacing w:before="40" w:after="20" w:line="264" w:lineRule="auto"/>
              <w:ind w:left="-108"/>
              <w:jc w:val="right"/>
              <w:rPr>
                <w:rFonts w:ascii="Arial" w:hAnsi="Arial" w:cs="Arial"/>
                <w:b/>
                <w:iCs/>
                <w:spacing w:val="-10"/>
                <w:sz w:val="24"/>
                <w:u w:val="double"/>
              </w:rPr>
            </w:pPr>
          </w:p>
        </w:tc>
      </w:tr>
    </w:tbl>
    <w:p w14:paraId="7AD1D068" w14:textId="616BF237" w:rsidR="00694E32" w:rsidRPr="00DC2AA7" w:rsidRDefault="004D464D" w:rsidP="00694E32">
      <w:pPr>
        <w:rPr>
          <w:rFonts w:ascii="Arial" w:hAnsi="Arial" w:cs="Arial"/>
          <w:b/>
          <w:sz w:val="26"/>
        </w:rPr>
      </w:pPr>
      <w:r w:rsidRPr="00DC2AA7">
        <w:rPr>
          <w:rFonts w:ascii="Arial" w:hAnsi="Arial" w:cs="Arial"/>
          <w:b/>
          <w:sz w:val="2"/>
          <w:szCs w:val="2"/>
        </w:rPr>
        <w:br w:type="page"/>
      </w:r>
      <w:r w:rsidR="00694E32" w:rsidRPr="00DC2AA7">
        <w:rPr>
          <w:rFonts w:ascii="Arial" w:hAnsi="Arial" w:cs="Arial"/>
          <w:b/>
          <w:sz w:val="26"/>
        </w:rPr>
        <w:lastRenderedPageBreak/>
        <w:t>Exercise</w:t>
      </w:r>
      <w:r w:rsidR="00C27103">
        <w:rPr>
          <w:rFonts w:ascii="Arial" w:hAnsi="Arial" w:cs="Arial"/>
          <w:b/>
          <w:sz w:val="26"/>
        </w:rPr>
        <w:t xml:space="preserve"> 12-</w:t>
      </w:r>
      <w:r w:rsidR="00F5650D">
        <w:rPr>
          <w:rFonts w:ascii="Arial" w:hAnsi="Arial" w:cs="Arial"/>
          <w:b/>
          <w:sz w:val="26"/>
        </w:rPr>
        <w:t>14</w:t>
      </w:r>
      <w:r w:rsidR="00694E32" w:rsidRPr="00DC2AA7">
        <w:rPr>
          <w:rFonts w:ascii="Arial" w:hAnsi="Arial" w:cs="Arial"/>
          <w:b/>
          <w:sz w:val="26"/>
          <w:szCs w:val="26"/>
          <w:vertAlign w:val="superscript"/>
        </w:rPr>
        <w:t>B</w:t>
      </w:r>
      <w:r w:rsidR="00694E32" w:rsidRPr="00DC2AA7">
        <w:rPr>
          <w:rFonts w:ascii="Arial" w:hAnsi="Arial" w:cs="Arial"/>
          <w:b/>
          <w:sz w:val="26"/>
        </w:rPr>
        <w:t xml:space="preserve"> (15 minutes)</w:t>
      </w:r>
    </w:p>
    <w:p w14:paraId="5E351593" w14:textId="77777777" w:rsidR="00D11282" w:rsidRPr="00DC2AA7" w:rsidRDefault="00D11282" w:rsidP="00694E32">
      <w:pPr>
        <w:rPr>
          <w:rFonts w:ascii="Arial" w:hAnsi="Arial" w:cs="Arial"/>
          <w:b/>
          <w:sz w:val="26"/>
        </w:rPr>
      </w:pPr>
    </w:p>
    <w:tbl>
      <w:tblPr>
        <w:tblW w:w="9450" w:type="dxa"/>
        <w:tblInd w:w="108" w:type="dxa"/>
        <w:tblLayout w:type="fixed"/>
        <w:tblLook w:val="0000" w:firstRow="0" w:lastRow="0" w:firstColumn="0" w:lastColumn="0" w:noHBand="0" w:noVBand="0"/>
      </w:tblPr>
      <w:tblGrid>
        <w:gridCol w:w="3240"/>
        <w:gridCol w:w="90"/>
        <w:gridCol w:w="990"/>
        <w:gridCol w:w="90"/>
        <w:gridCol w:w="1170"/>
        <w:gridCol w:w="1170"/>
        <w:gridCol w:w="90"/>
        <w:gridCol w:w="1260"/>
        <w:gridCol w:w="180"/>
        <w:gridCol w:w="1170"/>
      </w:tblGrid>
      <w:tr w:rsidR="00694E32" w:rsidRPr="00DC2AA7" w14:paraId="7A44D2BC" w14:textId="77777777">
        <w:tc>
          <w:tcPr>
            <w:tcW w:w="3240" w:type="dxa"/>
            <w:tcBorders>
              <w:top w:val="single" w:sz="6" w:space="0" w:color="auto"/>
            </w:tcBorders>
            <w:shd w:val="pct10" w:color="auto" w:fill="auto"/>
          </w:tcPr>
          <w:p w14:paraId="3589828B" w14:textId="77777777" w:rsidR="00694E32" w:rsidRPr="00DC2AA7" w:rsidRDefault="00694E32" w:rsidP="00694E32">
            <w:pPr>
              <w:tabs>
                <w:tab w:val="left" w:pos="288"/>
              </w:tabs>
              <w:ind w:left="288" w:hanging="288"/>
              <w:rPr>
                <w:rFonts w:ascii="Arial" w:hAnsi="Arial" w:cs="Arial"/>
                <w:b/>
                <w:iCs/>
                <w:sz w:val="22"/>
              </w:rPr>
            </w:pPr>
          </w:p>
        </w:tc>
        <w:tc>
          <w:tcPr>
            <w:tcW w:w="3510" w:type="dxa"/>
            <w:gridSpan w:val="5"/>
            <w:tcBorders>
              <w:top w:val="single" w:sz="6" w:space="0" w:color="auto"/>
              <w:bottom w:val="single" w:sz="6" w:space="0" w:color="auto"/>
            </w:tcBorders>
            <w:shd w:val="pct10" w:color="auto" w:fill="auto"/>
          </w:tcPr>
          <w:p w14:paraId="7761D5AD" w14:textId="77777777" w:rsidR="00694E32" w:rsidRPr="00DC2AA7" w:rsidRDefault="00694E32" w:rsidP="00694E32">
            <w:pPr>
              <w:jc w:val="center"/>
              <w:rPr>
                <w:rFonts w:ascii="Arial" w:hAnsi="Arial" w:cs="Arial"/>
                <w:b/>
                <w:iCs/>
                <w:sz w:val="22"/>
              </w:rPr>
            </w:pPr>
            <w:r w:rsidRPr="00DC2AA7">
              <w:rPr>
                <w:rFonts w:ascii="Arial" w:hAnsi="Arial" w:cs="Arial"/>
                <w:b/>
                <w:iCs/>
                <w:sz w:val="22"/>
              </w:rPr>
              <w:t>Statement of Cash Flows</w:t>
            </w:r>
          </w:p>
        </w:tc>
        <w:tc>
          <w:tcPr>
            <w:tcW w:w="1350" w:type="dxa"/>
            <w:gridSpan w:val="2"/>
            <w:tcBorders>
              <w:top w:val="single" w:sz="6" w:space="0" w:color="auto"/>
            </w:tcBorders>
            <w:shd w:val="pct10" w:color="auto" w:fill="auto"/>
          </w:tcPr>
          <w:p w14:paraId="7F4F3D1D" w14:textId="77777777" w:rsidR="00694E32" w:rsidRPr="00DC2AA7" w:rsidRDefault="00694E32" w:rsidP="00694E32">
            <w:pPr>
              <w:jc w:val="center"/>
              <w:rPr>
                <w:rFonts w:ascii="Arial" w:hAnsi="Arial" w:cs="Arial"/>
                <w:b/>
                <w:iCs/>
                <w:sz w:val="22"/>
              </w:rPr>
            </w:pPr>
            <w:r w:rsidRPr="00DC2AA7">
              <w:rPr>
                <w:rFonts w:ascii="Arial" w:hAnsi="Arial" w:cs="Arial"/>
                <w:b/>
                <w:iCs/>
                <w:sz w:val="22"/>
              </w:rPr>
              <w:t>Noncash</w:t>
            </w:r>
          </w:p>
        </w:tc>
        <w:tc>
          <w:tcPr>
            <w:tcW w:w="1350" w:type="dxa"/>
            <w:gridSpan w:val="2"/>
            <w:tcBorders>
              <w:top w:val="single" w:sz="6" w:space="0" w:color="auto"/>
            </w:tcBorders>
            <w:shd w:val="pct10" w:color="auto" w:fill="auto"/>
          </w:tcPr>
          <w:p w14:paraId="1DE877B3" w14:textId="77777777" w:rsidR="00694E32" w:rsidRPr="00DC2AA7" w:rsidRDefault="00694E32" w:rsidP="00694E32">
            <w:pPr>
              <w:jc w:val="center"/>
              <w:rPr>
                <w:rFonts w:ascii="Arial" w:hAnsi="Arial" w:cs="Arial"/>
                <w:b/>
                <w:iCs/>
              </w:rPr>
            </w:pPr>
          </w:p>
        </w:tc>
      </w:tr>
      <w:tr w:rsidR="00694E32" w:rsidRPr="00DC2AA7" w14:paraId="22291442" w14:textId="77777777">
        <w:tc>
          <w:tcPr>
            <w:tcW w:w="3240" w:type="dxa"/>
            <w:tcBorders>
              <w:bottom w:val="single" w:sz="6" w:space="0" w:color="auto"/>
            </w:tcBorders>
            <w:shd w:val="pct10" w:color="auto" w:fill="auto"/>
            <w:vAlign w:val="center"/>
          </w:tcPr>
          <w:p w14:paraId="3D5565CA" w14:textId="77777777" w:rsidR="00694E32" w:rsidRPr="00DC2AA7" w:rsidRDefault="00694E32" w:rsidP="00694E32">
            <w:pPr>
              <w:tabs>
                <w:tab w:val="left" w:pos="288"/>
              </w:tabs>
              <w:ind w:left="288" w:hanging="288"/>
              <w:rPr>
                <w:rFonts w:ascii="Arial" w:hAnsi="Arial" w:cs="Arial"/>
                <w:b/>
                <w:iCs/>
                <w:sz w:val="22"/>
              </w:rPr>
            </w:pPr>
          </w:p>
        </w:tc>
        <w:tc>
          <w:tcPr>
            <w:tcW w:w="1170" w:type="dxa"/>
            <w:gridSpan w:val="3"/>
            <w:tcBorders>
              <w:bottom w:val="single" w:sz="6" w:space="0" w:color="auto"/>
            </w:tcBorders>
            <w:shd w:val="pct10" w:color="auto" w:fill="auto"/>
            <w:vAlign w:val="center"/>
          </w:tcPr>
          <w:p w14:paraId="102EDB04" w14:textId="77777777" w:rsidR="00694E32" w:rsidRPr="00DC2AA7" w:rsidRDefault="00694E32" w:rsidP="00694E32">
            <w:pPr>
              <w:ind w:left="-108" w:right="-108"/>
              <w:jc w:val="center"/>
              <w:rPr>
                <w:rFonts w:ascii="Arial" w:hAnsi="Arial" w:cs="Arial"/>
                <w:b/>
                <w:iCs/>
                <w:sz w:val="22"/>
              </w:rPr>
            </w:pPr>
            <w:r w:rsidRPr="00DC2AA7">
              <w:rPr>
                <w:rFonts w:ascii="Arial" w:hAnsi="Arial" w:cs="Arial"/>
                <w:b/>
                <w:iCs/>
                <w:sz w:val="22"/>
              </w:rPr>
              <w:br/>
              <w:t>Operating Activities</w:t>
            </w:r>
          </w:p>
        </w:tc>
        <w:tc>
          <w:tcPr>
            <w:tcW w:w="1170" w:type="dxa"/>
            <w:tcBorders>
              <w:bottom w:val="single" w:sz="6" w:space="0" w:color="auto"/>
            </w:tcBorders>
            <w:shd w:val="pct10" w:color="auto" w:fill="auto"/>
            <w:vAlign w:val="center"/>
          </w:tcPr>
          <w:p w14:paraId="7094D9C1" w14:textId="77777777" w:rsidR="00694E32" w:rsidRPr="00DC2AA7" w:rsidRDefault="00694E32" w:rsidP="00694E32">
            <w:pPr>
              <w:ind w:left="-108" w:right="-108"/>
              <w:jc w:val="center"/>
              <w:rPr>
                <w:rFonts w:ascii="Arial" w:hAnsi="Arial" w:cs="Arial"/>
                <w:b/>
                <w:iCs/>
                <w:sz w:val="22"/>
              </w:rPr>
            </w:pPr>
            <w:r w:rsidRPr="00DC2AA7">
              <w:rPr>
                <w:rFonts w:ascii="Arial" w:hAnsi="Arial" w:cs="Arial"/>
                <w:b/>
                <w:iCs/>
                <w:sz w:val="22"/>
              </w:rPr>
              <w:br/>
              <w:t>Investing Activities</w:t>
            </w:r>
          </w:p>
        </w:tc>
        <w:tc>
          <w:tcPr>
            <w:tcW w:w="1170" w:type="dxa"/>
            <w:tcBorders>
              <w:bottom w:val="single" w:sz="6" w:space="0" w:color="auto"/>
            </w:tcBorders>
            <w:shd w:val="pct10" w:color="auto" w:fill="auto"/>
            <w:vAlign w:val="center"/>
          </w:tcPr>
          <w:p w14:paraId="1972AEE3" w14:textId="77777777" w:rsidR="00694E32" w:rsidRPr="00DC2AA7" w:rsidRDefault="00694E32" w:rsidP="00694E32">
            <w:pPr>
              <w:ind w:left="-108" w:right="-108"/>
              <w:jc w:val="center"/>
              <w:rPr>
                <w:rFonts w:ascii="Arial" w:hAnsi="Arial" w:cs="Arial"/>
                <w:b/>
                <w:iCs/>
                <w:sz w:val="22"/>
              </w:rPr>
            </w:pPr>
            <w:r w:rsidRPr="00DC2AA7">
              <w:rPr>
                <w:rFonts w:ascii="Arial" w:hAnsi="Arial" w:cs="Arial"/>
                <w:b/>
                <w:iCs/>
                <w:sz w:val="22"/>
              </w:rPr>
              <w:br/>
              <w:t>Financing Activities</w:t>
            </w:r>
          </w:p>
        </w:tc>
        <w:tc>
          <w:tcPr>
            <w:tcW w:w="1350" w:type="dxa"/>
            <w:gridSpan w:val="2"/>
            <w:tcBorders>
              <w:bottom w:val="single" w:sz="6" w:space="0" w:color="auto"/>
            </w:tcBorders>
            <w:shd w:val="pct10" w:color="auto" w:fill="auto"/>
            <w:vAlign w:val="center"/>
          </w:tcPr>
          <w:p w14:paraId="5FABF1FC" w14:textId="77777777" w:rsidR="00694E32" w:rsidRPr="00DC2AA7" w:rsidRDefault="00694E32" w:rsidP="00694E32">
            <w:pPr>
              <w:ind w:left="-108" w:right="-108"/>
              <w:jc w:val="center"/>
              <w:rPr>
                <w:rFonts w:ascii="Arial" w:hAnsi="Arial" w:cs="Arial"/>
                <w:b/>
                <w:iCs/>
                <w:sz w:val="22"/>
              </w:rPr>
            </w:pPr>
            <w:r w:rsidRPr="00DC2AA7">
              <w:rPr>
                <w:rFonts w:ascii="Arial" w:hAnsi="Arial" w:cs="Arial"/>
                <w:b/>
                <w:iCs/>
                <w:sz w:val="22"/>
              </w:rPr>
              <w:t>Investing &amp; Financing Activities</w:t>
            </w:r>
          </w:p>
        </w:tc>
        <w:tc>
          <w:tcPr>
            <w:tcW w:w="1350" w:type="dxa"/>
            <w:gridSpan w:val="2"/>
            <w:tcBorders>
              <w:bottom w:val="single" w:sz="6" w:space="0" w:color="auto"/>
            </w:tcBorders>
            <w:shd w:val="pct10" w:color="auto" w:fill="auto"/>
            <w:vAlign w:val="center"/>
          </w:tcPr>
          <w:p w14:paraId="626F413D" w14:textId="77777777" w:rsidR="00694E32" w:rsidRPr="00DC2AA7" w:rsidRDefault="00694E32" w:rsidP="00694E32">
            <w:pPr>
              <w:ind w:left="-108" w:right="-108"/>
              <w:jc w:val="center"/>
              <w:rPr>
                <w:rFonts w:ascii="Arial" w:hAnsi="Arial" w:cs="Arial"/>
                <w:b/>
                <w:iCs/>
              </w:rPr>
            </w:pPr>
            <w:r w:rsidRPr="00DC2AA7">
              <w:rPr>
                <w:rFonts w:ascii="Arial" w:hAnsi="Arial" w:cs="Arial"/>
                <w:b/>
                <w:iCs/>
              </w:rPr>
              <w:t>Not Reported</w:t>
            </w:r>
          </w:p>
          <w:p w14:paraId="6126A231" w14:textId="77777777" w:rsidR="00694E32" w:rsidRPr="00DC2AA7" w:rsidRDefault="00694E32" w:rsidP="00694E32">
            <w:pPr>
              <w:ind w:left="-108" w:right="-108"/>
              <w:jc w:val="center"/>
              <w:rPr>
                <w:rFonts w:ascii="Arial" w:hAnsi="Arial" w:cs="Arial"/>
                <w:b/>
                <w:iCs/>
              </w:rPr>
            </w:pPr>
            <w:r w:rsidRPr="00DC2AA7">
              <w:rPr>
                <w:rFonts w:ascii="Arial" w:hAnsi="Arial" w:cs="Arial"/>
                <w:b/>
                <w:iCs/>
              </w:rPr>
              <w:t xml:space="preserve">on Statement </w:t>
            </w:r>
            <w:r w:rsidRPr="00DC2AA7">
              <w:rPr>
                <w:rFonts w:ascii="Arial" w:hAnsi="Arial" w:cs="Arial"/>
                <w:b/>
                <w:iCs/>
                <w:sz w:val="21"/>
                <w:szCs w:val="21"/>
              </w:rPr>
              <w:t>or in Notes</w:t>
            </w:r>
          </w:p>
        </w:tc>
      </w:tr>
      <w:tr w:rsidR="00694E32" w:rsidRPr="00DC2AA7" w14:paraId="1FF06C05" w14:textId="77777777" w:rsidTr="00D74E0F">
        <w:tc>
          <w:tcPr>
            <w:tcW w:w="3330" w:type="dxa"/>
            <w:gridSpan w:val="2"/>
            <w:tcBorders>
              <w:top w:val="dotted" w:sz="4" w:space="0" w:color="auto"/>
              <w:bottom w:val="dotted" w:sz="4" w:space="0" w:color="auto"/>
            </w:tcBorders>
            <w:shd w:val="clear" w:color="000000" w:fill="FFFFFF"/>
          </w:tcPr>
          <w:p w14:paraId="1CFAF561" w14:textId="77777777" w:rsidR="00694E32" w:rsidRPr="00DC2AA7" w:rsidRDefault="00694E32" w:rsidP="00C8786F">
            <w:pPr>
              <w:tabs>
                <w:tab w:val="left" w:pos="252"/>
              </w:tabs>
              <w:spacing w:before="240" w:after="240"/>
              <w:ind w:left="252" w:hanging="252"/>
              <w:rPr>
                <w:rFonts w:ascii="Arial" w:hAnsi="Arial" w:cs="Arial"/>
                <w:b/>
                <w:i/>
                <w:sz w:val="22"/>
                <w:szCs w:val="22"/>
              </w:rPr>
            </w:pPr>
            <w:r w:rsidRPr="00DC2AA7">
              <w:rPr>
                <w:rFonts w:ascii="Arial" w:hAnsi="Arial" w:cs="Arial"/>
                <w:b/>
                <w:sz w:val="22"/>
                <w:szCs w:val="22"/>
              </w:rPr>
              <w:t>a.</w:t>
            </w:r>
            <w:r w:rsidRPr="00DC2AA7">
              <w:rPr>
                <w:rFonts w:ascii="Arial" w:hAnsi="Arial" w:cs="Arial"/>
                <w:b/>
                <w:sz w:val="22"/>
                <w:szCs w:val="22"/>
              </w:rPr>
              <w:tab/>
              <w:t>Retired long-term notes payable by issuing stock</w:t>
            </w:r>
            <w:r w:rsidRPr="00DC2AA7" w:rsidDel="0027496E">
              <w:rPr>
                <w:rFonts w:ascii="Arial" w:hAnsi="Arial" w:cs="Arial"/>
                <w:b/>
                <w:sz w:val="22"/>
                <w:szCs w:val="22"/>
              </w:rPr>
              <w:t xml:space="preserve"> </w:t>
            </w:r>
          </w:p>
        </w:tc>
        <w:tc>
          <w:tcPr>
            <w:tcW w:w="990" w:type="dxa"/>
            <w:tcBorders>
              <w:top w:val="dotted" w:sz="4" w:space="0" w:color="auto"/>
              <w:bottom w:val="dotted" w:sz="4" w:space="0" w:color="auto"/>
            </w:tcBorders>
            <w:shd w:val="clear" w:color="000000" w:fill="FFFFFF"/>
          </w:tcPr>
          <w:p w14:paraId="62A45610"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55869D1F"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28468B06" w14:textId="77777777" w:rsidR="00694E32" w:rsidRPr="00DC2AA7" w:rsidRDefault="00694E32" w:rsidP="00C8786F">
            <w:pPr>
              <w:spacing w:before="240" w:after="240"/>
              <w:rPr>
                <w:rFonts w:ascii="Arial" w:hAnsi="Arial" w:cs="Arial"/>
                <w:b/>
                <w:sz w:val="22"/>
              </w:rPr>
            </w:pPr>
          </w:p>
        </w:tc>
        <w:tc>
          <w:tcPr>
            <w:tcW w:w="1440" w:type="dxa"/>
            <w:gridSpan w:val="2"/>
            <w:tcBorders>
              <w:top w:val="dotted" w:sz="4" w:space="0" w:color="auto"/>
              <w:bottom w:val="dotted" w:sz="4" w:space="0" w:color="auto"/>
            </w:tcBorders>
            <w:shd w:val="clear" w:color="000000" w:fill="FFFFFF"/>
          </w:tcPr>
          <w:p w14:paraId="35503A13"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170" w:type="dxa"/>
            <w:tcBorders>
              <w:top w:val="dotted" w:sz="4" w:space="0" w:color="auto"/>
              <w:bottom w:val="dotted" w:sz="4" w:space="0" w:color="auto"/>
            </w:tcBorders>
            <w:shd w:val="clear" w:color="000000" w:fill="FFFFFF"/>
          </w:tcPr>
          <w:p w14:paraId="61D0BD06" w14:textId="77777777" w:rsidR="00694E32" w:rsidRPr="00DC2AA7" w:rsidRDefault="00694E32" w:rsidP="00C8786F">
            <w:pPr>
              <w:spacing w:before="240" w:after="240"/>
              <w:rPr>
                <w:rFonts w:ascii="Arial" w:hAnsi="Arial" w:cs="Arial"/>
                <w:b/>
                <w:sz w:val="22"/>
              </w:rPr>
            </w:pPr>
          </w:p>
        </w:tc>
      </w:tr>
      <w:tr w:rsidR="00694E32" w:rsidRPr="00DC2AA7" w14:paraId="33045AD1" w14:textId="77777777">
        <w:trPr>
          <w:trHeight w:val="269"/>
        </w:trPr>
        <w:tc>
          <w:tcPr>
            <w:tcW w:w="3330" w:type="dxa"/>
            <w:gridSpan w:val="2"/>
            <w:tcBorders>
              <w:top w:val="dotted" w:sz="4" w:space="0" w:color="auto"/>
              <w:bottom w:val="dotted" w:sz="4" w:space="0" w:color="auto"/>
            </w:tcBorders>
            <w:shd w:val="clear" w:color="000000" w:fill="FFFFFF"/>
          </w:tcPr>
          <w:p w14:paraId="656CB150" w14:textId="77777777" w:rsidR="00694E32" w:rsidRPr="00DC2AA7" w:rsidRDefault="00694E32" w:rsidP="00C8786F">
            <w:pPr>
              <w:tabs>
                <w:tab w:val="left" w:pos="252"/>
              </w:tabs>
              <w:spacing w:before="240" w:after="240"/>
              <w:ind w:left="252" w:hanging="252"/>
              <w:rPr>
                <w:rFonts w:ascii="Arial" w:hAnsi="Arial" w:cs="Arial"/>
                <w:b/>
                <w:sz w:val="22"/>
                <w:szCs w:val="22"/>
              </w:rPr>
            </w:pPr>
            <w:r w:rsidRPr="00DC2AA7">
              <w:rPr>
                <w:rFonts w:ascii="Arial" w:hAnsi="Arial" w:cs="Arial"/>
                <w:b/>
                <w:sz w:val="22"/>
                <w:szCs w:val="22"/>
              </w:rPr>
              <w:t>b.</w:t>
            </w:r>
            <w:r w:rsidRPr="00DC2AA7">
              <w:rPr>
                <w:rFonts w:ascii="Arial" w:hAnsi="Arial" w:cs="Arial"/>
                <w:b/>
                <w:sz w:val="22"/>
                <w:szCs w:val="22"/>
              </w:rPr>
              <w:tab/>
              <w:t>Paid cash toward accounts payable</w:t>
            </w:r>
          </w:p>
        </w:tc>
        <w:tc>
          <w:tcPr>
            <w:tcW w:w="990" w:type="dxa"/>
            <w:tcBorders>
              <w:top w:val="dotted" w:sz="4" w:space="0" w:color="auto"/>
              <w:bottom w:val="dotted" w:sz="4" w:space="0" w:color="auto"/>
            </w:tcBorders>
            <w:shd w:val="clear" w:color="000000" w:fill="FFFFFF"/>
          </w:tcPr>
          <w:p w14:paraId="15DB3E6E"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60" w:type="dxa"/>
            <w:gridSpan w:val="2"/>
            <w:tcBorders>
              <w:top w:val="dotted" w:sz="4" w:space="0" w:color="auto"/>
              <w:bottom w:val="dotted" w:sz="4" w:space="0" w:color="auto"/>
            </w:tcBorders>
            <w:shd w:val="clear" w:color="000000" w:fill="FFFFFF"/>
          </w:tcPr>
          <w:p w14:paraId="16F6B8D0"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121CB58B" w14:textId="77777777" w:rsidR="00694E32" w:rsidRPr="00DC2AA7" w:rsidRDefault="00694E32" w:rsidP="00C8786F">
            <w:pPr>
              <w:spacing w:before="240" w:after="240"/>
              <w:rPr>
                <w:rFonts w:ascii="Arial" w:hAnsi="Arial" w:cs="Arial"/>
                <w:b/>
                <w:sz w:val="22"/>
              </w:rPr>
            </w:pPr>
          </w:p>
        </w:tc>
        <w:tc>
          <w:tcPr>
            <w:tcW w:w="1440" w:type="dxa"/>
            <w:gridSpan w:val="2"/>
            <w:tcBorders>
              <w:top w:val="dotted" w:sz="4" w:space="0" w:color="auto"/>
              <w:bottom w:val="dotted" w:sz="4" w:space="0" w:color="auto"/>
            </w:tcBorders>
            <w:shd w:val="clear" w:color="000000" w:fill="FFFFFF"/>
          </w:tcPr>
          <w:p w14:paraId="726D4EE3" w14:textId="77777777" w:rsidR="00694E32" w:rsidRPr="00DC2AA7" w:rsidRDefault="00694E32" w:rsidP="00C8786F">
            <w:pPr>
              <w:spacing w:before="240" w:after="240"/>
              <w:jc w:val="center"/>
              <w:rPr>
                <w:rFonts w:ascii="Arial" w:hAnsi="Arial" w:cs="Arial"/>
                <w:b/>
                <w:sz w:val="22"/>
              </w:rPr>
            </w:pPr>
          </w:p>
        </w:tc>
        <w:tc>
          <w:tcPr>
            <w:tcW w:w="1170" w:type="dxa"/>
            <w:tcBorders>
              <w:top w:val="dotted" w:sz="4" w:space="0" w:color="auto"/>
              <w:bottom w:val="dotted" w:sz="4" w:space="0" w:color="auto"/>
            </w:tcBorders>
            <w:shd w:val="clear" w:color="000000" w:fill="FFFFFF"/>
          </w:tcPr>
          <w:p w14:paraId="66785FE9" w14:textId="77777777" w:rsidR="00694E32" w:rsidRPr="00DC2AA7" w:rsidRDefault="00694E32" w:rsidP="00C8786F">
            <w:pPr>
              <w:spacing w:before="240" w:after="240"/>
              <w:rPr>
                <w:rFonts w:ascii="Arial" w:hAnsi="Arial" w:cs="Arial"/>
                <w:b/>
                <w:sz w:val="22"/>
              </w:rPr>
            </w:pPr>
          </w:p>
        </w:tc>
      </w:tr>
      <w:tr w:rsidR="00694E32" w:rsidRPr="00DC2AA7" w14:paraId="21C3F4E3" w14:textId="77777777">
        <w:trPr>
          <w:trHeight w:val="269"/>
        </w:trPr>
        <w:tc>
          <w:tcPr>
            <w:tcW w:w="3330" w:type="dxa"/>
            <w:gridSpan w:val="2"/>
            <w:tcBorders>
              <w:top w:val="dotted" w:sz="4" w:space="0" w:color="auto"/>
              <w:bottom w:val="dotted" w:sz="4" w:space="0" w:color="auto"/>
            </w:tcBorders>
            <w:shd w:val="clear" w:color="000000" w:fill="FFFFFF"/>
          </w:tcPr>
          <w:p w14:paraId="491CD05A" w14:textId="77777777" w:rsidR="00694E32" w:rsidRPr="00DC2AA7" w:rsidRDefault="00694E32" w:rsidP="00C8786F">
            <w:pPr>
              <w:tabs>
                <w:tab w:val="left" w:pos="252"/>
              </w:tabs>
              <w:spacing w:before="240" w:after="240"/>
              <w:ind w:left="252" w:hanging="252"/>
              <w:rPr>
                <w:rFonts w:ascii="Arial" w:hAnsi="Arial" w:cs="Arial"/>
                <w:b/>
                <w:sz w:val="22"/>
                <w:szCs w:val="22"/>
              </w:rPr>
            </w:pPr>
            <w:r w:rsidRPr="00DC2AA7">
              <w:rPr>
                <w:rFonts w:ascii="Arial" w:hAnsi="Arial" w:cs="Arial"/>
                <w:b/>
                <w:sz w:val="22"/>
                <w:szCs w:val="22"/>
              </w:rPr>
              <w:t>c.</w:t>
            </w:r>
            <w:r w:rsidRPr="00DC2AA7">
              <w:rPr>
                <w:rFonts w:ascii="Arial" w:hAnsi="Arial" w:cs="Arial"/>
                <w:b/>
                <w:sz w:val="22"/>
                <w:szCs w:val="22"/>
              </w:rPr>
              <w:tab/>
              <w:t>Sold inventory for cash</w:t>
            </w:r>
          </w:p>
        </w:tc>
        <w:tc>
          <w:tcPr>
            <w:tcW w:w="990" w:type="dxa"/>
            <w:tcBorders>
              <w:top w:val="dotted" w:sz="4" w:space="0" w:color="auto"/>
              <w:bottom w:val="dotted" w:sz="4" w:space="0" w:color="auto"/>
            </w:tcBorders>
            <w:shd w:val="clear" w:color="000000" w:fill="FFFFFF"/>
          </w:tcPr>
          <w:p w14:paraId="7171F106" w14:textId="77777777" w:rsidR="00694E32" w:rsidRPr="00DC2AA7" w:rsidRDefault="00694E32" w:rsidP="00C8786F">
            <w:pPr>
              <w:spacing w:before="240" w:after="240"/>
              <w:jc w:val="center"/>
              <w:rPr>
                <w:rFonts w:ascii="Arial" w:hAnsi="Arial" w:cs="Arial"/>
                <w:b/>
                <w:sz w:val="22"/>
                <w:szCs w:val="22"/>
              </w:rPr>
            </w:pPr>
            <w:r w:rsidRPr="00DC2AA7">
              <w:rPr>
                <w:rFonts w:ascii="Arial" w:hAnsi="Arial" w:cs="Arial"/>
                <w:b/>
                <w:sz w:val="22"/>
                <w:szCs w:val="22"/>
              </w:rPr>
              <w:t>X</w:t>
            </w:r>
          </w:p>
        </w:tc>
        <w:tc>
          <w:tcPr>
            <w:tcW w:w="1260" w:type="dxa"/>
            <w:gridSpan w:val="2"/>
            <w:tcBorders>
              <w:top w:val="dotted" w:sz="4" w:space="0" w:color="auto"/>
              <w:bottom w:val="dotted" w:sz="4" w:space="0" w:color="auto"/>
            </w:tcBorders>
            <w:shd w:val="clear" w:color="000000" w:fill="FFFFFF"/>
          </w:tcPr>
          <w:p w14:paraId="3B385556" w14:textId="77777777" w:rsidR="00694E32" w:rsidRPr="00DC2AA7" w:rsidRDefault="00694E32" w:rsidP="00C8786F">
            <w:pPr>
              <w:spacing w:before="240" w:after="240"/>
              <w:rPr>
                <w:rFonts w:ascii="Arial" w:hAnsi="Arial" w:cs="Arial"/>
                <w:b/>
                <w:sz w:val="22"/>
                <w:szCs w:val="22"/>
              </w:rPr>
            </w:pPr>
          </w:p>
        </w:tc>
        <w:tc>
          <w:tcPr>
            <w:tcW w:w="1260" w:type="dxa"/>
            <w:gridSpan w:val="2"/>
            <w:tcBorders>
              <w:top w:val="dotted" w:sz="4" w:space="0" w:color="auto"/>
              <w:bottom w:val="dotted" w:sz="4" w:space="0" w:color="auto"/>
            </w:tcBorders>
            <w:shd w:val="clear" w:color="000000" w:fill="FFFFFF"/>
          </w:tcPr>
          <w:p w14:paraId="7B2E9C48" w14:textId="77777777" w:rsidR="00694E32" w:rsidRPr="00DC2AA7" w:rsidRDefault="00694E32" w:rsidP="00C8786F">
            <w:pPr>
              <w:spacing w:before="240" w:after="240"/>
              <w:rPr>
                <w:rFonts w:ascii="Arial" w:hAnsi="Arial" w:cs="Arial"/>
                <w:b/>
                <w:sz w:val="22"/>
                <w:szCs w:val="22"/>
              </w:rPr>
            </w:pPr>
          </w:p>
        </w:tc>
        <w:tc>
          <w:tcPr>
            <w:tcW w:w="1440" w:type="dxa"/>
            <w:gridSpan w:val="2"/>
            <w:tcBorders>
              <w:top w:val="dotted" w:sz="4" w:space="0" w:color="auto"/>
              <w:bottom w:val="dotted" w:sz="4" w:space="0" w:color="auto"/>
            </w:tcBorders>
            <w:shd w:val="clear" w:color="000000" w:fill="FFFFFF"/>
          </w:tcPr>
          <w:p w14:paraId="462E6068" w14:textId="77777777" w:rsidR="00694E32" w:rsidRPr="00DC2AA7" w:rsidRDefault="00694E32" w:rsidP="00C8786F">
            <w:pPr>
              <w:spacing w:before="240" w:after="240"/>
              <w:jc w:val="center"/>
              <w:rPr>
                <w:rFonts w:ascii="Arial" w:hAnsi="Arial" w:cs="Arial"/>
                <w:b/>
                <w:sz w:val="22"/>
                <w:szCs w:val="22"/>
              </w:rPr>
            </w:pPr>
          </w:p>
        </w:tc>
        <w:tc>
          <w:tcPr>
            <w:tcW w:w="1170" w:type="dxa"/>
            <w:tcBorders>
              <w:top w:val="dotted" w:sz="4" w:space="0" w:color="auto"/>
              <w:bottom w:val="dotted" w:sz="4" w:space="0" w:color="auto"/>
            </w:tcBorders>
            <w:shd w:val="clear" w:color="000000" w:fill="FFFFFF"/>
          </w:tcPr>
          <w:p w14:paraId="7C353F22" w14:textId="77777777" w:rsidR="00694E32" w:rsidRPr="00DC2AA7" w:rsidRDefault="00694E32" w:rsidP="00C8786F">
            <w:pPr>
              <w:spacing w:before="240" w:after="240"/>
              <w:rPr>
                <w:rFonts w:ascii="Arial" w:hAnsi="Arial" w:cs="Arial"/>
                <w:b/>
                <w:sz w:val="22"/>
                <w:szCs w:val="22"/>
              </w:rPr>
            </w:pPr>
          </w:p>
        </w:tc>
      </w:tr>
      <w:tr w:rsidR="00694E32" w:rsidRPr="00DC2AA7" w14:paraId="099CB2F3" w14:textId="77777777">
        <w:trPr>
          <w:trHeight w:val="269"/>
        </w:trPr>
        <w:tc>
          <w:tcPr>
            <w:tcW w:w="3330" w:type="dxa"/>
            <w:gridSpan w:val="2"/>
            <w:tcBorders>
              <w:top w:val="dotted" w:sz="4" w:space="0" w:color="auto"/>
              <w:bottom w:val="dotted" w:sz="4" w:space="0" w:color="auto"/>
            </w:tcBorders>
            <w:shd w:val="clear" w:color="000000" w:fill="FFFFFF"/>
          </w:tcPr>
          <w:p w14:paraId="759673EA" w14:textId="77777777" w:rsidR="00694E32" w:rsidRPr="00DC2AA7" w:rsidRDefault="00694E32" w:rsidP="00C8786F">
            <w:pPr>
              <w:tabs>
                <w:tab w:val="left" w:pos="252"/>
              </w:tabs>
              <w:spacing w:before="240" w:after="240"/>
              <w:ind w:left="252" w:hanging="252"/>
              <w:rPr>
                <w:rFonts w:ascii="Arial" w:hAnsi="Arial" w:cs="Arial"/>
                <w:b/>
                <w:sz w:val="22"/>
                <w:szCs w:val="22"/>
              </w:rPr>
            </w:pPr>
            <w:r w:rsidRPr="00DC2AA7">
              <w:rPr>
                <w:rFonts w:ascii="Arial" w:hAnsi="Arial" w:cs="Arial"/>
                <w:b/>
                <w:sz w:val="22"/>
                <w:szCs w:val="22"/>
              </w:rPr>
              <w:t>d.</w:t>
            </w:r>
            <w:r w:rsidRPr="00DC2AA7">
              <w:rPr>
                <w:rFonts w:ascii="Arial" w:hAnsi="Arial" w:cs="Arial"/>
                <w:b/>
                <w:sz w:val="22"/>
                <w:szCs w:val="22"/>
              </w:rPr>
              <w:tab/>
              <w:t>Paid cash dividend that was declared in a prior period</w:t>
            </w:r>
          </w:p>
        </w:tc>
        <w:tc>
          <w:tcPr>
            <w:tcW w:w="990" w:type="dxa"/>
            <w:tcBorders>
              <w:top w:val="dotted" w:sz="4" w:space="0" w:color="auto"/>
              <w:bottom w:val="dotted" w:sz="4" w:space="0" w:color="auto"/>
            </w:tcBorders>
            <w:shd w:val="clear" w:color="000000" w:fill="FFFFFF"/>
          </w:tcPr>
          <w:p w14:paraId="27E9D4D7" w14:textId="77777777" w:rsidR="00694E32" w:rsidRPr="00DC2AA7" w:rsidRDefault="00694E32" w:rsidP="00C8786F">
            <w:pPr>
              <w:spacing w:before="240" w:after="240"/>
              <w:jc w:val="center"/>
              <w:rPr>
                <w:rFonts w:ascii="Arial" w:hAnsi="Arial" w:cs="Arial"/>
                <w:b/>
                <w:sz w:val="22"/>
                <w:szCs w:val="22"/>
              </w:rPr>
            </w:pPr>
          </w:p>
        </w:tc>
        <w:tc>
          <w:tcPr>
            <w:tcW w:w="1260" w:type="dxa"/>
            <w:gridSpan w:val="2"/>
            <w:tcBorders>
              <w:top w:val="dotted" w:sz="4" w:space="0" w:color="auto"/>
              <w:bottom w:val="dotted" w:sz="4" w:space="0" w:color="auto"/>
            </w:tcBorders>
            <w:shd w:val="clear" w:color="000000" w:fill="FFFFFF"/>
          </w:tcPr>
          <w:p w14:paraId="50970742" w14:textId="77777777" w:rsidR="00694E32" w:rsidRPr="00DC2AA7" w:rsidRDefault="00694E32" w:rsidP="00C8786F">
            <w:pPr>
              <w:spacing w:before="240" w:after="240"/>
              <w:rPr>
                <w:rFonts w:ascii="Arial" w:hAnsi="Arial" w:cs="Arial"/>
                <w:b/>
                <w:sz w:val="22"/>
                <w:szCs w:val="22"/>
              </w:rPr>
            </w:pPr>
          </w:p>
        </w:tc>
        <w:tc>
          <w:tcPr>
            <w:tcW w:w="1260" w:type="dxa"/>
            <w:gridSpan w:val="2"/>
            <w:tcBorders>
              <w:top w:val="dotted" w:sz="4" w:space="0" w:color="auto"/>
              <w:bottom w:val="dotted" w:sz="4" w:space="0" w:color="auto"/>
            </w:tcBorders>
            <w:shd w:val="clear" w:color="000000" w:fill="FFFFFF"/>
          </w:tcPr>
          <w:p w14:paraId="4CFE4FEF" w14:textId="77777777" w:rsidR="00694E32" w:rsidRPr="00DC2AA7" w:rsidRDefault="00694E32" w:rsidP="00563340">
            <w:pPr>
              <w:spacing w:before="360" w:after="240"/>
              <w:jc w:val="center"/>
              <w:rPr>
                <w:rFonts w:ascii="Arial" w:hAnsi="Arial" w:cs="Arial"/>
                <w:b/>
                <w:sz w:val="22"/>
                <w:szCs w:val="22"/>
              </w:rPr>
            </w:pPr>
            <w:r w:rsidRPr="00DC2AA7">
              <w:rPr>
                <w:rFonts w:ascii="Arial" w:hAnsi="Arial" w:cs="Arial"/>
                <w:b/>
                <w:sz w:val="22"/>
                <w:szCs w:val="22"/>
              </w:rPr>
              <w:t>X</w:t>
            </w:r>
          </w:p>
        </w:tc>
        <w:tc>
          <w:tcPr>
            <w:tcW w:w="1440" w:type="dxa"/>
            <w:gridSpan w:val="2"/>
            <w:tcBorders>
              <w:top w:val="dotted" w:sz="4" w:space="0" w:color="auto"/>
              <w:bottom w:val="dotted" w:sz="4" w:space="0" w:color="auto"/>
            </w:tcBorders>
            <w:shd w:val="clear" w:color="000000" w:fill="FFFFFF"/>
          </w:tcPr>
          <w:p w14:paraId="534D5F50" w14:textId="77777777" w:rsidR="00694E32" w:rsidRPr="00DC2AA7" w:rsidRDefault="00694E32" w:rsidP="00C8786F">
            <w:pPr>
              <w:spacing w:before="240" w:after="240"/>
              <w:jc w:val="center"/>
              <w:rPr>
                <w:rFonts w:ascii="Arial" w:hAnsi="Arial" w:cs="Arial"/>
                <w:b/>
                <w:sz w:val="22"/>
                <w:szCs w:val="22"/>
              </w:rPr>
            </w:pPr>
          </w:p>
        </w:tc>
        <w:tc>
          <w:tcPr>
            <w:tcW w:w="1170" w:type="dxa"/>
            <w:tcBorders>
              <w:top w:val="dotted" w:sz="4" w:space="0" w:color="auto"/>
              <w:bottom w:val="dotted" w:sz="4" w:space="0" w:color="auto"/>
            </w:tcBorders>
            <w:shd w:val="clear" w:color="000000" w:fill="FFFFFF"/>
          </w:tcPr>
          <w:p w14:paraId="5A4E5195" w14:textId="77777777" w:rsidR="00694E32" w:rsidRPr="00DC2AA7" w:rsidRDefault="00694E32" w:rsidP="00C8786F">
            <w:pPr>
              <w:spacing w:before="240" w:after="240"/>
              <w:rPr>
                <w:rFonts w:ascii="Arial" w:hAnsi="Arial" w:cs="Arial"/>
                <w:b/>
                <w:sz w:val="22"/>
                <w:szCs w:val="22"/>
              </w:rPr>
            </w:pPr>
          </w:p>
        </w:tc>
      </w:tr>
      <w:tr w:rsidR="00694E32" w:rsidRPr="00DC2AA7" w14:paraId="7F339324" w14:textId="77777777">
        <w:tc>
          <w:tcPr>
            <w:tcW w:w="3330" w:type="dxa"/>
            <w:gridSpan w:val="2"/>
            <w:tcBorders>
              <w:top w:val="dotted" w:sz="4" w:space="0" w:color="auto"/>
              <w:bottom w:val="dotted" w:sz="4" w:space="0" w:color="auto"/>
            </w:tcBorders>
            <w:shd w:val="clear" w:color="000000" w:fill="FFFFFF"/>
          </w:tcPr>
          <w:p w14:paraId="5B89C461" w14:textId="77777777" w:rsidR="00694E32" w:rsidRPr="00DC2AA7" w:rsidRDefault="00694E32" w:rsidP="00C8786F">
            <w:pPr>
              <w:tabs>
                <w:tab w:val="left" w:pos="252"/>
              </w:tabs>
              <w:spacing w:before="240" w:after="240"/>
              <w:ind w:left="252" w:hanging="252"/>
              <w:rPr>
                <w:rFonts w:ascii="Arial" w:hAnsi="Arial" w:cs="Arial"/>
                <w:b/>
                <w:sz w:val="22"/>
                <w:szCs w:val="22"/>
              </w:rPr>
            </w:pPr>
            <w:r w:rsidRPr="00DC2AA7">
              <w:rPr>
                <w:rFonts w:ascii="Arial" w:hAnsi="Arial" w:cs="Arial"/>
                <w:b/>
                <w:sz w:val="22"/>
                <w:szCs w:val="22"/>
              </w:rPr>
              <w:t>e.</w:t>
            </w:r>
            <w:r w:rsidRPr="00DC2AA7">
              <w:rPr>
                <w:rFonts w:ascii="Arial" w:hAnsi="Arial" w:cs="Arial"/>
                <w:b/>
                <w:sz w:val="22"/>
                <w:szCs w:val="22"/>
              </w:rPr>
              <w:tab/>
              <w:t xml:space="preserve">Accepted six-month note receivable in exchange for plant assets </w:t>
            </w:r>
          </w:p>
        </w:tc>
        <w:tc>
          <w:tcPr>
            <w:tcW w:w="990" w:type="dxa"/>
            <w:tcBorders>
              <w:top w:val="dotted" w:sz="4" w:space="0" w:color="auto"/>
              <w:bottom w:val="dotted" w:sz="4" w:space="0" w:color="auto"/>
            </w:tcBorders>
            <w:shd w:val="clear" w:color="000000" w:fill="FFFFFF"/>
          </w:tcPr>
          <w:p w14:paraId="4F3FAE9B" w14:textId="77777777" w:rsidR="00694E32" w:rsidRPr="00DC2AA7" w:rsidRDefault="00694E32" w:rsidP="00C8786F">
            <w:pPr>
              <w:spacing w:before="240" w:after="240"/>
              <w:rPr>
                <w:rFonts w:ascii="Arial" w:hAnsi="Arial" w:cs="Arial"/>
                <w:b/>
                <w:sz w:val="22"/>
                <w:szCs w:val="22"/>
              </w:rPr>
            </w:pPr>
          </w:p>
        </w:tc>
        <w:tc>
          <w:tcPr>
            <w:tcW w:w="1260" w:type="dxa"/>
            <w:gridSpan w:val="2"/>
            <w:tcBorders>
              <w:top w:val="dotted" w:sz="4" w:space="0" w:color="auto"/>
              <w:bottom w:val="dotted" w:sz="4" w:space="0" w:color="auto"/>
            </w:tcBorders>
            <w:shd w:val="clear" w:color="000000" w:fill="FFFFFF"/>
          </w:tcPr>
          <w:p w14:paraId="591A4354" w14:textId="77777777" w:rsidR="00694E32" w:rsidRPr="00DC2AA7" w:rsidRDefault="00694E32" w:rsidP="00C8786F">
            <w:pPr>
              <w:spacing w:before="240" w:after="240"/>
              <w:rPr>
                <w:rFonts w:ascii="Arial" w:hAnsi="Arial" w:cs="Arial"/>
                <w:b/>
                <w:sz w:val="22"/>
                <w:szCs w:val="22"/>
              </w:rPr>
            </w:pPr>
          </w:p>
        </w:tc>
        <w:tc>
          <w:tcPr>
            <w:tcW w:w="1260" w:type="dxa"/>
            <w:gridSpan w:val="2"/>
            <w:tcBorders>
              <w:top w:val="dotted" w:sz="4" w:space="0" w:color="auto"/>
              <w:bottom w:val="dotted" w:sz="4" w:space="0" w:color="auto"/>
            </w:tcBorders>
            <w:shd w:val="clear" w:color="000000" w:fill="FFFFFF"/>
          </w:tcPr>
          <w:p w14:paraId="5F95D13E" w14:textId="77777777" w:rsidR="00694E32" w:rsidRPr="00DC2AA7" w:rsidRDefault="00694E32" w:rsidP="00C8786F">
            <w:pPr>
              <w:spacing w:before="240" w:after="240"/>
              <w:rPr>
                <w:rFonts w:ascii="Arial" w:hAnsi="Arial" w:cs="Arial"/>
                <w:b/>
                <w:sz w:val="22"/>
                <w:szCs w:val="22"/>
              </w:rPr>
            </w:pPr>
          </w:p>
        </w:tc>
        <w:tc>
          <w:tcPr>
            <w:tcW w:w="1440" w:type="dxa"/>
            <w:gridSpan w:val="2"/>
            <w:tcBorders>
              <w:top w:val="dotted" w:sz="4" w:space="0" w:color="auto"/>
              <w:bottom w:val="dotted" w:sz="4" w:space="0" w:color="auto"/>
            </w:tcBorders>
            <w:shd w:val="clear" w:color="000000" w:fill="FFFFFF"/>
          </w:tcPr>
          <w:p w14:paraId="11892EAA" w14:textId="77777777" w:rsidR="00694E32" w:rsidRPr="00DC2AA7" w:rsidRDefault="00694E32" w:rsidP="00C8786F">
            <w:pPr>
              <w:spacing w:before="240" w:after="240"/>
              <w:jc w:val="center"/>
              <w:rPr>
                <w:rFonts w:ascii="Arial" w:hAnsi="Arial" w:cs="Arial"/>
                <w:b/>
                <w:sz w:val="22"/>
                <w:szCs w:val="22"/>
              </w:rPr>
            </w:pPr>
            <w:r w:rsidRPr="00DC2AA7">
              <w:rPr>
                <w:rFonts w:ascii="Arial" w:hAnsi="Arial" w:cs="Arial"/>
                <w:b/>
                <w:sz w:val="22"/>
                <w:szCs w:val="22"/>
              </w:rPr>
              <w:br/>
              <w:t>X</w:t>
            </w:r>
          </w:p>
        </w:tc>
        <w:tc>
          <w:tcPr>
            <w:tcW w:w="1170" w:type="dxa"/>
            <w:tcBorders>
              <w:top w:val="dotted" w:sz="4" w:space="0" w:color="auto"/>
              <w:bottom w:val="dotted" w:sz="4" w:space="0" w:color="auto"/>
            </w:tcBorders>
            <w:shd w:val="clear" w:color="000000" w:fill="FFFFFF"/>
          </w:tcPr>
          <w:p w14:paraId="56CFDBE4" w14:textId="77777777" w:rsidR="00694E32" w:rsidRPr="00DC2AA7" w:rsidRDefault="00694E32" w:rsidP="00C8786F">
            <w:pPr>
              <w:spacing w:before="240" w:after="240"/>
              <w:rPr>
                <w:rFonts w:ascii="Arial" w:hAnsi="Arial" w:cs="Arial"/>
                <w:b/>
                <w:sz w:val="22"/>
                <w:szCs w:val="22"/>
              </w:rPr>
            </w:pPr>
          </w:p>
        </w:tc>
      </w:tr>
      <w:tr w:rsidR="00694E32" w:rsidRPr="00DC2AA7" w14:paraId="2DD66F40" w14:textId="77777777">
        <w:tc>
          <w:tcPr>
            <w:tcW w:w="3330" w:type="dxa"/>
            <w:gridSpan w:val="2"/>
            <w:tcBorders>
              <w:top w:val="dotted" w:sz="4" w:space="0" w:color="auto"/>
              <w:bottom w:val="dotted" w:sz="4" w:space="0" w:color="auto"/>
            </w:tcBorders>
            <w:shd w:val="clear" w:color="000000" w:fill="FFFFFF"/>
          </w:tcPr>
          <w:p w14:paraId="78A0B9B2" w14:textId="77777777" w:rsidR="00694E32" w:rsidRPr="00DC2AA7" w:rsidRDefault="00694E32" w:rsidP="00C8786F">
            <w:pPr>
              <w:tabs>
                <w:tab w:val="left" w:pos="252"/>
              </w:tabs>
              <w:spacing w:before="240" w:after="240"/>
              <w:ind w:left="252" w:hanging="252"/>
              <w:rPr>
                <w:rFonts w:ascii="Arial" w:hAnsi="Arial" w:cs="Arial"/>
                <w:b/>
                <w:i/>
                <w:sz w:val="22"/>
                <w:szCs w:val="22"/>
              </w:rPr>
            </w:pPr>
            <w:r w:rsidRPr="00DC2AA7">
              <w:rPr>
                <w:rFonts w:ascii="Arial" w:hAnsi="Arial" w:cs="Arial"/>
                <w:b/>
                <w:sz w:val="22"/>
                <w:szCs w:val="22"/>
              </w:rPr>
              <w:t>f.</w:t>
            </w:r>
            <w:r w:rsidRPr="00DC2AA7">
              <w:rPr>
                <w:rFonts w:ascii="Arial" w:hAnsi="Arial" w:cs="Arial"/>
                <w:b/>
                <w:sz w:val="22"/>
                <w:szCs w:val="22"/>
              </w:rPr>
              <w:tab/>
              <w:t>Recorded depreciation expense</w:t>
            </w:r>
          </w:p>
        </w:tc>
        <w:tc>
          <w:tcPr>
            <w:tcW w:w="990" w:type="dxa"/>
            <w:tcBorders>
              <w:top w:val="dotted" w:sz="4" w:space="0" w:color="auto"/>
              <w:bottom w:val="dotted" w:sz="4" w:space="0" w:color="auto"/>
            </w:tcBorders>
            <w:shd w:val="clear" w:color="000000" w:fill="FFFFFF"/>
          </w:tcPr>
          <w:p w14:paraId="4900D7FA"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406A6477"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4C9D107B" w14:textId="77777777" w:rsidR="00694E32" w:rsidRPr="00DC2AA7" w:rsidRDefault="00694E32" w:rsidP="00C8786F">
            <w:pPr>
              <w:spacing w:before="240" w:after="240"/>
              <w:rPr>
                <w:rFonts w:ascii="Arial" w:hAnsi="Arial" w:cs="Arial"/>
                <w:b/>
                <w:sz w:val="22"/>
              </w:rPr>
            </w:pPr>
          </w:p>
        </w:tc>
        <w:tc>
          <w:tcPr>
            <w:tcW w:w="1440" w:type="dxa"/>
            <w:gridSpan w:val="2"/>
            <w:tcBorders>
              <w:top w:val="dotted" w:sz="4" w:space="0" w:color="auto"/>
              <w:bottom w:val="dotted" w:sz="4" w:space="0" w:color="auto"/>
            </w:tcBorders>
            <w:shd w:val="clear" w:color="000000" w:fill="FFFFFF"/>
          </w:tcPr>
          <w:p w14:paraId="408E2410" w14:textId="77777777" w:rsidR="00694E32" w:rsidRPr="00DC2AA7" w:rsidRDefault="00694E32" w:rsidP="00C8786F">
            <w:pPr>
              <w:spacing w:before="240" w:after="240"/>
              <w:rPr>
                <w:rFonts w:ascii="Arial" w:hAnsi="Arial" w:cs="Arial"/>
                <w:b/>
                <w:sz w:val="22"/>
              </w:rPr>
            </w:pPr>
          </w:p>
        </w:tc>
        <w:tc>
          <w:tcPr>
            <w:tcW w:w="1170" w:type="dxa"/>
            <w:tcBorders>
              <w:top w:val="dotted" w:sz="4" w:space="0" w:color="auto"/>
              <w:bottom w:val="dotted" w:sz="4" w:space="0" w:color="auto"/>
            </w:tcBorders>
            <w:shd w:val="clear" w:color="000000" w:fill="FFFFFF"/>
          </w:tcPr>
          <w:p w14:paraId="280A4A70"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r>
      <w:tr w:rsidR="00694E32" w:rsidRPr="00DC2AA7" w14:paraId="6C909F0F" w14:textId="77777777">
        <w:tc>
          <w:tcPr>
            <w:tcW w:w="3330" w:type="dxa"/>
            <w:gridSpan w:val="2"/>
            <w:tcBorders>
              <w:top w:val="dotted" w:sz="4" w:space="0" w:color="auto"/>
              <w:bottom w:val="dotted" w:sz="4" w:space="0" w:color="auto"/>
            </w:tcBorders>
            <w:shd w:val="clear" w:color="000000" w:fill="FFFFFF"/>
          </w:tcPr>
          <w:p w14:paraId="1676A572" w14:textId="77777777" w:rsidR="00694E32" w:rsidRPr="00DC2AA7" w:rsidRDefault="00694E32" w:rsidP="00C8786F">
            <w:pPr>
              <w:tabs>
                <w:tab w:val="left" w:pos="252"/>
              </w:tabs>
              <w:spacing w:before="240" w:after="240"/>
              <w:ind w:left="252" w:hanging="252"/>
              <w:rPr>
                <w:rFonts w:ascii="Arial" w:hAnsi="Arial" w:cs="Arial"/>
                <w:b/>
                <w:i/>
                <w:sz w:val="22"/>
                <w:szCs w:val="22"/>
              </w:rPr>
            </w:pPr>
            <w:r w:rsidRPr="00DC2AA7">
              <w:rPr>
                <w:rFonts w:ascii="Arial" w:hAnsi="Arial" w:cs="Arial"/>
                <w:b/>
                <w:sz w:val="22"/>
                <w:szCs w:val="22"/>
              </w:rPr>
              <w:t>g.</w:t>
            </w:r>
            <w:r w:rsidRPr="00DC2AA7">
              <w:rPr>
                <w:rFonts w:ascii="Arial" w:hAnsi="Arial" w:cs="Arial"/>
                <w:b/>
                <w:sz w:val="22"/>
                <w:szCs w:val="22"/>
              </w:rPr>
              <w:tab/>
              <w:t xml:space="preserve">Paid cash to acquire treasury stock </w:t>
            </w:r>
          </w:p>
        </w:tc>
        <w:tc>
          <w:tcPr>
            <w:tcW w:w="990" w:type="dxa"/>
            <w:tcBorders>
              <w:top w:val="dotted" w:sz="4" w:space="0" w:color="auto"/>
              <w:bottom w:val="dotted" w:sz="4" w:space="0" w:color="auto"/>
            </w:tcBorders>
            <w:shd w:val="clear" w:color="000000" w:fill="FFFFFF"/>
          </w:tcPr>
          <w:p w14:paraId="60B5CCEB"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398350A7"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7DB9E51D" w14:textId="77777777" w:rsidR="00694E32" w:rsidRPr="00DC2AA7" w:rsidRDefault="00694E32" w:rsidP="00563340">
            <w:pPr>
              <w:spacing w:before="360" w:after="240"/>
              <w:jc w:val="center"/>
              <w:rPr>
                <w:rFonts w:ascii="Arial" w:hAnsi="Arial" w:cs="Arial"/>
                <w:b/>
                <w:sz w:val="22"/>
              </w:rPr>
            </w:pPr>
            <w:r w:rsidRPr="00DC2AA7">
              <w:rPr>
                <w:rFonts w:ascii="Arial" w:hAnsi="Arial" w:cs="Arial"/>
                <w:b/>
                <w:sz w:val="22"/>
              </w:rPr>
              <w:t>X</w:t>
            </w:r>
          </w:p>
        </w:tc>
        <w:tc>
          <w:tcPr>
            <w:tcW w:w="1440" w:type="dxa"/>
            <w:gridSpan w:val="2"/>
            <w:tcBorders>
              <w:top w:val="dotted" w:sz="4" w:space="0" w:color="auto"/>
              <w:bottom w:val="dotted" w:sz="4" w:space="0" w:color="auto"/>
            </w:tcBorders>
            <w:shd w:val="clear" w:color="000000" w:fill="FFFFFF"/>
          </w:tcPr>
          <w:p w14:paraId="5F97908E" w14:textId="77777777" w:rsidR="00694E32" w:rsidRPr="00DC2AA7" w:rsidRDefault="00694E32" w:rsidP="00C8786F">
            <w:pPr>
              <w:spacing w:before="240" w:after="240"/>
              <w:rPr>
                <w:rFonts w:ascii="Arial" w:hAnsi="Arial" w:cs="Arial"/>
                <w:b/>
                <w:sz w:val="22"/>
              </w:rPr>
            </w:pPr>
          </w:p>
        </w:tc>
        <w:tc>
          <w:tcPr>
            <w:tcW w:w="1170" w:type="dxa"/>
            <w:tcBorders>
              <w:top w:val="dotted" w:sz="4" w:space="0" w:color="auto"/>
              <w:bottom w:val="dotted" w:sz="4" w:space="0" w:color="auto"/>
            </w:tcBorders>
            <w:shd w:val="clear" w:color="000000" w:fill="FFFFFF"/>
          </w:tcPr>
          <w:p w14:paraId="54917DB6" w14:textId="77777777" w:rsidR="00694E32" w:rsidRPr="00DC2AA7" w:rsidRDefault="00694E32" w:rsidP="00C8786F">
            <w:pPr>
              <w:spacing w:before="240" w:after="240"/>
              <w:rPr>
                <w:rFonts w:ascii="Arial" w:hAnsi="Arial" w:cs="Arial"/>
                <w:b/>
                <w:sz w:val="22"/>
              </w:rPr>
            </w:pPr>
          </w:p>
        </w:tc>
      </w:tr>
      <w:tr w:rsidR="00694E32" w:rsidRPr="00DC2AA7" w14:paraId="4F89B9F9" w14:textId="77777777">
        <w:tc>
          <w:tcPr>
            <w:tcW w:w="3330" w:type="dxa"/>
            <w:gridSpan w:val="2"/>
            <w:tcBorders>
              <w:top w:val="dotted" w:sz="4" w:space="0" w:color="auto"/>
              <w:bottom w:val="dotted" w:sz="4" w:space="0" w:color="auto"/>
            </w:tcBorders>
            <w:shd w:val="clear" w:color="000000" w:fill="FFFFFF"/>
          </w:tcPr>
          <w:p w14:paraId="0332EA87" w14:textId="77777777" w:rsidR="00694E32" w:rsidRPr="00DC2AA7" w:rsidRDefault="00694E32" w:rsidP="00C8786F">
            <w:pPr>
              <w:tabs>
                <w:tab w:val="left" w:pos="252"/>
              </w:tabs>
              <w:spacing w:before="240" w:after="240"/>
              <w:ind w:left="252" w:hanging="252"/>
              <w:rPr>
                <w:rFonts w:ascii="Arial" w:hAnsi="Arial" w:cs="Arial"/>
                <w:b/>
                <w:i/>
                <w:sz w:val="22"/>
                <w:szCs w:val="22"/>
              </w:rPr>
            </w:pPr>
            <w:r w:rsidRPr="00DC2AA7">
              <w:rPr>
                <w:rFonts w:ascii="Arial" w:hAnsi="Arial" w:cs="Arial"/>
                <w:b/>
                <w:sz w:val="22"/>
                <w:szCs w:val="22"/>
              </w:rPr>
              <w:t>h.</w:t>
            </w:r>
            <w:r w:rsidRPr="00DC2AA7">
              <w:rPr>
                <w:rFonts w:ascii="Arial" w:hAnsi="Arial" w:cs="Arial"/>
                <w:b/>
                <w:sz w:val="22"/>
                <w:szCs w:val="22"/>
              </w:rPr>
              <w:tab/>
              <w:t xml:space="preserve">Collected cash from sales </w:t>
            </w:r>
          </w:p>
        </w:tc>
        <w:tc>
          <w:tcPr>
            <w:tcW w:w="990" w:type="dxa"/>
            <w:tcBorders>
              <w:top w:val="dotted" w:sz="4" w:space="0" w:color="auto"/>
              <w:bottom w:val="dotted" w:sz="4" w:space="0" w:color="auto"/>
            </w:tcBorders>
            <w:shd w:val="clear" w:color="000000" w:fill="FFFFFF"/>
          </w:tcPr>
          <w:p w14:paraId="535BFC0F"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t>X</w:t>
            </w:r>
          </w:p>
        </w:tc>
        <w:tc>
          <w:tcPr>
            <w:tcW w:w="1260" w:type="dxa"/>
            <w:gridSpan w:val="2"/>
            <w:tcBorders>
              <w:top w:val="dotted" w:sz="4" w:space="0" w:color="auto"/>
              <w:bottom w:val="dotted" w:sz="4" w:space="0" w:color="auto"/>
            </w:tcBorders>
            <w:shd w:val="clear" w:color="000000" w:fill="FFFFFF"/>
          </w:tcPr>
          <w:p w14:paraId="0AE19C14"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0C2D6078" w14:textId="77777777" w:rsidR="00694E32" w:rsidRPr="00DC2AA7" w:rsidRDefault="00694E32" w:rsidP="00C8786F">
            <w:pPr>
              <w:spacing w:before="240" w:after="240"/>
              <w:rPr>
                <w:rFonts w:ascii="Arial" w:hAnsi="Arial" w:cs="Arial"/>
                <w:b/>
                <w:sz w:val="22"/>
              </w:rPr>
            </w:pPr>
          </w:p>
        </w:tc>
        <w:tc>
          <w:tcPr>
            <w:tcW w:w="1440" w:type="dxa"/>
            <w:gridSpan w:val="2"/>
            <w:tcBorders>
              <w:top w:val="dotted" w:sz="4" w:space="0" w:color="auto"/>
              <w:bottom w:val="dotted" w:sz="4" w:space="0" w:color="auto"/>
            </w:tcBorders>
            <w:shd w:val="clear" w:color="000000" w:fill="FFFFFF"/>
          </w:tcPr>
          <w:p w14:paraId="43DA8DB9" w14:textId="77777777" w:rsidR="00694E32" w:rsidRPr="00DC2AA7" w:rsidRDefault="00694E32" w:rsidP="00C8786F">
            <w:pPr>
              <w:spacing w:before="240" w:after="240"/>
              <w:rPr>
                <w:rFonts w:ascii="Arial" w:hAnsi="Arial" w:cs="Arial"/>
                <w:b/>
                <w:sz w:val="22"/>
              </w:rPr>
            </w:pPr>
          </w:p>
        </w:tc>
        <w:tc>
          <w:tcPr>
            <w:tcW w:w="1170" w:type="dxa"/>
            <w:tcBorders>
              <w:top w:val="dotted" w:sz="4" w:space="0" w:color="auto"/>
              <w:bottom w:val="dotted" w:sz="4" w:space="0" w:color="auto"/>
            </w:tcBorders>
            <w:shd w:val="clear" w:color="000000" w:fill="FFFFFF"/>
          </w:tcPr>
          <w:p w14:paraId="327BB98A" w14:textId="77777777" w:rsidR="00694E32" w:rsidRPr="00DC2AA7" w:rsidRDefault="00694E32" w:rsidP="00C8786F">
            <w:pPr>
              <w:spacing w:before="240" w:after="240"/>
              <w:rPr>
                <w:rFonts w:ascii="Arial" w:hAnsi="Arial" w:cs="Arial"/>
                <w:b/>
                <w:sz w:val="22"/>
              </w:rPr>
            </w:pPr>
          </w:p>
        </w:tc>
      </w:tr>
      <w:tr w:rsidR="00694E32" w:rsidRPr="00DC2AA7" w14:paraId="0B3B576E" w14:textId="77777777" w:rsidTr="0034363D">
        <w:tc>
          <w:tcPr>
            <w:tcW w:w="3330" w:type="dxa"/>
            <w:gridSpan w:val="2"/>
            <w:tcBorders>
              <w:top w:val="dotted" w:sz="4" w:space="0" w:color="auto"/>
              <w:bottom w:val="dotted" w:sz="4" w:space="0" w:color="auto"/>
            </w:tcBorders>
            <w:shd w:val="clear" w:color="000000" w:fill="FFFFFF"/>
          </w:tcPr>
          <w:p w14:paraId="71B0734D" w14:textId="77777777" w:rsidR="00694E32" w:rsidRPr="00DC2AA7" w:rsidRDefault="00694E32" w:rsidP="00C8786F">
            <w:pPr>
              <w:tabs>
                <w:tab w:val="left" w:pos="252"/>
              </w:tabs>
              <w:spacing w:before="240" w:after="240"/>
              <w:ind w:left="252" w:hanging="252"/>
              <w:rPr>
                <w:rFonts w:ascii="Arial" w:hAnsi="Arial" w:cs="Arial"/>
                <w:b/>
                <w:i/>
                <w:sz w:val="22"/>
                <w:szCs w:val="22"/>
              </w:rPr>
            </w:pPr>
            <w:proofErr w:type="spellStart"/>
            <w:r w:rsidRPr="00DC2AA7">
              <w:rPr>
                <w:rFonts w:ascii="Arial" w:hAnsi="Arial" w:cs="Arial"/>
                <w:b/>
                <w:sz w:val="22"/>
                <w:szCs w:val="22"/>
              </w:rPr>
              <w:t>i</w:t>
            </w:r>
            <w:proofErr w:type="spellEnd"/>
            <w:r w:rsidRPr="00DC2AA7">
              <w:rPr>
                <w:rFonts w:ascii="Arial" w:hAnsi="Arial" w:cs="Arial"/>
                <w:b/>
                <w:sz w:val="22"/>
                <w:szCs w:val="22"/>
              </w:rPr>
              <w:t>.</w:t>
            </w:r>
            <w:r w:rsidRPr="00DC2AA7">
              <w:rPr>
                <w:rFonts w:ascii="Arial" w:hAnsi="Arial" w:cs="Arial"/>
                <w:b/>
                <w:sz w:val="22"/>
                <w:szCs w:val="22"/>
              </w:rPr>
              <w:tab/>
              <w:t>Borrowed cash from bank by signing a 9-month note payable</w:t>
            </w:r>
          </w:p>
        </w:tc>
        <w:tc>
          <w:tcPr>
            <w:tcW w:w="990" w:type="dxa"/>
            <w:tcBorders>
              <w:top w:val="dotted" w:sz="4" w:space="0" w:color="auto"/>
              <w:bottom w:val="dotted" w:sz="4" w:space="0" w:color="auto"/>
            </w:tcBorders>
            <w:shd w:val="clear" w:color="000000" w:fill="FFFFFF"/>
          </w:tcPr>
          <w:p w14:paraId="194435C1"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68CEEC6D"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dotted" w:sz="4" w:space="0" w:color="auto"/>
            </w:tcBorders>
            <w:shd w:val="clear" w:color="000000" w:fill="FFFFFF"/>
          </w:tcPr>
          <w:p w14:paraId="6550FE18" w14:textId="77777777" w:rsidR="00694E32" w:rsidRPr="00DC2AA7" w:rsidRDefault="00694E32" w:rsidP="00C8786F">
            <w:pPr>
              <w:spacing w:before="240" w:after="240"/>
              <w:jc w:val="center"/>
              <w:rPr>
                <w:rFonts w:ascii="Arial" w:hAnsi="Arial" w:cs="Arial"/>
                <w:b/>
                <w:sz w:val="22"/>
              </w:rPr>
            </w:pPr>
            <w:r w:rsidRPr="00DC2AA7">
              <w:rPr>
                <w:rFonts w:ascii="Arial" w:hAnsi="Arial" w:cs="Arial"/>
                <w:b/>
                <w:sz w:val="22"/>
              </w:rPr>
              <w:br/>
              <w:t>X</w:t>
            </w:r>
          </w:p>
        </w:tc>
        <w:tc>
          <w:tcPr>
            <w:tcW w:w="1440" w:type="dxa"/>
            <w:gridSpan w:val="2"/>
            <w:tcBorders>
              <w:top w:val="dotted" w:sz="4" w:space="0" w:color="auto"/>
              <w:bottom w:val="dotted" w:sz="4" w:space="0" w:color="auto"/>
            </w:tcBorders>
            <w:shd w:val="clear" w:color="000000" w:fill="FFFFFF"/>
          </w:tcPr>
          <w:p w14:paraId="6F30B928" w14:textId="77777777" w:rsidR="00694E32" w:rsidRPr="00DC2AA7" w:rsidRDefault="00694E32" w:rsidP="00C8786F">
            <w:pPr>
              <w:spacing w:before="240" w:after="240"/>
              <w:rPr>
                <w:rFonts w:ascii="Arial" w:hAnsi="Arial" w:cs="Arial"/>
                <w:b/>
                <w:sz w:val="22"/>
              </w:rPr>
            </w:pPr>
          </w:p>
        </w:tc>
        <w:tc>
          <w:tcPr>
            <w:tcW w:w="1170" w:type="dxa"/>
            <w:tcBorders>
              <w:top w:val="dotted" w:sz="4" w:space="0" w:color="auto"/>
              <w:bottom w:val="dotted" w:sz="4" w:space="0" w:color="auto"/>
            </w:tcBorders>
            <w:shd w:val="clear" w:color="000000" w:fill="FFFFFF"/>
          </w:tcPr>
          <w:p w14:paraId="3B3C1696" w14:textId="77777777" w:rsidR="00694E32" w:rsidRPr="00DC2AA7" w:rsidRDefault="00694E32" w:rsidP="00C8786F">
            <w:pPr>
              <w:spacing w:before="240" w:after="240"/>
              <w:rPr>
                <w:rFonts w:ascii="Arial" w:hAnsi="Arial" w:cs="Arial"/>
                <w:b/>
                <w:sz w:val="22"/>
              </w:rPr>
            </w:pPr>
          </w:p>
        </w:tc>
      </w:tr>
      <w:tr w:rsidR="00694E32" w:rsidRPr="00DC2AA7" w14:paraId="5280EF85" w14:textId="77777777" w:rsidTr="0034363D">
        <w:tc>
          <w:tcPr>
            <w:tcW w:w="3330" w:type="dxa"/>
            <w:gridSpan w:val="2"/>
            <w:tcBorders>
              <w:top w:val="dotted" w:sz="4" w:space="0" w:color="auto"/>
              <w:bottom w:val="single" w:sz="4" w:space="0" w:color="auto"/>
            </w:tcBorders>
            <w:shd w:val="clear" w:color="000000" w:fill="FFFFFF"/>
          </w:tcPr>
          <w:p w14:paraId="7E95CFC1" w14:textId="77777777" w:rsidR="00694E32" w:rsidRPr="00DC2AA7" w:rsidRDefault="00694E32" w:rsidP="00C8786F">
            <w:pPr>
              <w:tabs>
                <w:tab w:val="left" w:pos="252"/>
              </w:tabs>
              <w:spacing w:before="240" w:after="240"/>
              <w:ind w:left="252" w:hanging="252"/>
              <w:rPr>
                <w:rFonts w:ascii="Arial" w:hAnsi="Arial" w:cs="Arial"/>
                <w:b/>
                <w:i/>
                <w:sz w:val="22"/>
                <w:szCs w:val="22"/>
              </w:rPr>
            </w:pPr>
            <w:r w:rsidRPr="00DC2AA7">
              <w:rPr>
                <w:rFonts w:ascii="Arial" w:hAnsi="Arial" w:cs="Arial"/>
                <w:b/>
                <w:sz w:val="22"/>
                <w:szCs w:val="22"/>
              </w:rPr>
              <w:t>j.</w:t>
            </w:r>
            <w:r w:rsidRPr="00DC2AA7">
              <w:rPr>
                <w:rFonts w:ascii="Arial" w:hAnsi="Arial" w:cs="Arial"/>
                <w:b/>
                <w:sz w:val="22"/>
                <w:szCs w:val="22"/>
              </w:rPr>
              <w:tab/>
              <w:t>Paid cash to purchase a patent</w:t>
            </w:r>
          </w:p>
        </w:tc>
        <w:tc>
          <w:tcPr>
            <w:tcW w:w="990" w:type="dxa"/>
            <w:tcBorders>
              <w:top w:val="dotted" w:sz="4" w:space="0" w:color="auto"/>
              <w:bottom w:val="single" w:sz="4" w:space="0" w:color="auto"/>
            </w:tcBorders>
            <w:shd w:val="clear" w:color="000000" w:fill="FFFFFF"/>
          </w:tcPr>
          <w:p w14:paraId="5450132D" w14:textId="77777777" w:rsidR="00694E32" w:rsidRPr="00DC2AA7" w:rsidRDefault="00694E32" w:rsidP="00C8786F">
            <w:pPr>
              <w:spacing w:before="240" w:after="240"/>
              <w:rPr>
                <w:rFonts w:ascii="Arial" w:hAnsi="Arial" w:cs="Arial"/>
                <w:b/>
                <w:sz w:val="22"/>
              </w:rPr>
            </w:pPr>
          </w:p>
        </w:tc>
        <w:tc>
          <w:tcPr>
            <w:tcW w:w="1260" w:type="dxa"/>
            <w:gridSpan w:val="2"/>
            <w:tcBorders>
              <w:top w:val="dotted" w:sz="4" w:space="0" w:color="auto"/>
              <w:bottom w:val="single" w:sz="4" w:space="0" w:color="auto"/>
            </w:tcBorders>
            <w:shd w:val="clear" w:color="000000" w:fill="FFFFFF"/>
          </w:tcPr>
          <w:p w14:paraId="1EFC8D20" w14:textId="77777777" w:rsidR="00694E32" w:rsidRPr="00DC2AA7" w:rsidRDefault="00694E32" w:rsidP="00563340">
            <w:pPr>
              <w:spacing w:before="300" w:after="240"/>
              <w:jc w:val="center"/>
              <w:rPr>
                <w:rFonts w:ascii="Arial" w:hAnsi="Arial" w:cs="Arial"/>
                <w:b/>
                <w:sz w:val="22"/>
              </w:rPr>
            </w:pPr>
            <w:r w:rsidRPr="00DC2AA7">
              <w:rPr>
                <w:rFonts w:ascii="Arial" w:hAnsi="Arial" w:cs="Arial"/>
                <w:b/>
                <w:sz w:val="22"/>
              </w:rPr>
              <w:t>X</w:t>
            </w:r>
          </w:p>
        </w:tc>
        <w:tc>
          <w:tcPr>
            <w:tcW w:w="1260" w:type="dxa"/>
            <w:gridSpan w:val="2"/>
            <w:tcBorders>
              <w:top w:val="dotted" w:sz="4" w:space="0" w:color="auto"/>
              <w:bottom w:val="single" w:sz="4" w:space="0" w:color="auto"/>
            </w:tcBorders>
            <w:shd w:val="clear" w:color="000000" w:fill="FFFFFF"/>
          </w:tcPr>
          <w:p w14:paraId="59BECE0E" w14:textId="77777777" w:rsidR="00694E32" w:rsidRPr="00DC2AA7" w:rsidRDefault="00694E32" w:rsidP="00C8786F">
            <w:pPr>
              <w:spacing w:before="240" w:after="240"/>
              <w:rPr>
                <w:rFonts w:ascii="Arial" w:hAnsi="Arial" w:cs="Arial"/>
                <w:b/>
                <w:sz w:val="22"/>
              </w:rPr>
            </w:pPr>
          </w:p>
        </w:tc>
        <w:tc>
          <w:tcPr>
            <w:tcW w:w="1440" w:type="dxa"/>
            <w:gridSpan w:val="2"/>
            <w:tcBorders>
              <w:top w:val="dotted" w:sz="4" w:space="0" w:color="auto"/>
              <w:bottom w:val="single" w:sz="4" w:space="0" w:color="auto"/>
            </w:tcBorders>
            <w:shd w:val="clear" w:color="000000" w:fill="FFFFFF"/>
          </w:tcPr>
          <w:p w14:paraId="07F3C93A" w14:textId="77777777" w:rsidR="00694E32" w:rsidRPr="00DC2AA7" w:rsidRDefault="00694E32" w:rsidP="00C8786F">
            <w:pPr>
              <w:spacing w:before="240" w:after="240"/>
              <w:rPr>
                <w:rFonts w:ascii="Arial" w:hAnsi="Arial" w:cs="Arial"/>
                <w:b/>
                <w:sz w:val="22"/>
              </w:rPr>
            </w:pPr>
          </w:p>
        </w:tc>
        <w:tc>
          <w:tcPr>
            <w:tcW w:w="1170" w:type="dxa"/>
            <w:tcBorders>
              <w:top w:val="dotted" w:sz="4" w:space="0" w:color="auto"/>
              <w:bottom w:val="single" w:sz="4" w:space="0" w:color="auto"/>
            </w:tcBorders>
            <w:shd w:val="clear" w:color="000000" w:fill="FFFFFF"/>
          </w:tcPr>
          <w:p w14:paraId="2E7B7D41" w14:textId="77777777" w:rsidR="00694E32" w:rsidRPr="00DC2AA7" w:rsidRDefault="00694E32" w:rsidP="00C8786F">
            <w:pPr>
              <w:spacing w:before="240" w:after="240"/>
              <w:rPr>
                <w:rFonts w:ascii="Arial" w:hAnsi="Arial" w:cs="Arial"/>
                <w:b/>
                <w:sz w:val="22"/>
              </w:rPr>
            </w:pPr>
          </w:p>
        </w:tc>
      </w:tr>
    </w:tbl>
    <w:p w14:paraId="3771910A" w14:textId="13DD918A" w:rsidR="004D464D" w:rsidRPr="00DC2AA7" w:rsidRDefault="00C8786F" w:rsidP="004D464D">
      <w:pPr>
        <w:rPr>
          <w:rFonts w:ascii="Arial" w:hAnsi="Arial" w:cs="Arial"/>
          <w:b/>
          <w:sz w:val="26"/>
        </w:rPr>
      </w:pPr>
      <w:r w:rsidRPr="00DC2AA7">
        <w:rPr>
          <w:rFonts w:ascii="Arial" w:hAnsi="Arial" w:cs="Arial"/>
          <w:b/>
          <w:sz w:val="2"/>
          <w:szCs w:val="2"/>
        </w:rPr>
        <w:br w:type="page"/>
      </w:r>
    </w:p>
    <w:p w14:paraId="1AD610AA" w14:textId="05380DE3" w:rsidR="00694E32" w:rsidRPr="00DC2AA7" w:rsidRDefault="00694E32" w:rsidP="00694E32">
      <w:pPr>
        <w:rPr>
          <w:rFonts w:ascii="Arial" w:hAnsi="Arial" w:cs="Arial"/>
          <w:b/>
          <w:sz w:val="26"/>
        </w:rPr>
      </w:pPr>
      <w:r w:rsidRPr="00DC2AA7">
        <w:rPr>
          <w:rFonts w:ascii="Arial" w:hAnsi="Arial" w:cs="Arial"/>
          <w:b/>
          <w:sz w:val="26"/>
        </w:rPr>
        <w:lastRenderedPageBreak/>
        <w:t>Exercise</w:t>
      </w:r>
      <w:r w:rsidR="00C27103">
        <w:rPr>
          <w:rFonts w:ascii="Arial" w:hAnsi="Arial" w:cs="Arial"/>
          <w:b/>
          <w:sz w:val="26"/>
        </w:rPr>
        <w:t xml:space="preserve"> 12-</w:t>
      </w:r>
      <w:r w:rsidR="00F5650D">
        <w:rPr>
          <w:rFonts w:ascii="Arial" w:hAnsi="Arial" w:cs="Arial"/>
          <w:b/>
          <w:sz w:val="26"/>
        </w:rPr>
        <w:t>1</w:t>
      </w:r>
      <w:r w:rsidRPr="00DC2AA7">
        <w:rPr>
          <w:rFonts w:ascii="Arial" w:hAnsi="Arial" w:cs="Arial"/>
          <w:b/>
          <w:sz w:val="26"/>
        </w:rPr>
        <w:t>5</w:t>
      </w:r>
      <w:r w:rsidRPr="00DC2AA7">
        <w:rPr>
          <w:rFonts w:ascii="Arial" w:hAnsi="Arial" w:cs="Arial"/>
          <w:b/>
          <w:sz w:val="26"/>
          <w:szCs w:val="26"/>
          <w:vertAlign w:val="superscript"/>
        </w:rPr>
        <w:t>B</w:t>
      </w:r>
      <w:r w:rsidRPr="00DC2AA7">
        <w:rPr>
          <w:rFonts w:ascii="Arial" w:hAnsi="Arial" w:cs="Arial"/>
          <w:b/>
          <w:sz w:val="26"/>
        </w:rPr>
        <w:t xml:space="preserve"> (15 minutes)</w:t>
      </w:r>
    </w:p>
    <w:p w14:paraId="436D7D18" w14:textId="77777777" w:rsidR="00E02A5A" w:rsidRPr="00DC2AA7" w:rsidRDefault="00E02A5A" w:rsidP="00E02A5A">
      <w:pPr>
        <w:spacing w:line="120" w:lineRule="auto"/>
        <w:rPr>
          <w:rFonts w:ascii="Arial" w:hAnsi="Arial" w:cs="Arial"/>
          <w:b/>
          <w:sz w:val="26"/>
        </w:rPr>
      </w:pPr>
    </w:p>
    <w:tbl>
      <w:tblPr>
        <w:tblW w:w="0" w:type="auto"/>
        <w:tblInd w:w="108" w:type="dxa"/>
        <w:tblLayout w:type="fixed"/>
        <w:tblLook w:val="0000" w:firstRow="0" w:lastRow="0" w:firstColumn="0" w:lastColumn="0" w:noHBand="0" w:noVBand="0"/>
      </w:tblPr>
      <w:tblGrid>
        <w:gridCol w:w="7"/>
        <w:gridCol w:w="1253"/>
        <w:gridCol w:w="7"/>
        <w:gridCol w:w="5303"/>
        <w:gridCol w:w="1350"/>
        <w:gridCol w:w="7"/>
        <w:gridCol w:w="83"/>
        <w:gridCol w:w="1351"/>
        <w:gridCol w:w="7"/>
        <w:gridCol w:w="83"/>
        <w:gridCol w:w="54"/>
      </w:tblGrid>
      <w:tr w:rsidR="00694E32" w:rsidRPr="00DC2AA7" w14:paraId="5BDF0F11" w14:textId="77777777">
        <w:trPr>
          <w:gridAfter w:val="3"/>
          <w:wAfter w:w="144" w:type="dxa"/>
        </w:trPr>
        <w:tc>
          <w:tcPr>
            <w:tcW w:w="1260" w:type="dxa"/>
            <w:gridSpan w:val="2"/>
          </w:tcPr>
          <w:p w14:paraId="31563802" w14:textId="77777777" w:rsidR="00694E32" w:rsidRPr="00DC2AA7" w:rsidRDefault="00694E32" w:rsidP="00694E32">
            <w:pPr>
              <w:rPr>
                <w:rFonts w:ascii="Arial" w:hAnsi="Arial" w:cs="Arial"/>
                <w:b/>
                <w:sz w:val="26"/>
              </w:rPr>
            </w:pPr>
            <w:r w:rsidRPr="00DC2AA7">
              <w:rPr>
                <w:rFonts w:ascii="Arial" w:hAnsi="Arial" w:cs="Arial"/>
                <w:b/>
                <w:sz w:val="26"/>
              </w:rPr>
              <w:t>Case X:</w:t>
            </w:r>
          </w:p>
        </w:tc>
        <w:tc>
          <w:tcPr>
            <w:tcW w:w="5310" w:type="dxa"/>
            <w:gridSpan w:val="2"/>
          </w:tcPr>
          <w:p w14:paraId="53AF7F8A"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Sales revenue</w:t>
            </w:r>
            <w:r w:rsidRPr="00DC2AA7">
              <w:rPr>
                <w:rFonts w:ascii="Arial" w:hAnsi="Arial" w:cs="Arial"/>
                <w:b/>
                <w:sz w:val="26"/>
              </w:rPr>
              <w:tab/>
            </w:r>
          </w:p>
        </w:tc>
        <w:tc>
          <w:tcPr>
            <w:tcW w:w="1350" w:type="dxa"/>
          </w:tcPr>
          <w:p w14:paraId="0EBCB0AB" w14:textId="77777777" w:rsidR="00694E32" w:rsidRPr="00DC2AA7" w:rsidRDefault="00694E32" w:rsidP="00694E32">
            <w:pPr>
              <w:jc w:val="right"/>
              <w:rPr>
                <w:rFonts w:ascii="Arial" w:hAnsi="Arial" w:cs="Arial"/>
                <w:b/>
                <w:sz w:val="26"/>
              </w:rPr>
            </w:pPr>
          </w:p>
        </w:tc>
        <w:tc>
          <w:tcPr>
            <w:tcW w:w="1441" w:type="dxa"/>
            <w:gridSpan w:val="3"/>
          </w:tcPr>
          <w:p w14:paraId="77D25A4C" w14:textId="77777777" w:rsidR="00694E32" w:rsidRPr="00DC2AA7" w:rsidRDefault="00694E32" w:rsidP="00694E32">
            <w:pPr>
              <w:jc w:val="right"/>
              <w:rPr>
                <w:rFonts w:ascii="Arial" w:hAnsi="Arial" w:cs="Arial"/>
                <w:b/>
                <w:sz w:val="26"/>
                <w:u w:val="double"/>
              </w:rPr>
            </w:pPr>
            <w:r w:rsidRPr="00DC2AA7">
              <w:rPr>
                <w:rFonts w:ascii="Arial" w:hAnsi="Arial" w:cs="Arial"/>
                <w:b/>
                <w:sz w:val="26"/>
              </w:rPr>
              <w:t>$515,000</w:t>
            </w:r>
          </w:p>
        </w:tc>
      </w:tr>
      <w:tr w:rsidR="00694E32" w:rsidRPr="00DC2AA7" w14:paraId="74F5385B" w14:textId="77777777">
        <w:trPr>
          <w:gridAfter w:val="3"/>
          <w:wAfter w:w="144" w:type="dxa"/>
        </w:trPr>
        <w:tc>
          <w:tcPr>
            <w:tcW w:w="1260" w:type="dxa"/>
            <w:gridSpan w:val="2"/>
          </w:tcPr>
          <w:p w14:paraId="1751E9F4" w14:textId="77777777" w:rsidR="00694E32" w:rsidRPr="00DC2AA7" w:rsidRDefault="00694E32" w:rsidP="00694E32">
            <w:pPr>
              <w:rPr>
                <w:rFonts w:ascii="Arial" w:hAnsi="Arial" w:cs="Arial"/>
                <w:b/>
                <w:sz w:val="26"/>
              </w:rPr>
            </w:pPr>
          </w:p>
        </w:tc>
        <w:tc>
          <w:tcPr>
            <w:tcW w:w="5310" w:type="dxa"/>
            <w:gridSpan w:val="2"/>
          </w:tcPr>
          <w:p w14:paraId="3C88E2E6" w14:textId="6383F93F" w:rsidR="00694E32" w:rsidRPr="00DC2AA7" w:rsidRDefault="00694E32" w:rsidP="00125723">
            <w:pPr>
              <w:tabs>
                <w:tab w:val="right" w:leader="dot" w:pos="6048"/>
              </w:tabs>
              <w:rPr>
                <w:rFonts w:ascii="Arial" w:hAnsi="Arial" w:cs="Arial"/>
                <w:b/>
                <w:sz w:val="26"/>
              </w:rPr>
            </w:pPr>
            <w:r w:rsidRPr="00DC2AA7">
              <w:rPr>
                <w:rFonts w:ascii="Arial" w:hAnsi="Arial" w:cs="Arial"/>
                <w:b/>
                <w:sz w:val="26"/>
              </w:rPr>
              <w:t>Accounts receivable, Dec. 31, 201</w:t>
            </w:r>
            <w:r w:rsidR="000F69AF">
              <w:rPr>
                <w:rFonts w:ascii="Arial" w:hAnsi="Arial" w:cs="Arial"/>
                <w:b/>
                <w:sz w:val="26"/>
              </w:rPr>
              <w:t>8</w:t>
            </w:r>
            <w:r w:rsidRPr="00DC2AA7">
              <w:rPr>
                <w:rFonts w:ascii="Arial" w:hAnsi="Arial" w:cs="Arial"/>
                <w:b/>
                <w:sz w:val="26"/>
              </w:rPr>
              <w:tab/>
            </w:r>
          </w:p>
        </w:tc>
        <w:tc>
          <w:tcPr>
            <w:tcW w:w="1350" w:type="dxa"/>
          </w:tcPr>
          <w:p w14:paraId="6A75604D" w14:textId="77777777" w:rsidR="00694E32" w:rsidRPr="00DC2AA7" w:rsidRDefault="00694E32" w:rsidP="00694E32">
            <w:pPr>
              <w:jc w:val="right"/>
              <w:rPr>
                <w:rFonts w:ascii="Arial" w:hAnsi="Arial" w:cs="Arial"/>
                <w:b/>
                <w:sz w:val="26"/>
              </w:rPr>
            </w:pPr>
            <w:r w:rsidRPr="00DC2AA7">
              <w:rPr>
                <w:rFonts w:ascii="Arial" w:hAnsi="Arial" w:cs="Arial"/>
                <w:b/>
                <w:sz w:val="26"/>
              </w:rPr>
              <w:t>$ 27,200</w:t>
            </w:r>
          </w:p>
        </w:tc>
        <w:tc>
          <w:tcPr>
            <w:tcW w:w="1441" w:type="dxa"/>
            <w:gridSpan w:val="3"/>
          </w:tcPr>
          <w:p w14:paraId="33FC6681" w14:textId="77777777" w:rsidR="00694E32" w:rsidRPr="00DC2AA7" w:rsidRDefault="00694E32" w:rsidP="00694E32">
            <w:pPr>
              <w:jc w:val="right"/>
              <w:rPr>
                <w:rFonts w:ascii="Arial" w:hAnsi="Arial" w:cs="Arial"/>
                <w:b/>
                <w:sz w:val="26"/>
                <w:u w:val="double"/>
              </w:rPr>
            </w:pPr>
          </w:p>
        </w:tc>
      </w:tr>
      <w:tr w:rsidR="00694E32" w:rsidRPr="00DC2AA7" w14:paraId="3A6C991D" w14:textId="77777777">
        <w:trPr>
          <w:gridAfter w:val="3"/>
          <w:wAfter w:w="144" w:type="dxa"/>
        </w:trPr>
        <w:tc>
          <w:tcPr>
            <w:tcW w:w="1260" w:type="dxa"/>
            <w:gridSpan w:val="2"/>
          </w:tcPr>
          <w:p w14:paraId="7E7FDE8F" w14:textId="77777777" w:rsidR="00694E32" w:rsidRPr="00DC2AA7" w:rsidRDefault="00694E32" w:rsidP="00694E32">
            <w:pPr>
              <w:rPr>
                <w:rFonts w:ascii="Arial" w:hAnsi="Arial" w:cs="Arial"/>
                <w:b/>
                <w:sz w:val="26"/>
              </w:rPr>
            </w:pPr>
          </w:p>
        </w:tc>
        <w:tc>
          <w:tcPr>
            <w:tcW w:w="5310" w:type="dxa"/>
            <w:gridSpan w:val="2"/>
          </w:tcPr>
          <w:p w14:paraId="0A8A1C8C" w14:textId="58FDDA8D" w:rsidR="00694E32" w:rsidRPr="00DC2AA7" w:rsidRDefault="00694E32" w:rsidP="00125723">
            <w:pPr>
              <w:tabs>
                <w:tab w:val="right" w:leader="dot" w:pos="6048"/>
              </w:tabs>
              <w:rPr>
                <w:rFonts w:ascii="Arial" w:hAnsi="Arial" w:cs="Arial"/>
                <w:b/>
                <w:sz w:val="26"/>
              </w:rPr>
            </w:pPr>
            <w:r w:rsidRPr="00DC2AA7">
              <w:rPr>
                <w:rFonts w:ascii="Arial" w:hAnsi="Arial" w:cs="Arial"/>
                <w:b/>
                <w:sz w:val="26"/>
              </w:rPr>
              <w:t>Accounts receivable, Dec. 31, 201</w:t>
            </w:r>
            <w:r w:rsidR="000F69AF">
              <w:rPr>
                <w:rFonts w:ascii="Arial" w:hAnsi="Arial" w:cs="Arial"/>
                <w:b/>
                <w:sz w:val="26"/>
              </w:rPr>
              <w:t>9</w:t>
            </w:r>
            <w:r w:rsidRPr="00DC2AA7">
              <w:rPr>
                <w:rFonts w:ascii="Arial" w:hAnsi="Arial" w:cs="Arial"/>
                <w:b/>
                <w:sz w:val="26"/>
              </w:rPr>
              <w:tab/>
            </w:r>
          </w:p>
        </w:tc>
        <w:tc>
          <w:tcPr>
            <w:tcW w:w="1440" w:type="dxa"/>
            <w:gridSpan w:val="3"/>
          </w:tcPr>
          <w:p w14:paraId="6F75DF6D" w14:textId="77777777" w:rsidR="00694E32" w:rsidRPr="00DC2AA7" w:rsidRDefault="00B30F68" w:rsidP="00694E32">
            <w:pPr>
              <w:jc w:val="right"/>
              <w:rPr>
                <w:rFonts w:ascii="Arial" w:hAnsi="Arial" w:cs="Arial"/>
                <w:b/>
                <w:sz w:val="26"/>
              </w:rPr>
            </w:pPr>
            <w:r w:rsidRPr="00DC2AA7">
              <w:rPr>
                <w:rFonts w:ascii="Arial" w:hAnsi="Arial" w:cs="Arial"/>
                <w:b/>
                <w:sz w:val="26"/>
                <w:u w:val="single"/>
              </w:rPr>
              <w:t xml:space="preserve"> </w:t>
            </w:r>
            <w:r w:rsidR="00694E32" w:rsidRPr="00DC2AA7">
              <w:rPr>
                <w:rFonts w:ascii="Arial" w:hAnsi="Arial" w:cs="Arial"/>
                <w:b/>
                <w:sz w:val="26"/>
                <w:u w:val="single"/>
              </w:rPr>
              <w:t xml:space="preserve"> (33,600</w:t>
            </w:r>
            <w:r w:rsidR="00694E32" w:rsidRPr="00DC2AA7">
              <w:rPr>
                <w:rFonts w:ascii="Arial" w:hAnsi="Arial" w:cs="Arial"/>
                <w:b/>
                <w:sz w:val="26"/>
              </w:rPr>
              <w:t>)</w:t>
            </w:r>
          </w:p>
        </w:tc>
        <w:tc>
          <w:tcPr>
            <w:tcW w:w="1351" w:type="dxa"/>
          </w:tcPr>
          <w:p w14:paraId="18095E1F" w14:textId="77777777" w:rsidR="00694E32" w:rsidRPr="00DC2AA7" w:rsidRDefault="00694E32" w:rsidP="00694E32">
            <w:pPr>
              <w:jc w:val="right"/>
              <w:rPr>
                <w:rFonts w:ascii="Arial" w:hAnsi="Arial" w:cs="Arial"/>
                <w:b/>
                <w:sz w:val="26"/>
                <w:u w:val="double"/>
              </w:rPr>
            </w:pPr>
          </w:p>
        </w:tc>
      </w:tr>
      <w:tr w:rsidR="00694E32" w:rsidRPr="00DC2AA7" w14:paraId="3D387EF0" w14:textId="77777777" w:rsidTr="00E02A5A">
        <w:trPr>
          <w:gridAfter w:val="1"/>
          <w:wAfter w:w="54" w:type="dxa"/>
        </w:trPr>
        <w:tc>
          <w:tcPr>
            <w:tcW w:w="1260" w:type="dxa"/>
            <w:gridSpan w:val="2"/>
          </w:tcPr>
          <w:p w14:paraId="733ABCCE" w14:textId="77777777" w:rsidR="00694E32" w:rsidRPr="00DC2AA7" w:rsidRDefault="00694E32" w:rsidP="00694E32">
            <w:pPr>
              <w:rPr>
                <w:rFonts w:ascii="Arial" w:hAnsi="Arial" w:cs="Arial"/>
                <w:b/>
                <w:sz w:val="26"/>
              </w:rPr>
            </w:pPr>
          </w:p>
        </w:tc>
        <w:tc>
          <w:tcPr>
            <w:tcW w:w="5310" w:type="dxa"/>
            <w:gridSpan w:val="2"/>
          </w:tcPr>
          <w:p w14:paraId="2F6A31C8"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Less increase in accounts receivable</w:t>
            </w:r>
            <w:r w:rsidRPr="00DC2AA7">
              <w:rPr>
                <w:rFonts w:ascii="Arial" w:hAnsi="Arial" w:cs="Arial"/>
                <w:b/>
                <w:sz w:val="26"/>
              </w:rPr>
              <w:tab/>
            </w:r>
          </w:p>
        </w:tc>
        <w:tc>
          <w:tcPr>
            <w:tcW w:w="1350" w:type="dxa"/>
          </w:tcPr>
          <w:p w14:paraId="1804A4BE" w14:textId="77777777" w:rsidR="00694E32" w:rsidRPr="00DC2AA7" w:rsidRDefault="00694E32" w:rsidP="00694E32">
            <w:pPr>
              <w:jc w:val="right"/>
              <w:rPr>
                <w:rFonts w:ascii="Arial" w:hAnsi="Arial" w:cs="Arial"/>
                <w:b/>
                <w:sz w:val="26"/>
                <w:u w:val="single"/>
              </w:rPr>
            </w:pPr>
          </w:p>
        </w:tc>
        <w:tc>
          <w:tcPr>
            <w:tcW w:w="1531" w:type="dxa"/>
            <w:gridSpan w:val="5"/>
          </w:tcPr>
          <w:p w14:paraId="0530D3C2" w14:textId="77777777" w:rsidR="00694E32" w:rsidRPr="00DC2AA7" w:rsidRDefault="00694E32" w:rsidP="00694E32">
            <w:pPr>
              <w:jc w:val="right"/>
              <w:rPr>
                <w:rFonts w:ascii="Arial" w:hAnsi="Arial" w:cs="Arial"/>
                <w:b/>
                <w:sz w:val="26"/>
                <w:u w:val="double"/>
              </w:rPr>
            </w:pPr>
            <w:r w:rsidRPr="00DC2AA7">
              <w:rPr>
                <w:rFonts w:ascii="Arial" w:hAnsi="Arial" w:cs="Arial"/>
                <w:b/>
                <w:sz w:val="26"/>
                <w:u w:val="single"/>
              </w:rPr>
              <w:t xml:space="preserve">     (6,400</w:t>
            </w:r>
            <w:r w:rsidRPr="00DC2AA7">
              <w:rPr>
                <w:rFonts w:ascii="Arial" w:hAnsi="Arial" w:cs="Arial"/>
                <w:b/>
                <w:sz w:val="26"/>
              </w:rPr>
              <w:t>)</w:t>
            </w:r>
          </w:p>
        </w:tc>
      </w:tr>
      <w:tr w:rsidR="00694E32" w:rsidRPr="00DC2AA7" w14:paraId="5C52BC84" w14:textId="77777777">
        <w:trPr>
          <w:gridAfter w:val="3"/>
          <w:wAfter w:w="144" w:type="dxa"/>
        </w:trPr>
        <w:tc>
          <w:tcPr>
            <w:tcW w:w="1260" w:type="dxa"/>
            <w:gridSpan w:val="2"/>
          </w:tcPr>
          <w:p w14:paraId="3B6A7F46" w14:textId="77777777" w:rsidR="00694E32" w:rsidRPr="00DC2AA7" w:rsidRDefault="00694E32" w:rsidP="00694E32">
            <w:pPr>
              <w:rPr>
                <w:rFonts w:ascii="Arial" w:hAnsi="Arial" w:cs="Arial"/>
                <w:b/>
                <w:sz w:val="26"/>
              </w:rPr>
            </w:pPr>
          </w:p>
        </w:tc>
        <w:tc>
          <w:tcPr>
            <w:tcW w:w="5310" w:type="dxa"/>
            <w:gridSpan w:val="2"/>
          </w:tcPr>
          <w:p w14:paraId="7FA18235"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Cash received from customers</w:t>
            </w:r>
            <w:r w:rsidRPr="00DC2AA7">
              <w:rPr>
                <w:rFonts w:ascii="Arial" w:hAnsi="Arial" w:cs="Arial"/>
                <w:b/>
                <w:sz w:val="26"/>
              </w:rPr>
              <w:tab/>
            </w:r>
          </w:p>
        </w:tc>
        <w:tc>
          <w:tcPr>
            <w:tcW w:w="1350" w:type="dxa"/>
          </w:tcPr>
          <w:p w14:paraId="720D2D07" w14:textId="77777777" w:rsidR="00694E32" w:rsidRPr="00DC2AA7" w:rsidRDefault="00694E32" w:rsidP="00694E32">
            <w:pPr>
              <w:jc w:val="right"/>
              <w:rPr>
                <w:rFonts w:ascii="Arial" w:hAnsi="Arial" w:cs="Arial"/>
                <w:b/>
                <w:sz w:val="26"/>
                <w:u w:val="single"/>
              </w:rPr>
            </w:pPr>
          </w:p>
        </w:tc>
        <w:tc>
          <w:tcPr>
            <w:tcW w:w="1441" w:type="dxa"/>
            <w:gridSpan w:val="3"/>
          </w:tcPr>
          <w:p w14:paraId="7E855675" w14:textId="77777777" w:rsidR="00694E32" w:rsidRPr="00DC2AA7" w:rsidRDefault="00694E32" w:rsidP="00694E32">
            <w:pPr>
              <w:jc w:val="right"/>
              <w:rPr>
                <w:rFonts w:ascii="Arial" w:hAnsi="Arial" w:cs="Arial"/>
                <w:b/>
                <w:sz w:val="26"/>
                <w:u w:val="single"/>
              </w:rPr>
            </w:pPr>
            <w:r w:rsidRPr="00DC2AA7">
              <w:rPr>
                <w:rFonts w:ascii="Arial" w:hAnsi="Arial" w:cs="Arial"/>
                <w:b/>
                <w:sz w:val="26"/>
                <w:u w:val="double"/>
              </w:rPr>
              <w:t>$508,600</w:t>
            </w:r>
          </w:p>
        </w:tc>
      </w:tr>
      <w:tr w:rsidR="00694E32" w:rsidRPr="00DC2AA7" w14:paraId="10CAF673" w14:textId="77777777">
        <w:trPr>
          <w:gridAfter w:val="3"/>
          <w:wAfter w:w="144" w:type="dxa"/>
        </w:trPr>
        <w:tc>
          <w:tcPr>
            <w:tcW w:w="1260" w:type="dxa"/>
            <w:gridSpan w:val="2"/>
          </w:tcPr>
          <w:p w14:paraId="6D16F116" w14:textId="77777777" w:rsidR="00694E32" w:rsidRPr="00DC2AA7" w:rsidRDefault="00694E32" w:rsidP="00694E32">
            <w:pPr>
              <w:rPr>
                <w:rFonts w:ascii="Arial" w:hAnsi="Arial" w:cs="Arial"/>
                <w:b/>
                <w:sz w:val="26"/>
              </w:rPr>
            </w:pPr>
          </w:p>
        </w:tc>
        <w:tc>
          <w:tcPr>
            <w:tcW w:w="5310" w:type="dxa"/>
            <w:gridSpan w:val="2"/>
          </w:tcPr>
          <w:p w14:paraId="242BD0BB" w14:textId="77777777" w:rsidR="00694E32" w:rsidRPr="00DC2AA7" w:rsidRDefault="00694E32" w:rsidP="00694E32">
            <w:pPr>
              <w:tabs>
                <w:tab w:val="right" w:leader="dot" w:pos="6048"/>
              </w:tabs>
              <w:rPr>
                <w:rFonts w:ascii="Arial" w:hAnsi="Arial" w:cs="Arial"/>
                <w:b/>
                <w:sz w:val="26"/>
              </w:rPr>
            </w:pPr>
          </w:p>
        </w:tc>
        <w:tc>
          <w:tcPr>
            <w:tcW w:w="1350" w:type="dxa"/>
          </w:tcPr>
          <w:p w14:paraId="3FF3539A" w14:textId="77777777" w:rsidR="00694E32" w:rsidRPr="00DC2AA7" w:rsidRDefault="00694E32" w:rsidP="00694E32">
            <w:pPr>
              <w:jc w:val="right"/>
              <w:rPr>
                <w:rFonts w:ascii="Arial" w:hAnsi="Arial" w:cs="Arial"/>
                <w:b/>
                <w:sz w:val="26"/>
                <w:u w:val="single"/>
              </w:rPr>
            </w:pPr>
          </w:p>
        </w:tc>
        <w:tc>
          <w:tcPr>
            <w:tcW w:w="1441" w:type="dxa"/>
            <w:gridSpan w:val="3"/>
          </w:tcPr>
          <w:p w14:paraId="74DB013A" w14:textId="77777777" w:rsidR="00694E32" w:rsidRPr="00DC2AA7" w:rsidRDefault="00694E32" w:rsidP="00694E32">
            <w:pPr>
              <w:jc w:val="right"/>
              <w:rPr>
                <w:rFonts w:ascii="Arial" w:hAnsi="Arial" w:cs="Arial"/>
                <w:b/>
                <w:sz w:val="26"/>
                <w:u w:val="double"/>
              </w:rPr>
            </w:pPr>
          </w:p>
        </w:tc>
      </w:tr>
      <w:tr w:rsidR="00694E32" w:rsidRPr="00DC2AA7" w14:paraId="19042ECE" w14:textId="77777777" w:rsidTr="00E02A5A">
        <w:trPr>
          <w:gridAfter w:val="3"/>
          <w:wAfter w:w="144" w:type="dxa"/>
        </w:trPr>
        <w:tc>
          <w:tcPr>
            <w:tcW w:w="1260" w:type="dxa"/>
            <w:gridSpan w:val="2"/>
          </w:tcPr>
          <w:p w14:paraId="555D4E4D" w14:textId="77777777" w:rsidR="00694E32" w:rsidRPr="00DC2AA7" w:rsidRDefault="00694E32" w:rsidP="00694E32">
            <w:pPr>
              <w:rPr>
                <w:rFonts w:ascii="Arial" w:hAnsi="Arial" w:cs="Arial"/>
                <w:b/>
                <w:sz w:val="26"/>
              </w:rPr>
            </w:pPr>
            <w:r w:rsidRPr="00DC2AA7">
              <w:rPr>
                <w:rFonts w:ascii="Arial" w:hAnsi="Arial" w:cs="Arial"/>
                <w:b/>
                <w:sz w:val="26"/>
              </w:rPr>
              <w:t>Case Y:</w:t>
            </w:r>
          </w:p>
        </w:tc>
        <w:tc>
          <w:tcPr>
            <w:tcW w:w="5310" w:type="dxa"/>
            <w:gridSpan w:val="2"/>
          </w:tcPr>
          <w:p w14:paraId="7791C679"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Rent expense</w:t>
            </w:r>
            <w:r w:rsidRPr="00DC2AA7">
              <w:rPr>
                <w:rFonts w:ascii="Arial" w:hAnsi="Arial" w:cs="Arial"/>
                <w:b/>
                <w:sz w:val="26"/>
              </w:rPr>
              <w:tab/>
            </w:r>
          </w:p>
        </w:tc>
        <w:tc>
          <w:tcPr>
            <w:tcW w:w="1350" w:type="dxa"/>
          </w:tcPr>
          <w:p w14:paraId="2E77FC61" w14:textId="77777777" w:rsidR="00694E32" w:rsidRPr="00DC2AA7" w:rsidRDefault="00694E32" w:rsidP="00694E32">
            <w:pPr>
              <w:jc w:val="right"/>
              <w:rPr>
                <w:rFonts w:ascii="Arial" w:hAnsi="Arial" w:cs="Arial"/>
                <w:b/>
                <w:sz w:val="26"/>
              </w:rPr>
            </w:pPr>
          </w:p>
        </w:tc>
        <w:tc>
          <w:tcPr>
            <w:tcW w:w="1441" w:type="dxa"/>
            <w:gridSpan w:val="3"/>
          </w:tcPr>
          <w:p w14:paraId="4C19E8C8" w14:textId="77777777" w:rsidR="00694E32" w:rsidRPr="00DC2AA7" w:rsidRDefault="00694E32" w:rsidP="00694E32">
            <w:pPr>
              <w:jc w:val="right"/>
              <w:rPr>
                <w:rFonts w:ascii="Arial" w:hAnsi="Arial" w:cs="Arial"/>
                <w:b/>
                <w:sz w:val="26"/>
                <w:u w:val="double"/>
              </w:rPr>
            </w:pPr>
            <w:r w:rsidRPr="00DC2AA7">
              <w:rPr>
                <w:rFonts w:ascii="Arial" w:hAnsi="Arial" w:cs="Arial"/>
                <w:b/>
                <w:sz w:val="26"/>
              </w:rPr>
              <w:t>$139,800</w:t>
            </w:r>
          </w:p>
        </w:tc>
      </w:tr>
      <w:tr w:rsidR="00694E32" w:rsidRPr="00DC2AA7" w14:paraId="6F337418" w14:textId="77777777" w:rsidTr="00E02A5A">
        <w:trPr>
          <w:gridAfter w:val="3"/>
          <w:wAfter w:w="144" w:type="dxa"/>
        </w:trPr>
        <w:tc>
          <w:tcPr>
            <w:tcW w:w="1260" w:type="dxa"/>
            <w:gridSpan w:val="2"/>
          </w:tcPr>
          <w:p w14:paraId="508448C3" w14:textId="77777777" w:rsidR="00694E32" w:rsidRPr="00DC2AA7" w:rsidRDefault="00694E32" w:rsidP="00694E32">
            <w:pPr>
              <w:rPr>
                <w:rFonts w:ascii="Arial" w:hAnsi="Arial" w:cs="Arial"/>
                <w:b/>
                <w:sz w:val="26"/>
              </w:rPr>
            </w:pPr>
          </w:p>
        </w:tc>
        <w:tc>
          <w:tcPr>
            <w:tcW w:w="5310" w:type="dxa"/>
            <w:gridSpan w:val="2"/>
          </w:tcPr>
          <w:p w14:paraId="7DE835F4" w14:textId="1DB625F2" w:rsidR="00694E32" w:rsidRPr="00DC2AA7" w:rsidRDefault="00694E32" w:rsidP="00125723">
            <w:pPr>
              <w:tabs>
                <w:tab w:val="right" w:leader="dot" w:pos="6048"/>
              </w:tabs>
              <w:rPr>
                <w:rFonts w:ascii="Arial" w:hAnsi="Arial" w:cs="Arial"/>
                <w:b/>
                <w:sz w:val="26"/>
              </w:rPr>
            </w:pPr>
            <w:r w:rsidRPr="00DC2AA7">
              <w:rPr>
                <w:rFonts w:ascii="Arial" w:hAnsi="Arial" w:cs="Arial"/>
                <w:b/>
                <w:sz w:val="26"/>
              </w:rPr>
              <w:t>Rent payable, Dec. 31, 201</w:t>
            </w:r>
            <w:r w:rsidR="000F69AF">
              <w:rPr>
                <w:rFonts w:ascii="Arial" w:hAnsi="Arial" w:cs="Arial"/>
                <w:b/>
                <w:sz w:val="26"/>
              </w:rPr>
              <w:t>8</w:t>
            </w:r>
            <w:r w:rsidRPr="00DC2AA7">
              <w:rPr>
                <w:rFonts w:ascii="Arial" w:hAnsi="Arial" w:cs="Arial"/>
                <w:b/>
                <w:sz w:val="26"/>
              </w:rPr>
              <w:tab/>
            </w:r>
          </w:p>
        </w:tc>
        <w:tc>
          <w:tcPr>
            <w:tcW w:w="1350" w:type="dxa"/>
          </w:tcPr>
          <w:p w14:paraId="506ADF08" w14:textId="77777777" w:rsidR="00694E32" w:rsidRPr="00DC2AA7" w:rsidRDefault="00694E32" w:rsidP="00694E32">
            <w:pPr>
              <w:jc w:val="right"/>
              <w:rPr>
                <w:rFonts w:ascii="Arial" w:hAnsi="Arial" w:cs="Arial"/>
                <w:b/>
                <w:sz w:val="26"/>
              </w:rPr>
            </w:pPr>
            <w:r w:rsidRPr="00DC2AA7">
              <w:rPr>
                <w:rFonts w:ascii="Arial" w:hAnsi="Arial" w:cs="Arial"/>
                <w:b/>
                <w:sz w:val="26"/>
              </w:rPr>
              <w:t>$   7,800</w:t>
            </w:r>
          </w:p>
        </w:tc>
        <w:tc>
          <w:tcPr>
            <w:tcW w:w="1441" w:type="dxa"/>
            <w:gridSpan w:val="3"/>
          </w:tcPr>
          <w:p w14:paraId="2EFB0675" w14:textId="77777777" w:rsidR="00694E32" w:rsidRPr="00DC2AA7" w:rsidRDefault="00694E32" w:rsidP="00694E32">
            <w:pPr>
              <w:jc w:val="right"/>
              <w:rPr>
                <w:rFonts w:ascii="Arial" w:hAnsi="Arial" w:cs="Arial"/>
                <w:b/>
                <w:sz w:val="26"/>
                <w:u w:val="double"/>
              </w:rPr>
            </w:pPr>
          </w:p>
        </w:tc>
      </w:tr>
      <w:tr w:rsidR="00694E32" w:rsidRPr="00DC2AA7" w14:paraId="069CFEF4" w14:textId="77777777" w:rsidTr="00E02A5A">
        <w:trPr>
          <w:gridAfter w:val="3"/>
          <w:wAfter w:w="144" w:type="dxa"/>
        </w:trPr>
        <w:tc>
          <w:tcPr>
            <w:tcW w:w="1260" w:type="dxa"/>
            <w:gridSpan w:val="2"/>
          </w:tcPr>
          <w:p w14:paraId="23F9A266" w14:textId="77777777" w:rsidR="00694E32" w:rsidRPr="00DC2AA7" w:rsidRDefault="00694E32" w:rsidP="00694E32">
            <w:pPr>
              <w:rPr>
                <w:rFonts w:ascii="Arial" w:hAnsi="Arial" w:cs="Arial"/>
                <w:b/>
                <w:sz w:val="26"/>
              </w:rPr>
            </w:pPr>
          </w:p>
        </w:tc>
        <w:tc>
          <w:tcPr>
            <w:tcW w:w="5310" w:type="dxa"/>
            <w:gridSpan w:val="2"/>
          </w:tcPr>
          <w:p w14:paraId="3AD7E943" w14:textId="6FDA7CC5" w:rsidR="00694E32" w:rsidRPr="00DC2AA7" w:rsidRDefault="00694E32" w:rsidP="00125723">
            <w:pPr>
              <w:tabs>
                <w:tab w:val="right" w:leader="dot" w:pos="6048"/>
              </w:tabs>
              <w:rPr>
                <w:rFonts w:ascii="Arial" w:hAnsi="Arial" w:cs="Arial"/>
                <w:b/>
                <w:sz w:val="26"/>
              </w:rPr>
            </w:pPr>
            <w:r w:rsidRPr="00DC2AA7">
              <w:rPr>
                <w:rFonts w:ascii="Arial" w:hAnsi="Arial" w:cs="Arial"/>
                <w:b/>
                <w:sz w:val="26"/>
              </w:rPr>
              <w:t>Rent payable, Dec. 31, 201</w:t>
            </w:r>
            <w:r w:rsidR="000F69AF">
              <w:rPr>
                <w:rFonts w:ascii="Arial" w:hAnsi="Arial" w:cs="Arial"/>
                <w:b/>
                <w:sz w:val="26"/>
              </w:rPr>
              <w:t>9</w:t>
            </w:r>
            <w:r w:rsidRPr="00DC2AA7">
              <w:rPr>
                <w:rFonts w:ascii="Arial" w:hAnsi="Arial" w:cs="Arial"/>
                <w:b/>
                <w:sz w:val="26"/>
              </w:rPr>
              <w:tab/>
            </w:r>
          </w:p>
        </w:tc>
        <w:tc>
          <w:tcPr>
            <w:tcW w:w="1440" w:type="dxa"/>
            <w:gridSpan w:val="3"/>
          </w:tcPr>
          <w:p w14:paraId="081C90C0" w14:textId="77777777" w:rsidR="00694E32" w:rsidRPr="00DC2AA7" w:rsidRDefault="00694E32" w:rsidP="00694E32">
            <w:pPr>
              <w:jc w:val="right"/>
              <w:rPr>
                <w:rFonts w:ascii="Arial" w:hAnsi="Arial" w:cs="Arial"/>
                <w:b/>
                <w:sz w:val="26"/>
              </w:rPr>
            </w:pPr>
            <w:r w:rsidRPr="00DC2AA7">
              <w:rPr>
                <w:rFonts w:ascii="Arial" w:hAnsi="Arial" w:cs="Arial"/>
                <w:b/>
                <w:sz w:val="26"/>
                <w:u w:val="single"/>
              </w:rPr>
              <w:t xml:space="preserve">    (6,200</w:t>
            </w:r>
            <w:r w:rsidRPr="00DC2AA7">
              <w:rPr>
                <w:rFonts w:ascii="Arial" w:hAnsi="Arial" w:cs="Arial"/>
                <w:b/>
                <w:sz w:val="26"/>
              </w:rPr>
              <w:t>)</w:t>
            </w:r>
          </w:p>
        </w:tc>
        <w:tc>
          <w:tcPr>
            <w:tcW w:w="1351" w:type="dxa"/>
          </w:tcPr>
          <w:p w14:paraId="4AE9CE52" w14:textId="77777777" w:rsidR="00694E32" w:rsidRPr="00DC2AA7" w:rsidRDefault="00694E32" w:rsidP="00694E32">
            <w:pPr>
              <w:jc w:val="right"/>
              <w:rPr>
                <w:rFonts w:ascii="Arial" w:hAnsi="Arial" w:cs="Arial"/>
                <w:b/>
                <w:sz w:val="26"/>
                <w:u w:val="double"/>
              </w:rPr>
            </w:pPr>
          </w:p>
        </w:tc>
      </w:tr>
      <w:tr w:rsidR="00694E32" w:rsidRPr="00DC2AA7" w14:paraId="64CBD969" w14:textId="77777777" w:rsidTr="00E02A5A">
        <w:trPr>
          <w:gridAfter w:val="3"/>
          <w:wAfter w:w="144" w:type="dxa"/>
        </w:trPr>
        <w:tc>
          <w:tcPr>
            <w:tcW w:w="1260" w:type="dxa"/>
            <w:gridSpan w:val="2"/>
          </w:tcPr>
          <w:p w14:paraId="4FED7DFA" w14:textId="77777777" w:rsidR="00694E32" w:rsidRPr="00DC2AA7" w:rsidRDefault="00694E32" w:rsidP="00694E32">
            <w:pPr>
              <w:rPr>
                <w:rFonts w:ascii="Arial" w:hAnsi="Arial" w:cs="Arial"/>
                <w:b/>
                <w:sz w:val="26"/>
              </w:rPr>
            </w:pPr>
          </w:p>
        </w:tc>
        <w:tc>
          <w:tcPr>
            <w:tcW w:w="5310" w:type="dxa"/>
            <w:gridSpan w:val="2"/>
          </w:tcPr>
          <w:p w14:paraId="6506C785"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Plus decrease in rent payable</w:t>
            </w:r>
            <w:r w:rsidRPr="00DC2AA7">
              <w:rPr>
                <w:rFonts w:ascii="Arial" w:hAnsi="Arial" w:cs="Arial"/>
                <w:b/>
                <w:sz w:val="26"/>
              </w:rPr>
              <w:tab/>
            </w:r>
          </w:p>
        </w:tc>
        <w:tc>
          <w:tcPr>
            <w:tcW w:w="1350" w:type="dxa"/>
          </w:tcPr>
          <w:p w14:paraId="50212224" w14:textId="77777777" w:rsidR="00694E32" w:rsidRPr="00DC2AA7" w:rsidRDefault="00694E32" w:rsidP="00694E32">
            <w:pPr>
              <w:jc w:val="right"/>
              <w:rPr>
                <w:rFonts w:ascii="Arial" w:hAnsi="Arial" w:cs="Arial"/>
                <w:b/>
                <w:sz w:val="26"/>
                <w:u w:val="single"/>
              </w:rPr>
            </w:pPr>
          </w:p>
        </w:tc>
        <w:tc>
          <w:tcPr>
            <w:tcW w:w="1441" w:type="dxa"/>
            <w:gridSpan w:val="3"/>
          </w:tcPr>
          <w:p w14:paraId="22279D57" w14:textId="77777777" w:rsidR="00694E32" w:rsidRPr="00DC2AA7" w:rsidRDefault="00694E32" w:rsidP="00694E32">
            <w:pPr>
              <w:jc w:val="right"/>
              <w:rPr>
                <w:rFonts w:ascii="Arial" w:hAnsi="Arial" w:cs="Arial"/>
                <w:b/>
                <w:sz w:val="26"/>
                <w:u w:val="double"/>
              </w:rPr>
            </w:pPr>
            <w:r w:rsidRPr="00DC2AA7">
              <w:rPr>
                <w:rFonts w:ascii="Arial" w:hAnsi="Arial" w:cs="Arial"/>
                <w:b/>
                <w:sz w:val="26"/>
                <w:u w:val="single"/>
              </w:rPr>
              <w:t xml:space="preserve">      1,600</w:t>
            </w:r>
          </w:p>
        </w:tc>
      </w:tr>
      <w:tr w:rsidR="00694E32" w:rsidRPr="00DC2AA7" w14:paraId="30159A33" w14:textId="77777777" w:rsidTr="00E02A5A">
        <w:trPr>
          <w:gridAfter w:val="3"/>
          <w:wAfter w:w="144" w:type="dxa"/>
        </w:trPr>
        <w:tc>
          <w:tcPr>
            <w:tcW w:w="1260" w:type="dxa"/>
            <w:gridSpan w:val="2"/>
          </w:tcPr>
          <w:p w14:paraId="7B6083EE" w14:textId="77777777" w:rsidR="00694E32" w:rsidRPr="00DC2AA7" w:rsidRDefault="00694E32" w:rsidP="00694E32">
            <w:pPr>
              <w:rPr>
                <w:rFonts w:ascii="Arial" w:hAnsi="Arial" w:cs="Arial"/>
                <w:b/>
                <w:sz w:val="26"/>
              </w:rPr>
            </w:pPr>
          </w:p>
        </w:tc>
        <w:tc>
          <w:tcPr>
            <w:tcW w:w="5310" w:type="dxa"/>
            <w:gridSpan w:val="2"/>
          </w:tcPr>
          <w:p w14:paraId="40B24C27"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Cash paid for rent</w:t>
            </w:r>
            <w:r w:rsidRPr="00DC2AA7">
              <w:rPr>
                <w:rFonts w:ascii="Arial" w:hAnsi="Arial" w:cs="Arial"/>
                <w:b/>
                <w:sz w:val="26"/>
              </w:rPr>
              <w:tab/>
            </w:r>
          </w:p>
        </w:tc>
        <w:tc>
          <w:tcPr>
            <w:tcW w:w="1350" w:type="dxa"/>
          </w:tcPr>
          <w:p w14:paraId="13205667" w14:textId="77777777" w:rsidR="00694E32" w:rsidRPr="00DC2AA7" w:rsidRDefault="00694E32" w:rsidP="00694E32">
            <w:pPr>
              <w:jc w:val="right"/>
              <w:rPr>
                <w:rFonts w:ascii="Arial" w:hAnsi="Arial" w:cs="Arial"/>
                <w:b/>
                <w:sz w:val="26"/>
                <w:u w:val="single"/>
              </w:rPr>
            </w:pPr>
          </w:p>
        </w:tc>
        <w:tc>
          <w:tcPr>
            <w:tcW w:w="1441" w:type="dxa"/>
            <w:gridSpan w:val="3"/>
          </w:tcPr>
          <w:p w14:paraId="5A9F65EA" w14:textId="77777777" w:rsidR="00694E32" w:rsidRPr="00DC2AA7" w:rsidRDefault="00694E32" w:rsidP="00694E32">
            <w:pPr>
              <w:jc w:val="right"/>
              <w:rPr>
                <w:rFonts w:ascii="Arial" w:hAnsi="Arial" w:cs="Arial"/>
                <w:b/>
                <w:sz w:val="26"/>
                <w:u w:val="single"/>
              </w:rPr>
            </w:pPr>
            <w:r w:rsidRPr="00DC2AA7">
              <w:rPr>
                <w:rFonts w:ascii="Arial" w:hAnsi="Arial" w:cs="Arial"/>
                <w:b/>
                <w:sz w:val="26"/>
              </w:rPr>
              <w:t xml:space="preserve"> </w:t>
            </w:r>
            <w:r w:rsidRPr="00DC2AA7">
              <w:rPr>
                <w:rFonts w:ascii="Arial" w:hAnsi="Arial" w:cs="Arial"/>
                <w:b/>
                <w:sz w:val="26"/>
                <w:u w:val="double"/>
              </w:rPr>
              <w:t>$141,400</w:t>
            </w:r>
          </w:p>
        </w:tc>
      </w:tr>
      <w:tr w:rsidR="00694E32" w:rsidRPr="00DC2AA7" w14:paraId="0D84D909" w14:textId="77777777" w:rsidTr="00E02A5A">
        <w:trPr>
          <w:gridAfter w:val="3"/>
          <w:wAfter w:w="144" w:type="dxa"/>
        </w:trPr>
        <w:tc>
          <w:tcPr>
            <w:tcW w:w="1260" w:type="dxa"/>
            <w:gridSpan w:val="2"/>
          </w:tcPr>
          <w:p w14:paraId="47C96859" w14:textId="77777777" w:rsidR="00694E32" w:rsidRPr="00DC2AA7" w:rsidRDefault="00694E32" w:rsidP="00694E32">
            <w:pPr>
              <w:rPr>
                <w:rFonts w:ascii="Arial" w:hAnsi="Arial" w:cs="Arial"/>
                <w:b/>
                <w:sz w:val="26"/>
              </w:rPr>
            </w:pPr>
          </w:p>
        </w:tc>
        <w:tc>
          <w:tcPr>
            <w:tcW w:w="5310" w:type="dxa"/>
            <w:gridSpan w:val="2"/>
          </w:tcPr>
          <w:p w14:paraId="14B505A9" w14:textId="77777777" w:rsidR="00694E32" w:rsidRPr="00DC2AA7" w:rsidRDefault="00694E32" w:rsidP="00694E32">
            <w:pPr>
              <w:tabs>
                <w:tab w:val="right" w:leader="dot" w:pos="6048"/>
              </w:tabs>
              <w:rPr>
                <w:rFonts w:ascii="Arial" w:hAnsi="Arial" w:cs="Arial"/>
                <w:b/>
                <w:sz w:val="26"/>
              </w:rPr>
            </w:pPr>
          </w:p>
        </w:tc>
        <w:tc>
          <w:tcPr>
            <w:tcW w:w="1350" w:type="dxa"/>
          </w:tcPr>
          <w:p w14:paraId="7FA6EA60" w14:textId="77777777" w:rsidR="00694E32" w:rsidRPr="00DC2AA7" w:rsidRDefault="00694E32" w:rsidP="00694E32">
            <w:pPr>
              <w:jc w:val="right"/>
              <w:rPr>
                <w:rFonts w:ascii="Arial" w:hAnsi="Arial" w:cs="Arial"/>
                <w:b/>
                <w:sz w:val="26"/>
                <w:u w:val="single"/>
              </w:rPr>
            </w:pPr>
          </w:p>
        </w:tc>
        <w:tc>
          <w:tcPr>
            <w:tcW w:w="1441" w:type="dxa"/>
            <w:gridSpan w:val="3"/>
          </w:tcPr>
          <w:p w14:paraId="417A57BE" w14:textId="77777777" w:rsidR="00694E32" w:rsidRPr="00DC2AA7" w:rsidRDefault="00694E32" w:rsidP="00694E32">
            <w:pPr>
              <w:jc w:val="right"/>
              <w:rPr>
                <w:rFonts w:ascii="Arial" w:hAnsi="Arial" w:cs="Arial"/>
                <w:b/>
                <w:sz w:val="26"/>
                <w:u w:val="double"/>
              </w:rPr>
            </w:pPr>
          </w:p>
        </w:tc>
      </w:tr>
      <w:tr w:rsidR="00694E32" w:rsidRPr="00DC2AA7" w14:paraId="2A43CE9D" w14:textId="77777777" w:rsidTr="00E02A5A">
        <w:trPr>
          <w:gridAfter w:val="3"/>
          <w:wAfter w:w="144" w:type="dxa"/>
        </w:trPr>
        <w:tc>
          <w:tcPr>
            <w:tcW w:w="1260" w:type="dxa"/>
            <w:gridSpan w:val="2"/>
          </w:tcPr>
          <w:p w14:paraId="3C86ECE9" w14:textId="77777777" w:rsidR="00694E32" w:rsidRPr="00DC2AA7" w:rsidRDefault="00694E32" w:rsidP="00694E32">
            <w:pPr>
              <w:rPr>
                <w:rFonts w:ascii="Arial" w:hAnsi="Arial" w:cs="Arial"/>
                <w:b/>
                <w:sz w:val="26"/>
              </w:rPr>
            </w:pPr>
            <w:r w:rsidRPr="00DC2AA7">
              <w:rPr>
                <w:rFonts w:ascii="Arial" w:hAnsi="Arial" w:cs="Arial"/>
                <w:b/>
                <w:sz w:val="26"/>
              </w:rPr>
              <w:t>Case Z:</w:t>
            </w:r>
          </w:p>
        </w:tc>
        <w:tc>
          <w:tcPr>
            <w:tcW w:w="5310" w:type="dxa"/>
            <w:gridSpan w:val="2"/>
          </w:tcPr>
          <w:p w14:paraId="1F3B7ACB"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Cost of goods sold</w:t>
            </w:r>
            <w:r w:rsidRPr="00DC2AA7">
              <w:rPr>
                <w:rFonts w:ascii="Arial" w:hAnsi="Arial" w:cs="Arial"/>
                <w:b/>
                <w:sz w:val="26"/>
              </w:rPr>
              <w:tab/>
            </w:r>
          </w:p>
        </w:tc>
        <w:tc>
          <w:tcPr>
            <w:tcW w:w="1350" w:type="dxa"/>
          </w:tcPr>
          <w:p w14:paraId="47E2708C" w14:textId="77777777" w:rsidR="00694E32" w:rsidRPr="00DC2AA7" w:rsidRDefault="00694E32" w:rsidP="00694E32">
            <w:pPr>
              <w:jc w:val="right"/>
              <w:rPr>
                <w:rFonts w:ascii="Arial" w:hAnsi="Arial" w:cs="Arial"/>
                <w:b/>
                <w:sz w:val="26"/>
                <w:u w:val="single"/>
              </w:rPr>
            </w:pPr>
          </w:p>
        </w:tc>
        <w:tc>
          <w:tcPr>
            <w:tcW w:w="1441" w:type="dxa"/>
            <w:gridSpan w:val="3"/>
          </w:tcPr>
          <w:p w14:paraId="55048A8B" w14:textId="77777777" w:rsidR="00694E32" w:rsidRPr="00DC2AA7" w:rsidRDefault="00694E32" w:rsidP="00694E32">
            <w:pPr>
              <w:jc w:val="right"/>
              <w:rPr>
                <w:rFonts w:ascii="Arial" w:hAnsi="Arial" w:cs="Arial"/>
                <w:b/>
                <w:sz w:val="26"/>
                <w:u w:val="double"/>
              </w:rPr>
            </w:pPr>
            <w:r w:rsidRPr="00DC2AA7">
              <w:rPr>
                <w:rFonts w:ascii="Arial" w:hAnsi="Arial" w:cs="Arial"/>
                <w:b/>
                <w:sz w:val="26"/>
              </w:rPr>
              <w:t>$525,000</w:t>
            </w:r>
          </w:p>
        </w:tc>
      </w:tr>
      <w:tr w:rsidR="00694E32" w:rsidRPr="00DC2AA7" w14:paraId="3A66F9C6" w14:textId="77777777" w:rsidTr="00E02A5A">
        <w:trPr>
          <w:gridAfter w:val="3"/>
          <w:wAfter w:w="144" w:type="dxa"/>
        </w:trPr>
        <w:tc>
          <w:tcPr>
            <w:tcW w:w="1260" w:type="dxa"/>
            <w:gridSpan w:val="2"/>
          </w:tcPr>
          <w:p w14:paraId="065A27E4" w14:textId="77777777" w:rsidR="00694E32" w:rsidRPr="00DC2AA7" w:rsidRDefault="00694E32" w:rsidP="00694E32">
            <w:pPr>
              <w:rPr>
                <w:rFonts w:ascii="Arial" w:hAnsi="Arial" w:cs="Arial"/>
                <w:b/>
                <w:sz w:val="26"/>
              </w:rPr>
            </w:pPr>
          </w:p>
        </w:tc>
        <w:tc>
          <w:tcPr>
            <w:tcW w:w="5310" w:type="dxa"/>
            <w:gridSpan w:val="2"/>
          </w:tcPr>
          <w:p w14:paraId="4BB91AE9" w14:textId="2BF172D3" w:rsidR="00694E32" w:rsidRPr="00DC2AA7" w:rsidRDefault="002B13B9" w:rsidP="00125723">
            <w:pPr>
              <w:tabs>
                <w:tab w:val="right" w:leader="dot" w:pos="6048"/>
              </w:tabs>
              <w:rPr>
                <w:rFonts w:ascii="Arial" w:hAnsi="Arial" w:cs="Arial"/>
                <w:b/>
                <w:sz w:val="26"/>
              </w:rPr>
            </w:pPr>
            <w:r>
              <w:rPr>
                <w:rFonts w:ascii="Arial" w:hAnsi="Arial" w:cs="Arial"/>
                <w:b/>
                <w:sz w:val="26"/>
              </w:rPr>
              <w:t>I</w:t>
            </w:r>
            <w:r w:rsidR="00694E32" w:rsidRPr="00DC2AA7">
              <w:rPr>
                <w:rFonts w:ascii="Arial" w:hAnsi="Arial" w:cs="Arial"/>
                <w:b/>
                <w:sz w:val="26"/>
              </w:rPr>
              <w:t>nventory, Dec. 31, 201</w:t>
            </w:r>
            <w:r w:rsidR="000F69AF">
              <w:rPr>
                <w:rFonts w:ascii="Arial" w:hAnsi="Arial" w:cs="Arial"/>
                <w:b/>
                <w:sz w:val="26"/>
              </w:rPr>
              <w:t>9</w:t>
            </w:r>
            <w:r w:rsidR="00694E32" w:rsidRPr="00DC2AA7">
              <w:rPr>
                <w:rFonts w:ascii="Arial" w:hAnsi="Arial" w:cs="Arial"/>
                <w:b/>
                <w:sz w:val="26"/>
              </w:rPr>
              <w:tab/>
            </w:r>
          </w:p>
        </w:tc>
        <w:tc>
          <w:tcPr>
            <w:tcW w:w="1350" w:type="dxa"/>
          </w:tcPr>
          <w:p w14:paraId="174A489E" w14:textId="77777777" w:rsidR="00694E32" w:rsidRPr="00DC2AA7" w:rsidRDefault="00694E32" w:rsidP="00694E32">
            <w:pPr>
              <w:jc w:val="right"/>
              <w:rPr>
                <w:rFonts w:ascii="Arial" w:hAnsi="Arial" w:cs="Arial"/>
                <w:b/>
                <w:sz w:val="26"/>
                <w:u w:val="single"/>
              </w:rPr>
            </w:pPr>
            <w:r w:rsidRPr="00DC2AA7">
              <w:rPr>
                <w:rFonts w:ascii="Arial" w:hAnsi="Arial" w:cs="Arial"/>
                <w:b/>
                <w:sz w:val="26"/>
              </w:rPr>
              <w:t>$130,400</w:t>
            </w:r>
          </w:p>
        </w:tc>
        <w:tc>
          <w:tcPr>
            <w:tcW w:w="1441" w:type="dxa"/>
            <w:gridSpan w:val="3"/>
          </w:tcPr>
          <w:p w14:paraId="17D0A56D" w14:textId="77777777" w:rsidR="00694E32" w:rsidRPr="00DC2AA7" w:rsidRDefault="00694E32" w:rsidP="00694E32">
            <w:pPr>
              <w:jc w:val="right"/>
              <w:rPr>
                <w:rFonts w:ascii="Arial" w:hAnsi="Arial" w:cs="Arial"/>
                <w:b/>
                <w:sz w:val="26"/>
              </w:rPr>
            </w:pPr>
          </w:p>
        </w:tc>
      </w:tr>
      <w:tr w:rsidR="00694E32" w:rsidRPr="00DC2AA7" w14:paraId="38A860F8" w14:textId="77777777" w:rsidTr="00E02A5A">
        <w:tc>
          <w:tcPr>
            <w:tcW w:w="1260" w:type="dxa"/>
            <w:gridSpan w:val="2"/>
          </w:tcPr>
          <w:p w14:paraId="1B88FD18" w14:textId="77777777" w:rsidR="00694E32" w:rsidRPr="00DC2AA7" w:rsidRDefault="00694E32" w:rsidP="00694E32">
            <w:pPr>
              <w:rPr>
                <w:rFonts w:ascii="Arial" w:hAnsi="Arial" w:cs="Arial"/>
                <w:b/>
                <w:sz w:val="26"/>
              </w:rPr>
            </w:pPr>
          </w:p>
        </w:tc>
        <w:tc>
          <w:tcPr>
            <w:tcW w:w="5310" w:type="dxa"/>
            <w:gridSpan w:val="2"/>
          </w:tcPr>
          <w:p w14:paraId="7162453A" w14:textId="68CED9A6" w:rsidR="00694E32" w:rsidRPr="00DC2AA7" w:rsidRDefault="002B13B9" w:rsidP="00125723">
            <w:pPr>
              <w:tabs>
                <w:tab w:val="right" w:leader="dot" w:pos="6048"/>
              </w:tabs>
              <w:rPr>
                <w:rFonts w:ascii="Arial" w:hAnsi="Arial" w:cs="Arial"/>
                <w:b/>
                <w:sz w:val="26"/>
              </w:rPr>
            </w:pPr>
            <w:r>
              <w:rPr>
                <w:rFonts w:ascii="Arial" w:hAnsi="Arial" w:cs="Arial"/>
                <w:b/>
                <w:sz w:val="26"/>
              </w:rPr>
              <w:t>I</w:t>
            </w:r>
            <w:r w:rsidR="00694E32" w:rsidRPr="00DC2AA7">
              <w:rPr>
                <w:rFonts w:ascii="Arial" w:hAnsi="Arial" w:cs="Arial"/>
                <w:b/>
                <w:sz w:val="26"/>
              </w:rPr>
              <w:t>nventory, Dec. 31, 201</w:t>
            </w:r>
            <w:r w:rsidR="000F69AF">
              <w:rPr>
                <w:rFonts w:ascii="Arial" w:hAnsi="Arial" w:cs="Arial"/>
                <w:b/>
                <w:sz w:val="26"/>
              </w:rPr>
              <w:t>8</w:t>
            </w:r>
            <w:r w:rsidR="00694E32" w:rsidRPr="00DC2AA7">
              <w:rPr>
                <w:rFonts w:ascii="Arial" w:hAnsi="Arial" w:cs="Arial"/>
                <w:b/>
                <w:sz w:val="26"/>
              </w:rPr>
              <w:tab/>
            </w:r>
          </w:p>
        </w:tc>
        <w:tc>
          <w:tcPr>
            <w:tcW w:w="1440" w:type="dxa"/>
            <w:gridSpan w:val="3"/>
          </w:tcPr>
          <w:p w14:paraId="6206B529" w14:textId="77777777" w:rsidR="00694E32" w:rsidRPr="00DC2AA7" w:rsidRDefault="00694E32" w:rsidP="00694E32">
            <w:pPr>
              <w:jc w:val="right"/>
              <w:rPr>
                <w:rFonts w:ascii="Arial" w:hAnsi="Arial" w:cs="Arial"/>
                <w:b/>
                <w:sz w:val="26"/>
              </w:rPr>
            </w:pPr>
            <w:r w:rsidRPr="00DC2AA7">
              <w:rPr>
                <w:rFonts w:ascii="Arial" w:hAnsi="Arial" w:cs="Arial"/>
                <w:b/>
                <w:sz w:val="26"/>
                <w:u w:val="single"/>
              </w:rPr>
              <w:t xml:space="preserve"> (158,600</w:t>
            </w:r>
            <w:r w:rsidRPr="00DC2AA7">
              <w:rPr>
                <w:rFonts w:ascii="Arial" w:hAnsi="Arial" w:cs="Arial"/>
                <w:b/>
                <w:sz w:val="26"/>
              </w:rPr>
              <w:t>)</w:t>
            </w:r>
          </w:p>
        </w:tc>
        <w:tc>
          <w:tcPr>
            <w:tcW w:w="1495" w:type="dxa"/>
            <w:gridSpan w:val="4"/>
          </w:tcPr>
          <w:p w14:paraId="3660BFBC" w14:textId="77777777" w:rsidR="00694E32" w:rsidRPr="00DC2AA7" w:rsidRDefault="00694E32" w:rsidP="00694E32">
            <w:pPr>
              <w:jc w:val="right"/>
              <w:rPr>
                <w:rFonts w:ascii="Arial" w:hAnsi="Arial" w:cs="Arial"/>
                <w:b/>
                <w:sz w:val="26"/>
              </w:rPr>
            </w:pPr>
          </w:p>
        </w:tc>
      </w:tr>
      <w:tr w:rsidR="00694E32" w:rsidRPr="00DC2AA7" w14:paraId="03BA819C" w14:textId="77777777">
        <w:trPr>
          <w:gridAfter w:val="1"/>
          <w:wAfter w:w="54" w:type="dxa"/>
        </w:trPr>
        <w:tc>
          <w:tcPr>
            <w:tcW w:w="1260" w:type="dxa"/>
            <w:gridSpan w:val="2"/>
          </w:tcPr>
          <w:p w14:paraId="2E9CE37C" w14:textId="77777777" w:rsidR="00694E32" w:rsidRPr="00DC2AA7" w:rsidRDefault="00694E32" w:rsidP="00694E32">
            <w:pPr>
              <w:rPr>
                <w:rFonts w:ascii="Arial" w:hAnsi="Arial" w:cs="Arial"/>
                <w:b/>
                <w:sz w:val="26"/>
              </w:rPr>
            </w:pPr>
          </w:p>
        </w:tc>
        <w:tc>
          <w:tcPr>
            <w:tcW w:w="5310" w:type="dxa"/>
            <w:gridSpan w:val="2"/>
          </w:tcPr>
          <w:p w14:paraId="53CFDA45"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Less decrease in merch. inventory</w:t>
            </w:r>
            <w:r w:rsidRPr="00DC2AA7">
              <w:rPr>
                <w:rFonts w:ascii="Arial" w:hAnsi="Arial" w:cs="Arial"/>
                <w:b/>
                <w:sz w:val="26"/>
              </w:rPr>
              <w:tab/>
            </w:r>
          </w:p>
        </w:tc>
        <w:tc>
          <w:tcPr>
            <w:tcW w:w="1350" w:type="dxa"/>
          </w:tcPr>
          <w:p w14:paraId="67F57B2E" w14:textId="77777777" w:rsidR="00694E32" w:rsidRPr="00DC2AA7" w:rsidRDefault="00694E32" w:rsidP="00694E32">
            <w:pPr>
              <w:jc w:val="right"/>
              <w:rPr>
                <w:rFonts w:ascii="Arial" w:hAnsi="Arial" w:cs="Arial"/>
                <w:b/>
                <w:sz w:val="26"/>
              </w:rPr>
            </w:pPr>
          </w:p>
        </w:tc>
        <w:tc>
          <w:tcPr>
            <w:tcW w:w="1531" w:type="dxa"/>
            <w:gridSpan w:val="5"/>
          </w:tcPr>
          <w:p w14:paraId="4F83860D" w14:textId="77777777" w:rsidR="00694E32" w:rsidRPr="00DC2AA7" w:rsidRDefault="00694E32" w:rsidP="00694E32">
            <w:pPr>
              <w:jc w:val="right"/>
              <w:rPr>
                <w:rFonts w:ascii="Arial" w:hAnsi="Arial" w:cs="Arial"/>
                <w:b/>
                <w:sz w:val="26"/>
              </w:rPr>
            </w:pPr>
            <w:r w:rsidRPr="00DC2AA7">
              <w:rPr>
                <w:rFonts w:ascii="Arial" w:hAnsi="Arial" w:cs="Arial"/>
                <w:b/>
                <w:sz w:val="26"/>
                <w:u w:val="single"/>
              </w:rPr>
              <w:t xml:space="preserve">  (28,200</w:t>
            </w:r>
            <w:r w:rsidRPr="00DC2AA7">
              <w:rPr>
                <w:rFonts w:ascii="Arial" w:hAnsi="Arial" w:cs="Arial"/>
                <w:b/>
                <w:sz w:val="26"/>
              </w:rPr>
              <w:t>)</w:t>
            </w:r>
          </w:p>
        </w:tc>
      </w:tr>
      <w:tr w:rsidR="00694E32" w:rsidRPr="00DC2AA7" w14:paraId="366DBD86" w14:textId="77777777">
        <w:trPr>
          <w:gridBefore w:val="1"/>
          <w:gridAfter w:val="2"/>
          <w:wBefore w:w="7" w:type="dxa"/>
          <w:wAfter w:w="137" w:type="dxa"/>
        </w:trPr>
        <w:tc>
          <w:tcPr>
            <w:tcW w:w="1260" w:type="dxa"/>
            <w:gridSpan w:val="2"/>
          </w:tcPr>
          <w:p w14:paraId="250AEBD4" w14:textId="77777777" w:rsidR="00694E32" w:rsidRPr="00DC2AA7" w:rsidRDefault="00694E32" w:rsidP="00694E32">
            <w:pPr>
              <w:spacing w:after="40"/>
              <w:rPr>
                <w:rFonts w:ascii="Arial" w:hAnsi="Arial" w:cs="Arial"/>
                <w:b/>
                <w:sz w:val="26"/>
              </w:rPr>
            </w:pPr>
          </w:p>
        </w:tc>
        <w:tc>
          <w:tcPr>
            <w:tcW w:w="5303" w:type="dxa"/>
          </w:tcPr>
          <w:p w14:paraId="2F05F9A9" w14:textId="77777777" w:rsidR="00694E32" w:rsidRPr="00DC2AA7" w:rsidRDefault="00694E32" w:rsidP="00694E32">
            <w:pPr>
              <w:tabs>
                <w:tab w:val="right" w:leader="dot" w:pos="6048"/>
              </w:tabs>
              <w:spacing w:after="40"/>
              <w:rPr>
                <w:rFonts w:ascii="Arial" w:hAnsi="Arial" w:cs="Arial"/>
                <w:b/>
                <w:sz w:val="26"/>
              </w:rPr>
            </w:pPr>
            <w:r w:rsidRPr="00DC2AA7">
              <w:rPr>
                <w:rFonts w:ascii="Arial" w:hAnsi="Arial" w:cs="Arial"/>
                <w:b/>
                <w:sz w:val="26"/>
              </w:rPr>
              <w:t>Cost of goods purchased</w:t>
            </w:r>
            <w:r w:rsidRPr="00DC2AA7">
              <w:rPr>
                <w:rFonts w:ascii="Arial" w:hAnsi="Arial" w:cs="Arial"/>
                <w:b/>
                <w:sz w:val="26"/>
              </w:rPr>
              <w:tab/>
            </w:r>
          </w:p>
        </w:tc>
        <w:tc>
          <w:tcPr>
            <w:tcW w:w="1357" w:type="dxa"/>
            <w:gridSpan w:val="2"/>
          </w:tcPr>
          <w:p w14:paraId="1347937A" w14:textId="77777777" w:rsidR="00694E32" w:rsidRPr="00DC2AA7" w:rsidRDefault="00694E32" w:rsidP="00694E32">
            <w:pPr>
              <w:spacing w:after="40"/>
              <w:jc w:val="right"/>
              <w:rPr>
                <w:rFonts w:ascii="Arial" w:hAnsi="Arial" w:cs="Arial"/>
                <w:b/>
                <w:sz w:val="26"/>
              </w:rPr>
            </w:pPr>
          </w:p>
        </w:tc>
        <w:tc>
          <w:tcPr>
            <w:tcW w:w="1441" w:type="dxa"/>
            <w:gridSpan w:val="3"/>
          </w:tcPr>
          <w:p w14:paraId="3BF162F2" w14:textId="77777777" w:rsidR="00694E32" w:rsidRPr="00DC2AA7" w:rsidRDefault="00694E32" w:rsidP="00694E32">
            <w:pPr>
              <w:spacing w:after="40"/>
              <w:jc w:val="right"/>
              <w:rPr>
                <w:rFonts w:ascii="Arial" w:hAnsi="Arial" w:cs="Arial"/>
                <w:b/>
                <w:sz w:val="26"/>
              </w:rPr>
            </w:pPr>
            <w:r w:rsidRPr="00DC2AA7">
              <w:rPr>
                <w:rFonts w:ascii="Arial" w:hAnsi="Arial" w:cs="Arial"/>
                <w:b/>
                <w:sz w:val="26"/>
              </w:rPr>
              <w:t>496,800</w:t>
            </w:r>
          </w:p>
        </w:tc>
      </w:tr>
      <w:tr w:rsidR="00694E32" w:rsidRPr="00DC2AA7" w14:paraId="00D0EE7B" w14:textId="77777777">
        <w:trPr>
          <w:gridBefore w:val="1"/>
          <w:gridAfter w:val="2"/>
          <w:wBefore w:w="7" w:type="dxa"/>
          <w:wAfter w:w="137" w:type="dxa"/>
          <w:trHeight w:hRule="exact" w:val="340"/>
        </w:trPr>
        <w:tc>
          <w:tcPr>
            <w:tcW w:w="1260" w:type="dxa"/>
            <w:gridSpan w:val="2"/>
          </w:tcPr>
          <w:p w14:paraId="2B0C8ED4" w14:textId="77777777" w:rsidR="00694E32" w:rsidRPr="00DC2AA7" w:rsidRDefault="00694E32" w:rsidP="00694E32">
            <w:pPr>
              <w:rPr>
                <w:rFonts w:ascii="Arial" w:hAnsi="Arial" w:cs="Arial"/>
                <w:b/>
                <w:sz w:val="26"/>
              </w:rPr>
            </w:pPr>
          </w:p>
        </w:tc>
        <w:tc>
          <w:tcPr>
            <w:tcW w:w="5303" w:type="dxa"/>
          </w:tcPr>
          <w:p w14:paraId="1BD029FE" w14:textId="62809CB4" w:rsidR="00694E32" w:rsidRPr="00DC2AA7" w:rsidRDefault="00694E32" w:rsidP="00125723">
            <w:pPr>
              <w:tabs>
                <w:tab w:val="right" w:leader="dot" w:pos="6048"/>
              </w:tabs>
              <w:rPr>
                <w:rFonts w:ascii="Arial" w:hAnsi="Arial" w:cs="Arial"/>
                <w:b/>
                <w:sz w:val="26"/>
              </w:rPr>
            </w:pPr>
            <w:r w:rsidRPr="00DC2AA7">
              <w:rPr>
                <w:rFonts w:ascii="Arial" w:hAnsi="Arial" w:cs="Arial"/>
                <w:b/>
                <w:sz w:val="26"/>
              </w:rPr>
              <w:t>Accounts payable, Dec. 31, 201</w:t>
            </w:r>
            <w:r w:rsidR="000F69AF">
              <w:rPr>
                <w:rFonts w:ascii="Arial" w:hAnsi="Arial" w:cs="Arial"/>
                <w:b/>
                <w:sz w:val="26"/>
              </w:rPr>
              <w:t>9</w:t>
            </w:r>
            <w:r w:rsidRPr="00DC2AA7">
              <w:rPr>
                <w:rFonts w:ascii="Arial" w:hAnsi="Arial" w:cs="Arial"/>
                <w:b/>
                <w:sz w:val="26"/>
              </w:rPr>
              <w:tab/>
            </w:r>
          </w:p>
        </w:tc>
        <w:tc>
          <w:tcPr>
            <w:tcW w:w="1357" w:type="dxa"/>
            <w:gridSpan w:val="2"/>
          </w:tcPr>
          <w:p w14:paraId="1BE7B9FC" w14:textId="77777777" w:rsidR="00694E32" w:rsidRPr="00DC2AA7" w:rsidRDefault="00694E32" w:rsidP="00694E32">
            <w:pPr>
              <w:jc w:val="right"/>
              <w:rPr>
                <w:rFonts w:ascii="Arial" w:hAnsi="Arial" w:cs="Arial"/>
                <w:b/>
                <w:sz w:val="26"/>
              </w:rPr>
            </w:pPr>
            <w:r w:rsidRPr="00DC2AA7">
              <w:rPr>
                <w:rFonts w:ascii="Arial" w:hAnsi="Arial" w:cs="Arial"/>
                <w:b/>
                <w:sz w:val="26"/>
              </w:rPr>
              <w:t>82,000</w:t>
            </w:r>
          </w:p>
        </w:tc>
        <w:tc>
          <w:tcPr>
            <w:tcW w:w="1441" w:type="dxa"/>
            <w:gridSpan w:val="3"/>
          </w:tcPr>
          <w:p w14:paraId="23D6C1AE" w14:textId="77777777" w:rsidR="00694E32" w:rsidRPr="00DC2AA7" w:rsidRDefault="00694E32" w:rsidP="00694E32">
            <w:pPr>
              <w:jc w:val="right"/>
              <w:rPr>
                <w:rFonts w:ascii="Arial" w:hAnsi="Arial" w:cs="Arial"/>
                <w:b/>
                <w:sz w:val="26"/>
              </w:rPr>
            </w:pPr>
          </w:p>
        </w:tc>
      </w:tr>
      <w:tr w:rsidR="00694E32" w:rsidRPr="00DC2AA7" w14:paraId="192EEABE" w14:textId="77777777">
        <w:trPr>
          <w:gridBefore w:val="1"/>
          <w:gridAfter w:val="2"/>
          <w:wBefore w:w="7" w:type="dxa"/>
          <w:wAfter w:w="137" w:type="dxa"/>
          <w:trHeight w:hRule="exact" w:val="340"/>
        </w:trPr>
        <w:tc>
          <w:tcPr>
            <w:tcW w:w="1260" w:type="dxa"/>
            <w:gridSpan w:val="2"/>
          </w:tcPr>
          <w:p w14:paraId="6A5995FC" w14:textId="77777777" w:rsidR="00694E32" w:rsidRPr="00DC2AA7" w:rsidRDefault="00694E32" w:rsidP="00694E32">
            <w:pPr>
              <w:rPr>
                <w:rFonts w:ascii="Arial" w:hAnsi="Arial" w:cs="Arial"/>
                <w:b/>
                <w:sz w:val="26"/>
              </w:rPr>
            </w:pPr>
          </w:p>
        </w:tc>
        <w:tc>
          <w:tcPr>
            <w:tcW w:w="5303" w:type="dxa"/>
          </w:tcPr>
          <w:p w14:paraId="09DBD252" w14:textId="7B0898B4" w:rsidR="00694E32" w:rsidRPr="00DC2AA7" w:rsidRDefault="00694E32" w:rsidP="00125723">
            <w:pPr>
              <w:tabs>
                <w:tab w:val="right" w:leader="dot" w:pos="6048"/>
              </w:tabs>
              <w:rPr>
                <w:rFonts w:ascii="Arial" w:hAnsi="Arial" w:cs="Arial"/>
                <w:b/>
                <w:sz w:val="26"/>
              </w:rPr>
            </w:pPr>
            <w:r w:rsidRPr="00DC2AA7">
              <w:rPr>
                <w:rFonts w:ascii="Arial" w:hAnsi="Arial" w:cs="Arial"/>
                <w:b/>
                <w:sz w:val="26"/>
              </w:rPr>
              <w:t>Accounts payable, Dec. 31, 201</w:t>
            </w:r>
            <w:r w:rsidR="000F69AF">
              <w:rPr>
                <w:rFonts w:ascii="Arial" w:hAnsi="Arial" w:cs="Arial"/>
                <w:b/>
                <w:sz w:val="26"/>
              </w:rPr>
              <w:t>8</w:t>
            </w:r>
            <w:r w:rsidRPr="00DC2AA7">
              <w:rPr>
                <w:rFonts w:ascii="Arial" w:hAnsi="Arial" w:cs="Arial"/>
                <w:b/>
                <w:sz w:val="26"/>
              </w:rPr>
              <w:tab/>
            </w:r>
          </w:p>
        </w:tc>
        <w:tc>
          <w:tcPr>
            <w:tcW w:w="1440" w:type="dxa"/>
            <w:gridSpan w:val="3"/>
          </w:tcPr>
          <w:p w14:paraId="512056B3" w14:textId="77777777" w:rsidR="00694E32" w:rsidRPr="00DC2AA7" w:rsidRDefault="00694E32" w:rsidP="00694E32">
            <w:pPr>
              <w:jc w:val="right"/>
              <w:rPr>
                <w:rFonts w:ascii="Arial" w:hAnsi="Arial" w:cs="Arial"/>
                <w:b/>
                <w:sz w:val="26"/>
              </w:rPr>
            </w:pPr>
            <w:r w:rsidRPr="00DC2AA7">
              <w:rPr>
                <w:rFonts w:ascii="Arial" w:hAnsi="Arial" w:cs="Arial"/>
                <w:b/>
                <w:sz w:val="26"/>
                <w:u w:val="single"/>
              </w:rPr>
              <w:t xml:space="preserve">   (66,700</w:t>
            </w:r>
            <w:r w:rsidRPr="00DC2AA7">
              <w:rPr>
                <w:rFonts w:ascii="Arial" w:hAnsi="Arial" w:cs="Arial"/>
                <w:b/>
                <w:sz w:val="26"/>
              </w:rPr>
              <w:t>)</w:t>
            </w:r>
          </w:p>
        </w:tc>
        <w:tc>
          <w:tcPr>
            <w:tcW w:w="1358" w:type="dxa"/>
            <w:gridSpan w:val="2"/>
          </w:tcPr>
          <w:p w14:paraId="60AAF2BB" w14:textId="77777777" w:rsidR="00694E32" w:rsidRPr="00DC2AA7" w:rsidRDefault="00694E32" w:rsidP="00694E32">
            <w:pPr>
              <w:jc w:val="right"/>
              <w:rPr>
                <w:rFonts w:ascii="Arial" w:hAnsi="Arial" w:cs="Arial"/>
                <w:b/>
                <w:sz w:val="26"/>
              </w:rPr>
            </w:pPr>
          </w:p>
        </w:tc>
      </w:tr>
      <w:tr w:rsidR="00694E32" w:rsidRPr="00DC2AA7" w14:paraId="64312824" w14:textId="77777777">
        <w:trPr>
          <w:gridBefore w:val="1"/>
          <w:gridAfter w:val="1"/>
          <w:wBefore w:w="7" w:type="dxa"/>
          <w:wAfter w:w="54" w:type="dxa"/>
          <w:trHeight w:hRule="exact" w:val="340"/>
        </w:trPr>
        <w:tc>
          <w:tcPr>
            <w:tcW w:w="1260" w:type="dxa"/>
            <w:gridSpan w:val="2"/>
          </w:tcPr>
          <w:p w14:paraId="37F049B3" w14:textId="77777777" w:rsidR="00694E32" w:rsidRPr="00DC2AA7" w:rsidRDefault="00694E32" w:rsidP="00694E32">
            <w:pPr>
              <w:rPr>
                <w:rFonts w:ascii="Arial" w:hAnsi="Arial" w:cs="Arial"/>
                <w:b/>
                <w:sz w:val="26"/>
              </w:rPr>
            </w:pPr>
          </w:p>
        </w:tc>
        <w:tc>
          <w:tcPr>
            <w:tcW w:w="5303" w:type="dxa"/>
          </w:tcPr>
          <w:p w14:paraId="1848273B" w14:textId="77777777" w:rsidR="00694E32" w:rsidRPr="00DC2AA7" w:rsidRDefault="00694E32" w:rsidP="00694E32">
            <w:pPr>
              <w:tabs>
                <w:tab w:val="right" w:leader="dot" w:pos="6048"/>
              </w:tabs>
              <w:rPr>
                <w:rFonts w:ascii="Arial" w:hAnsi="Arial" w:cs="Arial"/>
                <w:b/>
                <w:sz w:val="26"/>
              </w:rPr>
            </w:pPr>
            <w:r w:rsidRPr="00DC2AA7">
              <w:rPr>
                <w:rFonts w:ascii="Arial" w:hAnsi="Arial" w:cs="Arial"/>
                <w:b/>
                <w:sz w:val="26"/>
              </w:rPr>
              <w:t>Less increase in accounts payable</w:t>
            </w:r>
            <w:r w:rsidRPr="00DC2AA7">
              <w:rPr>
                <w:rFonts w:ascii="Arial" w:hAnsi="Arial" w:cs="Arial"/>
                <w:b/>
                <w:sz w:val="26"/>
              </w:rPr>
              <w:tab/>
            </w:r>
          </w:p>
        </w:tc>
        <w:tc>
          <w:tcPr>
            <w:tcW w:w="1357" w:type="dxa"/>
            <w:gridSpan w:val="2"/>
          </w:tcPr>
          <w:p w14:paraId="2315B5B0" w14:textId="77777777" w:rsidR="00694E32" w:rsidRPr="00DC2AA7" w:rsidRDefault="00694E32" w:rsidP="00694E32">
            <w:pPr>
              <w:jc w:val="right"/>
              <w:rPr>
                <w:rFonts w:ascii="Arial" w:hAnsi="Arial" w:cs="Arial"/>
                <w:b/>
                <w:sz w:val="26"/>
                <w:u w:val="single"/>
              </w:rPr>
            </w:pPr>
          </w:p>
        </w:tc>
        <w:tc>
          <w:tcPr>
            <w:tcW w:w="1524" w:type="dxa"/>
            <w:gridSpan w:val="4"/>
          </w:tcPr>
          <w:p w14:paraId="12E7DDB5" w14:textId="77777777" w:rsidR="00694E32" w:rsidRPr="00DC2AA7" w:rsidRDefault="00B30F68" w:rsidP="00694E32">
            <w:pPr>
              <w:jc w:val="right"/>
              <w:rPr>
                <w:rFonts w:ascii="Arial" w:hAnsi="Arial" w:cs="Arial"/>
                <w:b/>
                <w:sz w:val="26"/>
              </w:rPr>
            </w:pPr>
            <w:r w:rsidRPr="00DC2AA7">
              <w:rPr>
                <w:rFonts w:ascii="Arial" w:hAnsi="Arial" w:cs="Arial"/>
                <w:b/>
                <w:sz w:val="26"/>
                <w:u w:val="single"/>
              </w:rPr>
              <w:t xml:space="preserve"> </w:t>
            </w:r>
            <w:r w:rsidR="00694E32" w:rsidRPr="00DC2AA7">
              <w:rPr>
                <w:rFonts w:ascii="Arial" w:hAnsi="Arial" w:cs="Arial"/>
                <w:b/>
                <w:sz w:val="26"/>
                <w:u w:val="single"/>
              </w:rPr>
              <w:t xml:space="preserve">  (15,300</w:t>
            </w:r>
            <w:r w:rsidR="00694E32" w:rsidRPr="00DC2AA7">
              <w:rPr>
                <w:rFonts w:ascii="Arial" w:hAnsi="Arial" w:cs="Arial"/>
                <w:b/>
                <w:sz w:val="26"/>
              </w:rPr>
              <w:t>)</w:t>
            </w:r>
          </w:p>
        </w:tc>
      </w:tr>
      <w:tr w:rsidR="00694E32" w:rsidRPr="00DC2AA7" w14:paraId="522ED99F" w14:textId="77777777">
        <w:trPr>
          <w:gridBefore w:val="1"/>
          <w:gridAfter w:val="2"/>
          <w:wBefore w:w="7" w:type="dxa"/>
          <w:wAfter w:w="137" w:type="dxa"/>
          <w:trHeight w:hRule="exact" w:val="340"/>
        </w:trPr>
        <w:tc>
          <w:tcPr>
            <w:tcW w:w="1260" w:type="dxa"/>
            <w:gridSpan w:val="2"/>
          </w:tcPr>
          <w:p w14:paraId="4CDDE08B" w14:textId="77777777" w:rsidR="00694E32" w:rsidRPr="00DC2AA7" w:rsidRDefault="00694E32" w:rsidP="00694E32">
            <w:pPr>
              <w:rPr>
                <w:rFonts w:ascii="Arial" w:hAnsi="Arial" w:cs="Arial"/>
                <w:b/>
                <w:sz w:val="26"/>
              </w:rPr>
            </w:pPr>
          </w:p>
        </w:tc>
        <w:tc>
          <w:tcPr>
            <w:tcW w:w="5303" w:type="dxa"/>
          </w:tcPr>
          <w:p w14:paraId="76FC0ACF" w14:textId="54597BAE" w:rsidR="00694E32" w:rsidRPr="00DC2AA7" w:rsidRDefault="00694E32" w:rsidP="00694E32">
            <w:pPr>
              <w:tabs>
                <w:tab w:val="right" w:leader="dot" w:pos="6048"/>
              </w:tabs>
              <w:rPr>
                <w:rFonts w:ascii="Arial" w:hAnsi="Arial" w:cs="Arial"/>
                <w:b/>
                <w:sz w:val="26"/>
              </w:rPr>
            </w:pPr>
            <w:r w:rsidRPr="00DC2AA7">
              <w:rPr>
                <w:rFonts w:ascii="Arial" w:hAnsi="Arial" w:cs="Arial"/>
                <w:b/>
                <w:sz w:val="26"/>
              </w:rPr>
              <w:t xml:space="preserve">Cash paid for </w:t>
            </w:r>
            <w:r w:rsidR="00F43130">
              <w:rPr>
                <w:rFonts w:ascii="Arial" w:hAnsi="Arial" w:cs="Arial"/>
                <w:b/>
                <w:sz w:val="26"/>
              </w:rPr>
              <w:t>inventory</w:t>
            </w:r>
            <w:r w:rsidRPr="00DC2AA7">
              <w:rPr>
                <w:rFonts w:ascii="Arial" w:hAnsi="Arial" w:cs="Arial"/>
                <w:b/>
                <w:sz w:val="26"/>
              </w:rPr>
              <w:tab/>
            </w:r>
          </w:p>
        </w:tc>
        <w:tc>
          <w:tcPr>
            <w:tcW w:w="1357" w:type="dxa"/>
            <w:gridSpan w:val="2"/>
          </w:tcPr>
          <w:p w14:paraId="3E37B0FE" w14:textId="77777777" w:rsidR="00694E32" w:rsidRPr="00DC2AA7" w:rsidRDefault="00694E32" w:rsidP="00694E32">
            <w:pPr>
              <w:jc w:val="right"/>
              <w:rPr>
                <w:rFonts w:ascii="Arial" w:hAnsi="Arial" w:cs="Arial"/>
                <w:b/>
                <w:sz w:val="26"/>
                <w:u w:val="single"/>
              </w:rPr>
            </w:pPr>
          </w:p>
        </w:tc>
        <w:tc>
          <w:tcPr>
            <w:tcW w:w="1441" w:type="dxa"/>
            <w:gridSpan w:val="3"/>
          </w:tcPr>
          <w:p w14:paraId="798DDB9C" w14:textId="77777777" w:rsidR="00694E32" w:rsidRPr="00DC2AA7" w:rsidRDefault="00694E32" w:rsidP="00694E32">
            <w:pPr>
              <w:jc w:val="right"/>
              <w:rPr>
                <w:rFonts w:ascii="Arial" w:hAnsi="Arial" w:cs="Arial"/>
                <w:b/>
                <w:sz w:val="26"/>
                <w:u w:val="single"/>
              </w:rPr>
            </w:pPr>
            <w:r w:rsidRPr="00DC2AA7">
              <w:rPr>
                <w:rFonts w:ascii="Arial" w:hAnsi="Arial" w:cs="Arial"/>
                <w:b/>
                <w:sz w:val="26"/>
                <w:u w:val="double"/>
              </w:rPr>
              <w:t>$481,500</w:t>
            </w:r>
          </w:p>
        </w:tc>
      </w:tr>
    </w:tbl>
    <w:p w14:paraId="68E35EA8" w14:textId="77777777" w:rsidR="00E02A5A" w:rsidRPr="00DC2AA7" w:rsidRDefault="00E02A5A" w:rsidP="00E02A5A">
      <w:pPr>
        <w:spacing w:line="120" w:lineRule="auto"/>
        <w:rPr>
          <w:rFonts w:ascii="Arial" w:hAnsi="Arial" w:cs="Arial"/>
          <w:b/>
          <w:sz w:val="26"/>
        </w:rPr>
      </w:pPr>
    </w:p>
    <w:p w14:paraId="78FC830D" w14:textId="77777777" w:rsidR="002B6EC0" w:rsidRPr="00DC2AA7" w:rsidRDefault="002B6EC0" w:rsidP="00694E32">
      <w:pPr>
        <w:rPr>
          <w:rFonts w:ascii="Arial" w:hAnsi="Arial" w:cs="Arial"/>
          <w:b/>
          <w:sz w:val="26"/>
        </w:rPr>
      </w:pPr>
    </w:p>
    <w:p w14:paraId="6C3C29F6" w14:textId="52797223" w:rsidR="00694E32" w:rsidRPr="00DC2AA7" w:rsidRDefault="00694E32" w:rsidP="00694E32">
      <w:pPr>
        <w:rPr>
          <w:rFonts w:ascii="Arial" w:hAnsi="Arial" w:cs="Arial"/>
          <w:b/>
          <w:sz w:val="26"/>
        </w:rPr>
      </w:pPr>
      <w:r w:rsidRPr="00DC2AA7">
        <w:rPr>
          <w:rFonts w:ascii="Arial" w:hAnsi="Arial" w:cs="Arial"/>
          <w:b/>
          <w:sz w:val="26"/>
        </w:rPr>
        <w:t>Exercise</w:t>
      </w:r>
      <w:r w:rsidR="00C27103">
        <w:rPr>
          <w:rFonts w:ascii="Arial" w:hAnsi="Arial" w:cs="Arial"/>
          <w:b/>
          <w:sz w:val="26"/>
        </w:rPr>
        <w:t xml:space="preserve"> 12-</w:t>
      </w:r>
      <w:r w:rsidR="00F5650D">
        <w:rPr>
          <w:rFonts w:ascii="Arial" w:hAnsi="Arial" w:cs="Arial"/>
          <w:b/>
          <w:sz w:val="26"/>
        </w:rPr>
        <w:t>16</w:t>
      </w:r>
      <w:r w:rsidRPr="00DC2AA7">
        <w:rPr>
          <w:rFonts w:ascii="Arial" w:hAnsi="Arial" w:cs="Arial"/>
          <w:b/>
          <w:sz w:val="26"/>
          <w:szCs w:val="26"/>
          <w:vertAlign w:val="superscript"/>
        </w:rPr>
        <w:t>B</w:t>
      </w:r>
      <w:r w:rsidRPr="00DC2AA7">
        <w:rPr>
          <w:rFonts w:ascii="Arial" w:hAnsi="Arial" w:cs="Arial"/>
          <w:b/>
          <w:sz w:val="26"/>
        </w:rPr>
        <w:t xml:space="preserve"> (20 minutes)</w:t>
      </w:r>
    </w:p>
    <w:p w14:paraId="75B338B5" w14:textId="77777777" w:rsidR="00E02A5A" w:rsidRPr="00DC2AA7" w:rsidRDefault="00E02A5A" w:rsidP="00E02A5A">
      <w:pPr>
        <w:spacing w:line="120" w:lineRule="auto"/>
        <w:rPr>
          <w:rFonts w:ascii="Arial" w:hAnsi="Arial" w:cs="Arial"/>
          <w:b/>
          <w:sz w:val="26"/>
        </w:rPr>
      </w:pPr>
    </w:p>
    <w:tbl>
      <w:tblPr>
        <w:tblW w:w="0" w:type="auto"/>
        <w:tblLayout w:type="fixed"/>
        <w:tblLook w:val="0000" w:firstRow="0" w:lastRow="0" w:firstColumn="0" w:lastColumn="0" w:noHBand="0" w:noVBand="0"/>
      </w:tblPr>
      <w:tblGrid>
        <w:gridCol w:w="7668"/>
        <w:gridCol w:w="1530"/>
        <w:gridCol w:w="90"/>
      </w:tblGrid>
      <w:tr w:rsidR="00694E32" w:rsidRPr="00DC2AA7" w14:paraId="28AE76F4" w14:textId="77777777">
        <w:trPr>
          <w:gridAfter w:val="1"/>
          <w:wAfter w:w="90" w:type="dxa"/>
        </w:trPr>
        <w:tc>
          <w:tcPr>
            <w:tcW w:w="7668" w:type="dxa"/>
            <w:tcBorders>
              <w:top w:val="single" w:sz="4" w:space="0" w:color="auto"/>
            </w:tcBorders>
          </w:tcPr>
          <w:p w14:paraId="5D280876" w14:textId="77777777" w:rsidR="00694E32" w:rsidRPr="00DC2AA7" w:rsidRDefault="00694E32" w:rsidP="008C66D1">
            <w:pPr>
              <w:pStyle w:val="Heading1"/>
              <w:tabs>
                <w:tab w:val="clear" w:pos="7560"/>
              </w:tabs>
              <w:spacing w:before="120"/>
              <w:rPr>
                <w:rFonts w:cs="Arial"/>
                <w:iCs/>
              </w:rPr>
            </w:pPr>
            <w:r w:rsidRPr="00DC2AA7">
              <w:rPr>
                <w:rFonts w:cs="Arial"/>
                <w:iCs/>
              </w:rPr>
              <w:t>Cash flows from operating activities</w:t>
            </w:r>
          </w:p>
        </w:tc>
        <w:tc>
          <w:tcPr>
            <w:tcW w:w="1530" w:type="dxa"/>
            <w:tcBorders>
              <w:top w:val="single" w:sz="4" w:space="0" w:color="auto"/>
            </w:tcBorders>
          </w:tcPr>
          <w:p w14:paraId="63D976C6" w14:textId="77777777" w:rsidR="00694E32" w:rsidRPr="00DC2AA7" w:rsidRDefault="00694E32" w:rsidP="008C66D1">
            <w:pPr>
              <w:spacing w:before="120"/>
              <w:rPr>
                <w:rFonts w:ascii="Arial" w:hAnsi="Arial" w:cs="Arial"/>
                <w:b/>
                <w:iCs/>
                <w:sz w:val="26"/>
              </w:rPr>
            </w:pPr>
          </w:p>
        </w:tc>
      </w:tr>
      <w:tr w:rsidR="00694E32" w:rsidRPr="00DC2AA7" w14:paraId="23364A5C" w14:textId="77777777">
        <w:trPr>
          <w:gridAfter w:val="1"/>
          <w:wAfter w:w="90" w:type="dxa"/>
        </w:trPr>
        <w:tc>
          <w:tcPr>
            <w:tcW w:w="7668" w:type="dxa"/>
          </w:tcPr>
          <w:p w14:paraId="48162D21" w14:textId="77777777" w:rsidR="00694E32" w:rsidRPr="00DC2AA7" w:rsidRDefault="00694E32" w:rsidP="00694E32">
            <w:pPr>
              <w:tabs>
                <w:tab w:val="right" w:leader="dot" w:pos="7920"/>
              </w:tabs>
              <w:ind w:left="180"/>
              <w:rPr>
                <w:rFonts w:ascii="Arial" w:hAnsi="Arial" w:cs="Arial"/>
                <w:b/>
                <w:sz w:val="26"/>
              </w:rPr>
            </w:pPr>
            <w:r w:rsidRPr="00DC2AA7">
              <w:rPr>
                <w:rFonts w:ascii="Arial" w:hAnsi="Arial" w:cs="Arial"/>
                <w:b/>
                <w:sz w:val="26"/>
              </w:rPr>
              <w:t xml:space="preserve">Receipts from customers </w:t>
            </w:r>
            <w:r w:rsidRPr="00DC2AA7">
              <w:rPr>
                <w:rFonts w:ascii="Arial" w:hAnsi="Arial" w:cs="Arial"/>
                <w:b/>
                <w:sz w:val="24"/>
              </w:rPr>
              <w:t>(see note a)</w:t>
            </w:r>
            <w:r w:rsidRPr="00DC2AA7">
              <w:rPr>
                <w:rFonts w:ascii="Arial" w:hAnsi="Arial" w:cs="Arial"/>
                <w:b/>
                <w:sz w:val="26"/>
              </w:rPr>
              <w:tab/>
            </w:r>
          </w:p>
        </w:tc>
        <w:tc>
          <w:tcPr>
            <w:tcW w:w="1530" w:type="dxa"/>
          </w:tcPr>
          <w:p w14:paraId="15CE3790" w14:textId="77777777" w:rsidR="00694E32" w:rsidRPr="00DC2AA7" w:rsidRDefault="00694E32" w:rsidP="00694E32">
            <w:pPr>
              <w:jc w:val="right"/>
              <w:rPr>
                <w:rFonts w:ascii="Arial" w:hAnsi="Arial" w:cs="Arial"/>
                <w:b/>
                <w:sz w:val="26"/>
              </w:rPr>
            </w:pPr>
            <w:r w:rsidRPr="00DC2AA7">
              <w:rPr>
                <w:rFonts w:ascii="Arial" w:hAnsi="Arial" w:cs="Arial"/>
                <w:b/>
                <w:sz w:val="26"/>
              </w:rPr>
              <w:t>$1,797,500</w:t>
            </w:r>
          </w:p>
        </w:tc>
      </w:tr>
      <w:tr w:rsidR="00694E32" w:rsidRPr="00DC2AA7" w14:paraId="3C03FE2D" w14:textId="77777777">
        <w:tc>
          <w:tcPr>
            <w:tcW w:w="7668" w:type="dxa"/>
          </w:tcPr>
          <w:p w14:paraId="74CF63FD" w14:textId="4F29681E" w:rsidR="00694E32" w:rsidRPr="00DC2AA7" w:rsidRDefault="00694E32" w:rsidP="00694E32">
            <w:pPr>
              <w:tabs>
                <w:tab w:val="right" w:leader="dot" w:pos="7920"/>
              </w:tabs>
              <w:ind w:left="180"/>
              <w:rPr>
                <w:rFonts w:ascii="Arial" w:hAnsi="Arial" w:cs="Arial"/>
                <w:b/>
                <w:sz w:val="26"/>
              </w:rPr>
            </w:pPr>
            <w:r w:rsidRPr="00DC2AA7">
              <w:rPr>
                <w:rFonts w:ascii="Arial" w:hAnsi="Arial" w:cs="Arial"/>
                <w:b/>
                <w:sz w:val="26"/>
              </w:rPr>
              <w:t xml:space="preserve">Payments for </w:t>
            </w:r>
            <w:r w:rsidR="00F43130">
              <w:rPr>
                <w:rFonts w:ascii="Arial" w:hAnsi="Arial" w:cs="Arial"/>
                <w:b/>
                <w:sz w:val="26"/>
              </w:rPr>
              <w:t>inventory</w:t>
            </w:r>
            <w:r w:rsidRPr="00DC2AA7">
              <w:rPr>
                <w:rFonts w:ascii="Arial" w:hAnsi="Arial" w:cs="Arial"/>
                <w:b/>
                <w:sz w:val="26"/>
              </w:rPr>
              <w:t xml:space="preserve"> </w:t>
            </w:r>
            <w:r w:rsidRPr="00DC2AA7">
              <w:rPr>
                <w:rFonts w:ascii="Arial" w:hAnsi="Arial" w:cs="Arial"/>
                <w:b/>
                <w:sz w:val="24"/>
              </w:rPr>
              <w:t>(see note b)</w:t>
            </w:r>
            <w:r w:rsidRPr="00DC2AA7">
              <w:rPr>
                <w:rFonts w:ascii="Arial" w:hAnsi="Arial" w:cs="Arial"/>
                <w:b/>
                <w:sz w:val="26"/>
              </w:rPr>
              <w:tab/>
            </w:r>
          </w:p>
        </w:tc>
        <w:tc>
          <w:tcPr>
            <w:tcW w:w="1620" w:type="dxa"/>
            <w:gridSpan w:val="2"/>
          </w:tcPr>
          <w:p w14:paraId="533BE66E" w14:textId="77777777" w:rsidR="00694E32" w:rsidRPr="00DC2AA7" w:rsidRDefault="00694E32" w:rsidP="00694E32">
            <w:pPr>
              <w:jc w:val="right"/>
              <w:rPr>
                <w:rFonts w:ascii="Arial" w:hAnsi="Arial" w:cs="Arial"/>
                <w:b/>
                <w:sz w:val="26"/>
              </w:rPr>
            </w:pPr>
            <w:r w:rsidRPr="00DC2AA7">
              <w:rPr>
                <w:rFonts w:ascii="Arial" w:hAnsi="Arial" w:cs="Arial"/>
                <w:b/>
                <w:sz w:val="26"/>
              </w:rPr>
              <w:t>(1,028,500)</w:t>
            </w:r>
          </w:p>
        </w:tc>
      </w:tr>
      <w:tr w:rsidR="00694E32" w:rsidRPr="00DC2AA7" w14:paraId="731E1DFA" w14:textId="77777777">
        <w:tc>
          <w:tcPr>
            <w:tcW w:w="7668" w:type="dxa"/>
          </w:tcPr>
          <w:p w14:paraId="003AD3A0" w14:textId="77777777" w:rsidR="00694E32" w:rsidRPr="00DC2AA7" w:rsidRDefault="00694E32" w:rsidP="00694E32">
            <w:pPr>
              <w:tabs>
                <w:tab w:val="right" w:leader="dot" w:pos="7920"/>
              </w:tabs>
              <w:ind w:left="180"/>
              <w:rPr>
                <w:rFonts w:ascii="Arial" w:hAnsi="Arial" w:cs="Arial"/>
                <w:b/>
                <w:sz w:val="26"/>
              </w:rPr>
            </w:pPr>
            <w:r w:rsidRPr="00DC2AA7">
              <w:rPr>
                <w:rFonts w:ascii="Arial" w:hAnsi="Arial" w:cs="Arial"/>
                <w:b/>
                <w:sz w:val="26"/>
              </w:rPr>
              <w:t xml:space="preserve">Payments for salaries </w:t>
            </w:r>
            <w:r w:rsidRPr="00DC2AA7">
              <w:rPr>
                <w:rFonts w:ascii="Arial" w:hAnsi="Arial" w:cs="Arial"/>
                <w:b/>
                <w:sz w:val="24"/>
              </w:rPr>
              <w:t>(see note c)</w:t>
            </w:r>
            <w:r w:rsidRPr="00DC2AA7">
              <w:rPr>
                <w:rFonts w:ascii="Arial" w:hAnsi="Arial" w:cs="Arial"/>
                <w:b/>
                <w:sz w:val="26"/>
              </w:rPr>
              <w:tab/>
            </w:r>
          </w:p>
        </w:tc>
        <w:tc>
          <w:tcPr>
            <w:tcW w:w="1620" w:type="dxa"/>
            <w:gridSpan w:val="2"/>
          </w:tcPr>
          <w:p w14:paraId="6BD55B58" w14:textId="77777777" w:rsidR="00694E32" w:rsidRPr="00DC2AA7" w:rsidRDefault="00694E32" w:rsidP="00694E32">
            <w:pPr>
              <w:jc w:val="right"/>
              <w:rPr>
                <w:rFonts w:ascii="Arial" w:hAnsi="Arial" w:cs="Arial"/>
                <w:b/>
                <w:sz w:val="26"/>
              </w:rPr>
            </w:pPr>
            <w:r w:rsidRPr="00DC2AA7">
              <w:rPr>
                <w:rFonts w:ascii="Arial" w:hAnsi="Arial" w:cs="Arial"/>
                <w:b/>
                <w:sz w:val="26"/>
              </w:rPr>
              <w:t>(249,035)</w:t>
            </w:r>
          </w:p>
        </w:tc>
      </w:tr>
      <w:tr w:rsidR="00694E32" w:rsidRPr="00DC2AA7" w14:paraId="58265883" w14:textId="77777777">
        <w:tc>
          <w:tcPr>
            <w:tcW w:w="7668" w:type="dxa"/>
          </w:tcPr>
          <w:p w14:paraId="6570F455" w14:textId="77777777" w:rsidR="00694E32" w:rsidRPr="00DC2AA7" w:rsidRDefault="00694E32" w:rsidP="00694E32">
            <w:pPr>
              <w:tabs>
                <w:tab w:val="right" w:leader="dot" w:pos="7920"/>
              </w:tabs>
              <w:ind w:left="180"/>
              <w:rPr>
                <w:rFonts w:ascii="Arial" w:hAnsi="Arial" w:cs="Arial"/>
                <w:b/>
                <w:sz w:val="26"/>
              </w:rPr>
            </w:pPr>
            <w:r w:rsidRPr="00DC2AA7">
              <w:rPr>
                <w:rFonts w:ascii="Arial" w:hAnsi="Arial" w:cs="Arial"/>
                <w:b/>
                <w:sz w:val="26"/>
              </w:rPr>
              <w:t>Payments for rent</w:t>
            </w:r>
            <w:r w:rsidRPr="00DC2AA7">
              <w:rPr>
                <w:rFonts w:ascii="Arial" w:hAnsi="Arial" w:cs="Arial"/>
                <w:b/>
                <w:sz w:val="26"/>
              </w:rPr>
              <w:tab/>
            </w:r>
          </w:p>
        </w:tc>
        <w:tc>
          <w:tcPr>
            <w:tcW w:w="1620" w:type="dxa"/>
            <w:gridSpan w:val="2"/>
          </w:tcPr>
          <w:p w14:paraId="395A4C1A" w14:textId="77777777" w:rsidR="00694E32" w:rsidRPr="00DC2AA7" w:rsidRDefault="00694E32" w:rsidP="00694E32">
            <w:pPr>
              <w:jc w:val="right"/>
              <w:rPr>
                <w:rFonts w:ascii="Arial" w:hAnsi="Arial" w:cs="Arial"/>
                <w:b/>
                <w:sz w:val="26"/>
              </w:rPr>
            </w:pPr>
            <w:r w:rsidRPr="00DC2AA7">
              <w:rPr>
                <w:rFonts w:ascii="Arial" w:hAnsi="Arial" w:cs="Arial"/>
                <w:b/>
                <w:sz w:val="26"/>
              </w:rPr>
              <w:t>(49,600)</w:t>
            </w:r>
          </w:p>
        </w:tc>
      </w:tr>
      <w:tr w:rsidR="00694E32" w:rsidRPr="00DC2AA7" w14:paraId="35617486" w14:textId="77777777">
        <w:tc>
          <w:tcPr>
            <w:tcW w:w="7668" w:type="dxa"/>
          </w:tcPr>
          <w:p w14:paraId="521E75FA" w14:textId="77777777" w:rsidR="00694E32" w:rsidRPr="00DC2AA7" w:rsidRDefault="00694E32" w:rsidP="00694E32">
            <w:pPr>
              <w:tabs>
                <w:tab w:val="right" w:leader="dot" w:pos="7920"/>
              </w:tabs>
              <w:ind w:left="180"/>
              <w:rPr>
                <w:rFonts w:ascii="Arial" w:hAnsi="Arial" w:cs="Arial"/>
                <w:b/>
                <w:sz w:val="26"/>
              </w:rPr>
            </w:pPr>
            <w:r w:rsidRPr="00DC2AA7">
              <w:rPr>
                <w:rFonts w:ascii="Arial" w:hAnsi="Arial" w:cs="Arial"/>
                <w:b/>
                <w:sz w:val="26"/>
              </w:rPr>
              <w:t>Payments for utilities</w:t>
            </w:r>
            <w:r w:rsidRPr="00DC2AA7">
              <w:rPr>
                <w:rFonts w:ascii="Arial" w:hAnsi="Arial" w:cs="Arial"/>
                <w:b/>
                <w:sz w:val="26"/>
              </w:rPr>
              <w:tab/>
            </w:r>
          </w:p>
        </w:tc>
        <w:tc>
          <w:tcPr>
            <w:tcW w:w="1620" w:type="dxa"/>
            <w:gridSpan w:val="2"/>
          </w:tcPr>
          <w:p w14:paraId="75A0D03C" w14:textId="77777777" w:rsidR="00694E32" w:rsidRPr="00DC2AA7" w:rsidRDefault="00694E32" w:rsidP="00694E32">
            <w:pPr>
              <w:jc w:val="right"/>
              <w:rPr>
                <w:rFonts w:ascii="Arial" w:hAnsi="Arial" w:cs="Arial"/>
                <w:b/>
                <w:sz w:val="26"/>
              </w:rPr>
            </w:pPr>
            <w:r w:rsidRPr="00DC2AA7">
              <w:rPr>
                <w:rFonts w:ascii="Arial" w:hAnsi="Arial" w:cs="Arial"/>
                <w:b/>
                <w:sz w:val="26"/>
                <w:u w:val="single"/>
              </w:rPr>
              <w:t xml:space="preserve">      (18,125</w:t>
            </w:r>
            <w:r w:rsidRPr="00DC2AA7">
              <w:rPr>
                <w:rFonts w:ascii="Arial" w:hAnsi="Arial" w:cs="Arial"/>
                <w:b/>
                <w:sz w:val="26"/>
              </w:rPr>
              <w:t>)</w:t>
            </w:r>
          </w:p>
        </w:tc>
      </w:tr>
      <w:tr w:rsidR="00694E32" w:rsidRPr="00DC2AA7" w14:paraId="2EF0E6B4" w14:textId="77777777">
        <w:trPr>
          <w:gridAfter w:val="1"/>
          <w:wAfter w:w="90" w:type="dxa"/>
        </w:trPr>
        <w:tc>
          <w:tcPr>
            <w:tcW w:w="7668" w:type="dxa"/>
            <w:tcBorders>
              <w:bottom w:val="single" w:sz="4" w:space="0" w:color="auto"/>
            </w:tcBorders>
          </w:tcPr>
          <w:p w14:paraId="76C013B7" w14:textId="77777777" w:rsidR="00694E32" w:rsidRPr="00DC2AA7" w:rsidRDefault="00694E32" w:rsidP="00694E32">
            <w:pPr>
              <w:tabs>
                <w:tab w:val="right" w:leader="dot" w:pos="7920"/>
              </w:tabs>
              <w:spacing w:after="120"/>
              <w:rPr>
                <w:rFonts w:ascii="Arial" w:hAnsi="Arial" w:cs="Arial"/>
                <w:b/>
                <w:sz w:val="26"/>
              </w:rPr>
            </w:pPr>
            <w:r w:rsidRPr="00DC2AA7">
              <w:rPr>
                <w:rFonts w:ascii="Arial" w:hAnsi="Arial" w:cs="Arial"/>
                <w:b/>
                <w:sz w:val="26"/>
              </w:rPr>
              <w:t>Net cash provided by operating activities</w:t>
            </w:r>
            <w:r w:rsidRPr="00DC2AA7">
              <w:rPr>
                <w:rFonts w:ascii="Arial" w:hAnsi="Arial" w:cs="Arial"/>
                <w:b/>
                <w:sz w:val="26"/>
              </w:rPr>
              <w:tab/>
            </w:r>
          </w:p>
        </w:tc>
        <w:tc>
          <w:tcPr>
            <w:tcW w:w="1530" w:type="dxa"/>
            <w:tcBorders>
              <w:bottom w:val="single" w:sz="4" w:space="0" w:color="auto"/>
            </w:tcBorders>
          </w:tcPr>
          <w:p w14:paraId="41C147EB" w14:textId="77777777" w:rsidR="00694E32" w:rsidRPr="00DC2AA7" w:rsidRDefault="00694E32" w:rsidP="00694E32">
            <w:pPr>
              <w:spacing w:after="120"/>
              <w:jc w:val="right"/>
              <w:rPr>
                <w:rFonts w:ascii="Arial" w:hAnsi="Arial" w:cs="Arial"/>
                <w:b/>
                <w:sz w:val="26"/>
                <w:u w:val="single"/>
              </w:rPr>
            </w:pPr>
            <w:r w:rsidRPr="00DC2AA7">
              <w:rPr>
                <w:rFonts w:ascii="Arial" w:hAnsi="Arial" w:cs="Arial"/>
                <w:b/>
                <w:sz w:val="26"/>
                <w:u w:val="double"/>
              </w:rPr>
              <w:t>$   452,240</w:t>
            </w:r>
          </w:p>
        </w:tc>
      </w:tr>
    </w:tbl>
    <w:p w14:paraId="7793643F" w14:textId="77777777" w:rsidR="00E02A5A" w:rsidRPr="00DC2AA7" w:rsidRDefault="00E02A5A" w:rsidP="00E02A5A">
      <w:pPr>
        <w:spacing w:line="120" w:lineRule="auto"/>
        <w:rPr>
          <w:rFonts w:ascii="Arial" w:hAnsi="Arial" w:cs="Arial"/>
          <w:b/>
          <w:sz w:val="26"/>
        </w:rPr>
      </w:pPr>
    </w:p>
    <w:tbl>
      <w:tblPr>
        <w:tblW w:w="0" w:type="auto"/>
        <w:tblInd w:w="18" w:type="dxa"/>
        <w:tblLayout w:type="fixed"/>
        <w:tblLook w:val="0000" w:firstRow="0" w:lastRow="0" w:firstColumn="0" w:lastColumn="0" w:noHBand="0" w:noVBand="0"/>
      </w:tblPr>
      <w:tblGrid>
        <w:gridCol w:w="9288"/>
      </w:tblGrid>
      <w:tr w:rsidR="00694E32" w:rsidRPr="00DC2AA7" w14:paraId="4329951E" w14:textId="77777777">
        <w:tc>
          <w:tcPr>
            <w:tcW w:w="9288" w:type="dxa"/>
          </w:tcPr>
          <w:p w14:paraId="2C5139F7" w14:textId="77777777" w:rsidR="00694E32" w:rsidRPr="00DC2AA7" w:rsidRDefault="00694E32" w:rsidP="00694E32">
            <w:pPr>
              <w:tabs>
                <w:tab w:val="left" w:pos="1062"/>
              </w:tabs>
              <w:spacing w:before="120"/>
              <w:rPr>
                <w:rFonts w:ascii="Arial" w:hAnsi="Arial" w:cs="Arial"/>
                <w:b/>
                <w:iCs/>
                <w:sz w:val="22"/>
              </w:rPr>
            </w:pPr>
            <w:r w:rsidRPr="00DC2AA7">
              <w:rPr>
                <w:rFonts w:ascii="Arial" w:hAnsi="Arial" w:cs="Arial"/>
                <w:b/>
                <w:iCs/>
                <w:sz w:val="22"/>
              </w:rPr>
              <w:t>Note a:</w:t>
            </w:r>
            <w:r w:rsidRPr="00DC2AA7">
              <w:rPr>
                <w:rFonts w:ascii="Arial" w:hAnsi="Arial" w:cs="Arial"/>
                <w:b/>
                <w:iCs/>
                <w:sz w:val="22"/>
              </w:rPr>
              <w:tab/>
              <w:t>Sales – Increase in receivables</w:t>
            </w:r>
          </w:p>
        </w:tc>
      </w:tr>
      <w:tr w:rsidR="00694E32" w:rsidRPr="00DC2AA7" w14:paraId="1CF67BCB" w14:textId="77777777">
        <w:tc>
          <w:tcPr>
            <w:tcW w:w="9288" w:type="dxa"/>
          </w:tcPr>
          <w:p w14:paraId="2D4A7851" w14:textId="77777777" w:rsidR="00694E32" w:rsidRPr="00DC2AA7" w:rsidRDefault="00694E32" w:rsidP="00694E32">
            <w:pPr>
              <w:tabs>
                <w:tab w:val="left" w:pos="1062"/>
              </w:tabs>
              <w:spacing w:after="240"/>
              <w:rPr>
                <w:rFonts w:ascii="Arial" w:hAnsi="Arial" w:cs="Arial"/>
                <w:b/>
                <w:iCs/>
                <w:sz w:val="22"/>
              </w:rPr>
            </w:pPr>
            <w:r w:rsidRPr="00DC2AA7">
              <w:rPr>
                <w:rFonts w:ascii="Arial" w:hAnsi="Arial" w:cs="Arial"/>
                <w:b/>
                <w:iCs/>
                <w:sz w:val="22"/>
              </w:rPr>
              <w:tab/>
              <w:t xml:space="preserve">$1,828,000 - $30,500 = </w:t>
            </w:r>
            <w:r w:rsidRPr="00DC2AA7">
              <w:rPr>
                <w:rFonts w:ascii="Arial" w:hAnsi="Arial" w:cs="Arial"/>
                <w:b/>
                <w:iCs/>
                <w:sz w:val="22"/>
                <w:u w:val="single"/>
              </w:rPr>
              <w:t>$1,797,500</w:t>
            </w:r>
          </w:p>
        </w:tc>
      </w:tr>
      <w:tr w:rsidR="00694E32" w:rsidRPr="00DC2AA7" w14:paraId="5BDA5070" w14:textId="77777777">
        <w:tc>
          <w:tcPr>
            <w:tcW w:w="9288" w:type="dxa"/>
          </w:tcPr>
          <w:p w14:paraId="36F7CF59" w14:textId="77777777" w:rsidR="00694E32" w:rsidRPr="00DC2AA7" w:rsidRDefault="00694E32" w:rsidP="00694E32">
            <w:pPr>
              <w:tabs>
                <w:tab w:val="left" w:pos="1062"/>
              </w:tabs>
              <w:rPr>
                <w:rFonts w:ascii="Arial" w:hAnsi="Arial" w:cs="Arial"/>
                <w:b/>
                <w:iCs/>
                <w:sz w:val="22"/>
              </w:rPr>
            </w:pPr>
            <w:r w:rsidRPr="00DC2AA7">
              <w:rPr>
                <w:rFonts w:ascii="Arial" w:hAnsi="Arial" w:cs="Arial"/>
                <w:b/>
                <w:iCs/>
                <w:sz w:val="22"/>
              </w:rPr>
              <w:t>Note b:</w:t>
            </w:r>
            <w:r w:rsidRPr="00DC2AA7">
              <w:rPr>
                <w:rFonts w:ascii="Arial" w:hAnsi="Arial" w:cs="Arial"/>
                <w:b/>
                <w:iCs/>
                <w:sz w:val="22"/>
              </w:rPr>
              <w:tab/>
              <w:t>Cost of goods sold + Increase in inventory + Decrease in accounts payable</w:t>
            </w:r>
          </w:p>
        </w:tc>
      </w:tr>
      <w:tr w:rsidR="00694E32" w:rsidRPr="00DC2AA7" w14:paraId="58947DC1" w14:textId="77777777">
        <w:tc>
          <w:tcPr>
            <w:tcW w:w="9288" w:type="dxa"/>
          </w:tcPr>
          <w:p w14:paraId="614CC0FC" w14:textId="77777777" w:rsidR="00694E32" w:rsidRPr="00DC2AA7" w:rsidRDefault="00694E32" w:rsidP="00694E32">
            <w:pPr>
              <w:tabs>
                <w:tab w:val="left" w:pos="1062"/>
              </w:tabs>
              <w:spacing w:after="240"/>
              <w:rPr>
                <w:rFonts w:ascii="Arial" w:hAnsi="Arial" w:cs="Arial"/>
                <w:b/>
                <w:iCs/>
                <w:sz w:val="22"/>
              </w:rPr>
            </w:pPr>
            <w:r w:rsidRPr="00DC2AA7">
              <w:rPr>
                <w:rFonts w:ascii="Arial" w:hAnsi="Arial" w:cs="Arial"/>
                <w:b/>
                <w:iCs/>
                <w:sz w:val="22"/>
              </w:rPr>
              <w:tab/>
              <w:t xml:space="preserve">$991,000 + $25,000 + $12,500 = </w:t>
            </w:r>
            <w:r w:rsidRPr="00DC2AA7">
              <w:rPr>
                <w:rFonts w:ascii="Arial" w:hAnsi="Arial" w:cs="Arial"/>
                <w:b/>
                <w:iCs/>
                <w:sz w:val="22"/>
                <w:u w:val="single"/>
              </w:rPr>
              <w:t>$1,028,500</w:t>
            </w:r>
          </w:p>
        </w:tc>
      </w:tr>
      <w:tr w:rsidR="00694E32" w:rsidRPr="00DC2AA7" w14:paraId="1DF3A760" w14:textId="77777777">
        <w:tc>
          <w:tcPr>
            <w:tcW w:w="9288" w:type="dxa"/>
          </w:tcPr>
          <w:p w14:paraId="53A938C4" w14:textId="77777777" w:rsidR="00694E32" w:rsidRPr="00DC2AA7" w:rsidRDefault="00694E32" w:rsidP="00694E32">
            <w:pPr>
              <w:tabs>
                <w:tab w:val="left" w:pos="1062"/>
              </w:tabs>
              <w:rPr>
                <w:rFonts w:ascii="Arial" w:hAnsi="Arial" w:cs="Arial"/>
                <w:b/>
                <w:iCs/>
                <w:sz w:val="22"/>
              </w:rPr>
            </w:pPr>
            <w:r w:rsidRPr="00DC2AA7">
              <w:rPr>
                <w:rFonts w:ascii="Arial" w:hAnsi="Arial" w:cs="Arial"/>
                <w:b/>
                <w:iCs/>
                <w:sz w:val="22"/>
              </w:rPr>
              <w:t>Note c:</w:t>
            </w:r>
            <w:r w:rsidRPr="00DC2AA7">
              <w:rPr>
                <w:rFonts w:ascii="Arial" w:hAnsi="Arial" w:cs="Arial"/>
                <w:b/>
                <w:iCs/>
                <w:sz w:val="22"/>
              </w:rPr>
              <w:tab/>
              <w:t>Salaries expense + Decrease in salaries payable</w:t>
            </w:r>
          </w:p>
        </w:tc>
      </w:tr>
      <w:tr w:rsidR="00694E32" w:rsidRPr="00DC2AA7" w14:paraId="7852D0ED" w14:textId="77777777">
        <w:tc>
          <w:tcPr>
            <w:tcW w:w="9288" w:type="dxa"/>
          </w:tcPr>
          <w:p w14:paraId="2768BE21" w14:textId="77777777" w:rsidR="00694E32" w:rsidRPr="00DC2AA7" w:rsidRDefault="00694E32" w:rsidP="00694E32">
            <w:pPr>
              <w:tabs>
                <w:tab w:val="left" w:pos="1062"/>
              </w:tabs>
              <w:rPr>
                <w:rFonts w:ascii="Arial" w:hAnsi="Arial" w:cs="Arial"/>
                <w:b/>
                <w:iCs/>
                <w:sz w:val="22"/>
              </w:rPr>
            </w:pPr>
            <w:r w:rsidRPr="00DC2AA7">
              <w:rPr>
                <w:rFonts w:ascii="Arial" w:hAnsi="Arial" w:cs="Arial"/>
                <w:b/>
                <w:iCs/>
                <w:sz w:val="22"/>
              </w:rPr>
              <w:tab/>
              <w:t xml:space="preserve">$245,535 + $3,500 = </w:t>
            </w:r>
            <w:r w:rsidRPr="00DC2AA7">
              <w:rPr>
                <w:rFonts w:ascii="Arial" w:hAnsi="Arial" w:cs="Arial"/>
                <w:b/>
                <w:iCs/>
                <w:sz w:val="22"/>
                <w:u w:val="single"/>
              </w:rPr>
              <w:t>$249,035</w:t>
            </w:r>
          </w:p>
        </w:tc>
      </w:tr>
    </w:tbl>
    <w:p w14:paraId="79A3D9C9" w14:textId="181C9D28" w:rsidR="00694E32" w:rsidRPr="00DC2AA7" w:rsidRDefault="00E02A5A" w:rsidP="00694E32">
      <w:pPr>
        <w:rPr>
          <w:rFonts w:ascii="Arial" w:hAnsi="Arial" w:cs="Arial"/>
          <w:b/>
          <w:sz w:val="26"/>
        </w:rPr>
      </w:pPr>
      <w:r w:rsidRPr="00E02A5A">
        <w:rPr>
          <w:rFonts w:ascii="Arial" w:hAnsi="Arial" w:cs="Arial"/>
          <w:b/>
          <w:sz w:val="2"/>
          <w:szCs w:val="2"/>
        </w:rPr>
        <w:br w:type="page"/>
      </w:r>
      <w:r w:rsidR="00694E32" w:rsidRPr="00DC2AA7">
        <w:rPr>
          <w:rFonts w:ascii="Arial" w:hAnsi="Arial" w:cs="Arial"/>
          <w:b/>
          <w:sz w:val="26"/>
        </w:rPr>
        <w:lastRenderedPageBreak/>
        <w:t>Exercise</w:t>
      </w:r>
      <w:r w:rsidR="00C27103">
        <w:rPr>
          <w:rFonts w:ascii="Arial" w:hAnsi="Arial" w:cs="Arial"/>
          <w:b/>
          <w:sz w:val="26"/>
        </w:rPr>
        <w:t xml:space="preserve"> 12-</w:t>
      </w:r>
      <w:r w:rsidR="00694E32" w:rsidRPr="00DC2AA7">
        <w:rPr>
          <w:rFonts w:ascii="Arial" w:hAnsi="Arial" w:cs="Arial"/>
          <w:b/>
          <w:sz w:val="26"/>
        </w:rPr>
        <w:t>1</w:t>
      </w:r>
      <w:r w:rsidR="00F5650D">
        <w:rPr>
          <w:rFonts w:ascii="Arial" w:hAnsi="Arial" w:cs="Arial"/>
          <w:b/>
          <w:sz w:val="26"/>
        </w:rPr>
        <w:t>7</w:t>
      </w:r>
      <w:r w:rsidR="00694E32" w:rsidRPr="00DC2AA7">
        <w:rPr>
          <w:rFonts w:ascii="Arial" w:hAnsi="Arial" w:cs="Arial"/>
          <w:b/>
          <w:sz w:val="26"/>
          <w:szCs w:val="26"/>
          <w:vertAlign w:val="superscript"/>
        </w:rPr>
        <w:t>B</w:t>
      </w:r>
      <w:r w:rsidR="00694E32" w:rsidRPr="00DC2AA7">
        <w:rPr>
          <w:rFonts w:ascii="Arial" w:hAnsi="Arial" w:cs="Arial"/>
          <w:b/>
          <w:sz w:val="26"/>
        </w:rPr>
        <w:t xml:space="preserve"> (20 minutes)</w:t>
      </w:r>
    </w:p>
    <w:p w14:paraId="1DE6F20D" w14:textId="77777777" w:rsidR="00694E32" w:rsidRPr="00DC2AA7" w:rsidRDefault="00694E32" w:rsidP="00694E32">
      <w:pPr>
        <w:rPr>
          <w:rFonts w:ascii="Arial" w:hAnsi="Arial" w:cs="Arial"/>
          <w:b/>
          <w:sz w:val="26"/>
        </w:rPr>
      </w:pPr>
    </w:p>
    <w:tbl>
      <w:tblPr>
        <w:tblW w:w="9720" w:type="dxa"/>
        <w:tblInd w:w="108" w:type="dxa"/>
        <w:tblLayout w:type="fixed"/>
        <w:tblLook w:val="0000" w:firstRow="0" w:lastRow="0" w:firstColumn="0" w:lastColumn="0" w:noHBand="0" w:noVBand="0"/>
      </w:tblPr>
      <w:tblGrid>
        <w:gridCol w:w="7"/>
        <w:gridCol w:w="6383"/>
        <w:gridCol w:w="1530"/>
        <w:gridCol w:w="7"/>
        <w:gridCol w:w="83"/>
        <w:gridCol w:w="1350"/>
        <w:gridCol w:w="7"/>
        <w:gridCol w:w="83"/>
        <w:gridCol w:w="270"/>
      </w:tblGrid>
      <w:tr w:rsidR="00694E32" w:rsidRPr="00DC2AA7" w14:paraId="3824DAF0" w14:textId="77777777">
        <w:tc>
          <w:tcPr>
            <w:tcW w:w="9720" w:type="dxa"/>
            <w:gridSpan w:val="9"/>
            <w:tcBorders>
              <w:top w:val="single" w:sz="6" w:space="0" w:color="auto"/>
              <w:bottom w:val="single" w:sz="6" w:space="0" w:color="auto"/>
            </w:tcBorders>
            <w:shd w:val="pct10" w:color="auto" w:fill="auto"/>
          </w:tcPr>
          <w:p w14:paraId="3FE0A448" w14:textId="77777777" w:rsidR="00694E32" w:rsidRPr="00DC2AA7" w:rsidRDefault="00694E32">
            <w:pPr>
              <w:widowControl w:val="0"/>
              <w:jc w:val="center"/>
              <w:rPr>
                <w:rFonts w:ascii="Arial" w:hAnsi="Arial" w:cs="Arial"/>
                <w:b/>
                <w:sz w:val="26"/>
              </w:rPr>
            </w:pPr>
            <w:r w:rsidRPr="00DC2AA7">
              <w:rPr>
                <w:rFonts w:ascii="Arial" w:hAnsi="Arial" w:cs="Arial"/>
                <w:b/>
                <w:sz w:val="26"/>
              </w:rPr>
              <w:t>FERRON COMPANY</w:t>
            </w:r>
          </w:p>
          <w:p w14:paraId="280B238B" w14:textId="77777777" w:rsidR="00694E32" w:rsidRPr="00DC2AA7" w:rsidRDefault="00694E32">
            <w:pPr>
              <w:widowControl w:val="0"/>
              <w:jc w:val="center"/>
              <w:rPr>
                <w:rFonts w:ascii="Arial" w:hAnsi="Arial" w:cs="Arial"/>
                <w:b/>
                <w:sz w:val="26"/>
              </w:rPr>
            </w:pPr>
            <w:r w:rsidRPr="00DC2AA7">
              <w:rPr>
                <w:rFonts w:ascii="Arial" w:hAnsi="Arial" w:cs="Arial"/>
                <w:b/>
                <w:sz w:val="26"/>
              </w:rPr>
              <w:t>Statement of Cash Flows</w:t>
            </w:r>
          </w:p>
          <w:p w14:paraId="4E5F469D" w14:textId="13D72023" w:rsidR="00694E32" w:rsidRPr="00DC2AA7" w:rsidRDefault="00694E32" w:rsidP="005B720F">
            <w:pPr>
              <w:widowControl w:val="0"/>
              <w:jc w:val="center"/>
              <w:rPr>
                <w:rFonts w:ascii="Arial" w:hAnsi="Arial" w:cs="Arial"/>
                <w:b/>
                <w:sz w:val="26"/>
              </w:rPr>
            </w:pPr>
            <w:r w:rsidRPr="00DC2AA7">
              <w:rPr>
                <w:rFonts w:ascii="Arial" w:hAnsi="Arial" w:cs="Arial"/>
                <w:b/>
                <w:sz w:val="26"/>
              </w:rPr>
              <w:t>For Year Ended December 31, 201</w:t>
            </w:r>
            <w:r w:rsidR="000F69AF">
              <w:rPr>
                <w:rFonts w:ascii="Arial" w:hAnsi="Arial" w:cs="Arial"/>
                <w:b/>
                <w:sz w:val="26"/>
              </w:rPr>
              <w:t>8</w:t>
            </w:r>
          </w:p>
        </w:tc>
      </w:tr>
      <w:tr w:rsidR="00694E32" w:rsidRPr="00DC2AA7" w14:paraId="4078E219" w14:textId="77777777">
        <w:tc>
          <w:tcPr>
            <w:tcW w:w="6390" w:type="dxa"/>
            <w:gridSpan w:val="2"/>
            <w:tcBorders>
              <w:top w:val="single" w:sz="6" w:space="0" w:color="auto"/>
            </w:tcBorders>
          </w:tcPr>
          <w:p w14:paraId="78F00439" w14:textId="77777777" w:rsidR="00694E32" w:rsidRPr="00DC2AA7" w:rsidRDefault="00694E32" w:rsidP="00F369C0">
            <w:pPr>
              <w:tabs>
                <w:tab w:val="right" w:leader="dot" w:pos="6048"/>
              </w:tabs>
              <w:spacing w:before="120"/>
              <w:rPr>
                <w:rFonts w:ascii="Arial" w:hAnsi="Arial" w:cs="Arial"/>
                <w:b/>
                <w:sz w:val="26"/>
                <w:szCs w:val="26"/>
              </w:rPr>
            </w:pPr>
            <w:r w:rsidRPr="00DC2AA7">
              <w:rPr>
                <w:rFonts w:ascii="Arial" w:hAnsi="Arial" w:cs="Arial"/>
                <w:b/>
                <w:sz w:val="26"/>
                <w:szCs w:val="26"/>
              </w:rPr>
              <w:t>Cash flows from operating activities</w:t>
            </w:r>
          </w:p>
        </w:tc>
        <w:tc>
          <w:tcPr>
            <w:tcW w:w="1530" w:type="dxa"/>
            <w:tcBorders>
              <w:top w:val="single" w:sz="6" w:space="0" w:color="auto"/>
            </w:tcBorders>
          </w:tcPr>
          <w:p w14:paraId="2ADEF326" w14:textId="77777777" w:rsidR="00694E32" w:rsidRPr="00DC2AA7" w:rsidRDefault="00694E32" w:rsidP="00F369C0">
            <w:pPr>
              <w:spacing w:before="120"/>
              <w:jc w:val="right"/>
              <w:rPr>
                <w:rFonts w:ascii="Arial" w:hAnsi="Arial" w:cs="Arial"/>
                <w:b/>
                <w:sz w:val="26"/>
                <w:szCs w:val="26"/>
              </w:rPr>
            </w:pPr>
          </w:p>
        </w:tc>
        <w:tc>
          <w:tcPr>
            <w:tcW w:w="1440" w:type="dxa"/>
            <w:gridSpan w:val="3"/>
            <w:tcBorders>
              <w:top w:val="single" w:sz="6" w:space="0" w:color="auto"/>
            </w:tcBorders>
          </w:tcPr>
          <w:p w14:paraId="4622B6C5" w14:textId="77777777" w:rsidR="00694E32" w:rsidRPr="00DC2AA7" w:rsidRDefault="00694E32" w:rsidP="00F369C0">
            <w:pPr>
              <w:spacing w:before="120"/>
              <w:jc w:val="right"/>
              <w:rPr>
                <w:rFonts w:ascii="Arial" w:hAnsi="Arial" w:cs="Arial"/>
                <w:b/>
                <w:sz w:val="26"/>
                <w:szCs w:val="26"/>
              </w:rPr>
            </w:pPr>
          </w:p>
        </w:tc>
        <w:tc>
          <w:tcPr>
            <w:tcW w:w="360" w:type="dxa"/>
            <w:gridSpan w:val="3"/>
            <w:tcBorders>
              <w:top w:val="single" w:sz="6" w:space="0" w:color="auto"/>
            </w:tcBorders>
          </w:tcPr>
          <w:p w14:paraId="3CCA85B9" w14:textId="77777777" w:rsidR="00694E32" w:rsidRPr="00DC2AA7" w:rsidRDefault="00694E32" w:rsidP="00F369C0">
            <w:pPr>
              <w:spacing w:before="120"/>
              <w:jc w:val="right"/>
              <w:rPr>
                <w:rFonts w:ascii="Arial" w:hAnsi="Arial" w:cs="Arial"/>
                <w:b/>
                <w:sz w:val="26"/>
                <w:szCs w:val="26"/>
              </w:rPr>
            </w:pPr>
          </w:p>
        </w:tc>
      </w:tr>
      <w:tr w:rsidR="00694E32" w:rsidRPr="00DC2AA7" w14:paraId="74CB826F" w14:textId="77777777">
        <w:tc>
          <w:tcPr>
            <w:tcW w:w="6390" w:type="dxa"/>
            <w:gridSpan w:val="2"/>
          </w:tcPr>
          <w:p w14:paraId="7886B564" w14:textId="77777777" w:rsidR="00694E32" w:rsidRPr="00DC2AA7" w:rsidRDefault="00694E32" w:rsidP="00F369C0">
            <w:pPr>
              <w:pStyle w:val="Heading3"/>
              <w:tabs>
                <w:tab w:val="clear" w:pos="6624"/>
                <w:tab w:val="right" w:leader="dot" w:pos="6462"/>
              </w:tabs>
              <w:spacing w:before="120"/>
              <w:rPr>
                <w:rFonts w:cs="Arial"/>
                <w:sz w:val="26"/>
                <w:szCs w:val="26"/>
              </w:rPr>
            </w:pPr>
            <w:r w:rsidRPr="00DC2AA7">
              <w:rPr>
                <w:rFonts w:cs="Arial"/>
                <w:sz w:val="26"/>
                <w:szCs w:val="26"/>
              </w:rPr>
              <w:t xml:space="preserve">   Receipts from customers</w:t>
            </w:r>
            <w:r w:rsidRPr="00DC2AA7">
              <w:rPr>
                <w:rFonts w:cs="Arial"/>
                <w:sz w:val="26"/>
                <w:szCs w:val="26"/>
              </w:rPr>
              <w:tab/>
            </w:r>
          </w:p>
        </w:tc>
        <w:tc>
          <w:tcPr>
            <w:tcW w:w="1530" w:type="dxa"/>
          </w:tcPr>
          <w:p w14:paraId="62E9B523"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rPr>
              <w:t>$ 495,000</w:t>
            </w:r>
          </w:p>
        </w:tc>
        <w:tc>
          <w:tcPr>
            <w:tcW w:w="1440" w:type="dxa"/>
            <w:gridSpan w:val="3"/>
          </w:tcPr>
          <w:p w14:paraId="3AD6EAA3"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61F450C5" w14:textId="77777777" w:rsidR="00694E32" w:rsidRPr="00DC2AA7" w:rsidRDefault="00694E32" w:rsidP="00F369C0">
            <w:pPr>
              <w:spacing w:before="120"/>
              <w:jc w:val="right"/>
              <w:rPr>
                <w:rFonts w:ascii="Arial" w:hAnsi="Arial" w:cs="Arial"/>
                <w:b/>
                <w:sz w:val="26"/>
                <w:szCs w:val="26"/>
              </w:rPr>
            </w:pPr>
          </w:p>
        </w:tc>
      </w:tr>
      <w:tr w:rsidR="00694E32" w:rsidRPr="00DC2AA7" w14:paraId="59A8DA85" w14:textId="77777777">
        <w:tc>
          <w:tcPr>
            <w:tcW w:w="6390" w:type="dxa"/>
            <w:gridSpan w:val="2"/>
          </w:tcPr>
          <w:p w14:paraId="3E57D99B"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Receipts of interest</w:t>
            </w:r>
            <w:r w:rsidRPr="00DC2AA7">
              <w:rPr>
                <w:rFonts w:ascii="Arial" w:hAnsi="Arial" w:cs="Arial"/>
                <w:b/>
                <w:sz w:val="26"/>
                <w:szCs w:val="26"/>
              </w:rPr>
              <w:tab/>
            </w:r>
          </w:p>
        </w:tc>
        <w:tc>
          <w:tcPr>
            <w:tcW w:w="1530" w:type="dxa"/>
          </w:tcPr>
          <w:p w14:paraId="4B43DDC2"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rPr>
              <w:t>3,500</w:t>
            </w:r>
          </w:p>
        </w:tc>
        <w:tc>
          <w:tcPr>
            <w:tcW w:w="1440" w:type="dxa"/>
            <w:gridSpan w:val="3"/>
          </w:tcPr>
          <w:p w14:paraId="059F3C23"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48D2CA54" w14:textId="77777777" w:rsidR="00694E32" w:rsidRPr="00DC2AA7" w:rsidRDefault="00694E32" w:rsidP="00F369C0">
            <w:pPr>
              <w:spacing w:before="120"/>
              <w:jc w:val="right"/>
              <w:rPr>
                <w:rFonts w:ascii="Arial" w:hAnsi="Arial" w:cs="Arial"/>
                <w:b/>
                <w:sz w:val="26"/>
                <w:szCs w:val="26"/>
              </w:rPr>
            </w:pPr>
          </w:p>
        </w:tc>
      </w:tr>
      <w:tr w:rsidR="00694E32" w:rsidRPr="00DC2AA7" w14:paraId="4186040E" w14:textId="77777777">
        <w:tc>
          <w:tcPr>
            <w:tcW w:w="6390" w:type="dxa"/>
            <w:gridSpan w:val="2"/>
          </w:tcPr>
          <w:p w14:paraId="3DD410A2" w14:textId="55777CD5"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Payments for </w:t>
            </w:r>
            <w:r w:rsidR="00F43130">
              <w:rPr>
                <w:rFonts w:ascii="Arial" w:hAnsi="Arial" w:cs="Arial"/>
                <w:b/>
                <w:sz w:val="26"/>
                <w:szCs w:val="26"/>
              </w:rPr>
              <w:t>inventory</w:t>
            </w:r>
            <w:r w:rsidRPr="00DC2AA7">
              <w:rPr>
                <w:rFonts w:ascii="Arial" w:hAnsi="Arial" w:cs="Arial"/>
                <w:b/>
                <w:sz w:val="26"/>
                <w:szCs w:val="26"/>
              </w:rPr>
              <w:tab/>
            </w:r>
          </w:p>
        </w:tc>
        <w:tc>
          <w:tcPr>
            <w:tcW w:w="1620" w:type="dxa"/>
            <w:gridSpan w:val="3"/>
          </w:tcPr>
          <w:p w14:paraId="0B8EFB69"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rPr>
              <w:t>(254,500)</w:t>
            </w:r>
          </w:p>
        </w:tc>
        <w:tc>
          <w:tcPr>
            <w:tcW w:w="1350" w:type="dxa"/>
          </w:tcPr>
          <w:p w14:paraId="074F957C"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13265B37" w14:textId="77777777" w:rsidR="00694E32" w:rsidRPr="00DC2AA7" w:rsidRDefault="00694E32" w:rsidP="00F369C0">
            <w:pPr>
              <w:spacing w:before="120"/>
              <w:jc w:val="right"/>
              <w:rPr>
                <w:rFonts w:ascii="Arial" w:hAnsi="Arial" w:cs="Arial"/>
                <w:b/>
                <w:sz w:val="26"/>
                <w:szCs w:val="26"/>
              </w:rPr>
            </w:pPr>
          </w:p>
        </w:tc>
      </w:tr>
      <w:tr w:rsidR="00694E32" w:rsidRPr="00DC2AA7" w14:paraId="0672D8D6" w14:textId="77777777">
        <w:tc>
          <w:tcPr>
            <w:tcW w:w="6390" w:type="dxa"/>
            <w:gridSpan w:val="2"/>
          </w:tcPr>
          <w:p w14:paraId="4D5653F8"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Payments for salaries</w:t>
            </w:r>
            <w:r w:rsidRPr="00DC2AA7">
              <w:rPr>
                <w:rFonts w:ascii="Arial" w:hAnsi="Arial" w:cs="Arial"/>
                <w:b/>
                <w:sz w:val="26"/>
                <w:szCs w:val="26"/>
              </w:rPr>
              <w:tab/>
            </w:r>
          </w:p>
        </w:tc>
        <w:tc>
          <w:tcPr>
            <w:tcW w:w="1620" w:type="dxa"/>
            <w:gridSpan w:val="3"/>
          </w:tcPr>
          <w:p w14:paraId="03E0247E"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rPr>
              <w:t>(76,500)</w:t>
            </w:r>
          </w:p>
        </w:tc>
        <w:tc>
          <w:tcPr>
            <w:tcW w:w="1350" w:type="dxa"/>
          </w:tcPr>
          <w:p w14:paraId="48E4AF9E"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083222EF" w14:textId="77777777" w:rsidR="00694E32" w:rsidRPr="00DC2AA7" w:rsidRDefault="00694E32" w:rsidP="00F369C0">
            <w:pPr>
              <w:spacing w:before="120"/>
              <w:jc w:val="right"/>
              <w:rPr>
                <w:rFonts w:ascii="Arial" w:hAnsi="Arial" w:cs="Arial"/>
                <w:b/>
                <w:sz w:val="26"/>
                <w:szCs w:val="26"/>
              </w:rPr>
            </w:pPr>
          </w:p>
        </w:tc>
      </w:tr>
      <w:tr w:rsidR="00694E32" w:rsidRPr="00DC2AA7" w14:paraId="31213A1F" w14:textId="77777777">
        <w:tc>
          <w:tcPr>
            <w:tcW w:w="6390" w:type="dxa"/>
            <w:gridSpan w:val="2"/>
          </w:tcPr>
          <w:p w14:paraId="7EF52B15"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Payments for other expenses</w:t>
            </w:r>
            <w:r w:rsidRPr="00DC2AA7">
              <w:rPr>
                <w:rFonts w:ascii="Arial" w:hAnsi="Arial" w:cs="Arial"/>
                <w:b/>
                <w:sz w:val="26"/>
                <w:szCs w:val="26"/>
              </w:rPr>
              <w:tab/>
            </w:r>
          </w:p>
        </w:tc>
        <w:tc>
          <w:tcPr>
            <w:tcW w:w="1620" w:type="dxa"/>
            <w:gridSpan w:val="3"/>
          </w:tcPr>
          <w:p w14:paraId="1E82BE51"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u w:val="single"/>
              </w:rPr>
              <w:t xml:space="preserve">    (20,000</w:t>
            </w:r>
            <w:r w:rsidRPr="00DC2AA7">
              <w:rPr>
                <w:rFonts w:ascii="Arial" w:hAnsi="Arial" w:cs="Arial"/>
                <w:b/>
                <w:sz w:val="26"/>
                <w:szCs w:val="26"/>
              </w:rPr>
              <w:t>)</w:t>
            </w:r>
          </w:p>
        </w:tc>
        <w:tc>
          <w:tcPr>
            <w:tcW w:w="1350" w:type="dxa"/>
          </w:tcPr>
          <w:p w14:paraId="18CBDC4E"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5FCF5C9F" w14:textId="77777777" w:rsidR="00694E32" w:rsidRPr="00DC2AA7" w:rsidRDefault="00694E32" w:rsidP="00F369C0">
            <w:pPr>
              <w:spacing w:before="120"/>
              <w:jc w:val="right"/>
              <w:rPr>
                <w:rFonts w:ascii="Arial" w:hAnsi="Arial" w:cs="Arial"/>
                <w:b/>
                <w:sz w:val="26"/>
                <w:szCs w:val="26"/>
              </w:rPr>
            </w:pPr>
          </w:p>
        </w:tc>
      </w:tr>
      <w:tr w:rsidR="00694E32" w:rsidRPr="00DC2AA7" w14:paraId="65D72DF8" w14:textId="77777777">
        <w:tc>
          <w:tcPr>
            <w:tcW w:w="6390" w:type="dxa"/>
            <w:gridSpan w:val="2"/>
          </w:tcPr>
          <w:p w14:paraId="62BF827D" w14:textId="77777777" w:rsidR="00694E32" w:rsidRPr="00DC2AA7" w:rsidRDefault="00694E32" w:rsidP="00F369C0">
            <w:pPr>
              <w:tabs>
                <w:tab w:val="right" w:leader="dot" w:pos="6462"/>
              </w:tabs>
              <w:spacing w:before="120" w:line="360" w:lineRule="auto"/>
              <w:rPr>
                <w:rFonts w:ascii="Arial" w:hAnsi="Arial" w:cs="Arial"/>
                <w:b/>
                <w:sz w:val="26"/>
                <w:szCs w:val="26"/>
              </w:rPr>
            </w:pPr>
            <w:r w:rsidRPr="00DC2AA7">
              <w:rPr>
                <w:rFonts w:ascii="Arial" w:hAnsi="Arial" w:cs="Arial"/>
                <w:b/>
                <w:sz w:val="26"/>
                <w:szCs w:val="26"/>
              </w:rPr>
              <w:t xml:space="preserve">   Net cash provided by operating activities</w:t>
            </w:r>
            <w:r w:rsidRPr="00DC2AA7">
              <w:rPr>
                <w:rFonts w:ascii="Arial" w:hAnsi="Arial" w:cs="Arial"/>
                <w:b/>
                <w:sz w:val="26"/>
                <w:szCs w:val="26"/>
              </w:rPr>
              <w:tab/>
            </w:r>
          </w:p>
        </w:tc>
        <w:tc>
          <w:tcPr>
            <w:tcW w:w="1530" w:type="dxa"/>
          </w:tcPr>
          <w:p w14:paraId="67FDDD55" w14:textId="77777777" w:rsidR="00694E32" w:rsidRPr="00DC2AA7" w:rsidRDefault="00694E32" w:rsidP="00F369C0">
            <w:pPr>
              <w:spacing w:before="120" w:line="360" w:lineRule="auto"/>
              <w:jc w:val="right"/>
              <w:rPr>
                <w:rFonts w:ascii="Arial" w:hAnsi="Arial" w:cs="Arial"/>
                <w:b/>
                <w:sz w:val="26"/>
                <w:szCs w:val="26"/>
                <w:u w:val="single"/>
              </w:rPr>
            </w:pPr>
          </w:p>
        </w:tc>
        <w:tc>
          <w:tcPr>
            <w:tcW w:w="1440" w:type="dxa"/>
            <w:gridSpan w:val="3"/>
          </w:tcPr>
          <w:p w14:paraId="1121039D" w14:textId="77777777" w:rsidR="00694E32" w:rsidRPr="00DC2AA7" w:rsidRDefault="00694E32" w:rsidP="00F369C0">
            <w:pPr>
              <w:spacing w:before="120" w:line="360" w:lineRule="auto"/>
              <w:jc w:val="right"/>
              <w:rPr>
                <w:rFonts w:ascii="Arial" w:hAnsi="Arial" w:cs="Arial"/>
                <w:b/>
                <w:sz w:val="26"/>
                <w:szCs w:val="26"/>
              </w:rPr>
            </w:pPr>
            <w:r w:rsidRPr="00DC2AA7">
              <w:rPr>
                <w:rFonts w:ascii="Arial" w:hAnsi="Arial" w:cs="Arial"/>
                <w:b/>
                <w:sz w:val="26"/>
                <w:szCs w:val="26"/>
              </w:rPr>
              <w:t>$147,500</w:t>
            </w:r>
          </w:p>
        </w:tc>
        <w:tc>
          <w:tcPr>
            <w:tcW w:w="360" w:type="dxa"/>
            <w:gridSpan w:val="3"/>
          </w:tcPr>
          <w:p w14:paraId="3A944992" w14:textId="77777777" w:rsidR="00694E32" w:rsidRPr="00DC2AA7" w:rsidRDefault="00694E32" w:rsidP="00F369C0">
            <w:pPr>
              <w:spacing w:before="120" w:line="360" w:lineRule="auto"/>
              <w:jc w:val="right"/>
              <w:rPr>
                <w:rFonts w:ascii="Arial" w:hAnsi="Arial" w:cs="Arial"/>
                <w:b/>
                <w:sz w:val="26"/>
                <w:szCs w:val="26"/>
              </w:rPr>
            </w:pPr>
          </w:p>
        </w:tc>
      </w:tr>
      <w:tr w:rsidR="00694E32" w:rsidRPr="00DC2AA7" w14:paraId="2D00DDAB" w14:textId="77777777">
        <w:tc>
          <w:tcPr>
            <w:tcW w:w="6390" w:type="dxa"/>
            <w:gridSpan w:val="2"/>
          </w:tcPr>
          <w:p w14:paraId="0B0B6B53"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Cash flows from investing activities</w:t>
            </w:r>
          </w:p>
        </w:tc>
        <w:tc>
          <w:tcPr>
            <w:tcW w:w="1530" w:type="dxa"/>
          </w:tcPr>
          <w:p w14:paraId="5020F5AA" w14:textId="77777777" w:rsidR="00694E32" w:rsidRPr="00DC2AA7" w:rsidRDefault="00694E32" w:rsidP="00F369C0">
            <w:pPr>
              <w:spacing w:before="120"/>
              <w:jc w:val="right"/>
              <w:rPr>
                <w:rFonts w:ascii="Arial" w:hAnsi="Arial" w:cs="Arial"/>
                <w:b/>
                <w:sz w:val="26"/>
                <w:szCs w:val="26"/>
                <w:u w:val="single"/>
              </w:rPr>
            </w:pPr>
          </w:p>
        </w:tc>
        <w:tc>
          <w:tcPr>
            <w:tcW w:w="1440" w:type="dxa"/>
            <w:gridSpan w:val="3"/>
          </w:tcPr>
          <w:p w14:paraId="1B7D6289"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3439EB33" w14:textId="77777777" w:rsidR="00694E32" w:rsidRPr="00DC2AA7" w:rsidRDefault="00694E32" w:rsidP="00F369C0">
            <w:pPr>
              <w:spacing w:before="120"/>
              <w:jc w:val="right"/>
              <w:rPr>
                <w:rFonts w:ascii="Arial" w:hAnsi="Arial" w:cs="Arial"/>
                <w:b/>
                <w:sz w:val="26"/>
                <w:szCs w:val="26"/>
              </w:rPr>
            </w:pPr>
          </w:p>
        </w:tc>
      </w:tr>
      <w:tr w:rsidR="00694E32" w:rsidRPr="00DC2AA7" w14:paraId="1F36F8A8" w14:textId="77777777">
        <w:tc>
          <w:tcPr>
            <w:tcW w:w="6390" w:type="dxa"/>
            <w:gridSpan w:val="2"/>
          </w:tcPr>
          <w:p w14:paraId="1544B04E"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Receipt from sale of equipment</w:t>
            </w:r>
            <w:r w:rsidRPr="00DC2AA7">
              <w:rPr>
                <w:rFonts w:ascii="Arial" w:hAnsi="Arial" w:cs="Arial"/>
                <w:b/>
                <w:sz w:val="26"/>
                <w:szCs w:val="26"/>
              </w:rPr>
              <w:tab/>
            </w:r>
          </w:p>
        </w:tc>
        <w:tc>
          <w:tcPr>
            <w:tcW w:w="1530" w:type="dxa"/>
          </w:tcPr>
          <w:p w14:paraId="072C693F" w14:textId="77777777" w:rsidR="00694E32" w:rsidRPr="00DC2AA7" w:rsidRDefault="00694E32" w:rsidP="00F369C0">
            <w:pPr>
              <w:spacing w:before="120"/>
              <w:jc w:val="right"/>
              <w:rPr>
                <w:rFonts w:ascii="Arial" w:hAnsi="Arial" w:cs="Arial"/>
                <w:b/>
                <w:sz w:val="26"/>
                <w:szCs w:val="26"/>
                <w:u w:val="single"/>
              </w:rPr>
            </w:pPr>
            <w:r w:rsidRPr="00DC2AA7">
              <w:rPr>
                <w:rFonts w:ascii="Arial" w:hAnsi="Arial" w:cs="Arial"/>
                <w:b/>
                <w:sz w:val="26"/>
                <w:szCs w:val="26"/>
              </w:rPr>
              <w:t>60,250</w:t>
            </w:r>
          </w:p>
        </w:tc>
        <w:tc>
          <w:tcPr>
            <w:tcW w:w="1440" w:type="dxa"/>
            <w:gridSpan w:val="3"/>
          </w:tcPr>
          <w:p w14:paraId="4DCE3F3F"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7C5D37EA" w14:textId="77777777" w:rsidR="00694E32" w:rsidRPr="00DC2AA7" w:rsidRDefault="00694E32" w:rsidP="00F369C0">
            <w:pPr>
              <w:spacing w:before="120"/>
              <w:jc w:val="right"/>
              <w:rPr>
                <w:rFonts w:ascii="Arial" w:hAnsi="Arial" w:cs="Arial"/>
                <w:b/>
                <w:sz w:val="26"/>
                <w:szCs w:val="26"/>
              </w:rPr>
            </w:pPr>
          </w:p>
        </w:tc>
      </w:tr>
      <w:tr w:rsidR="00694E32" w:rsidRPr="00DC2AA7" w14:paraId="6FFD6327" w14:textId="77777777">
        <w:tc>
          <w:tcPr>
            <w:tcW w:w="6390" w:type="dxa"/>
            <w:gridSpan w:val="2"/>
          </w:tcPr>
          <w:p w14:paraId="1AEE0732"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Payment for store equipment</w:t>
            </w:r>
            <w:r w:rsidRPr="00DC2AA7">
              <w:rPr>
                <w:rFonts w:ascii="Arial" w:hAnsi="Arial" w:cs="Arial"/>
                <w:b/>
                <w:sz w:val="26"/>
                <w:szCs w:val="26"/>
              </w:rPr>
              <w:tab/>
            </w:r>
          </w:p>
        </w:tc>
        <w:tc>
          <w:tcPr>
            <w:tcW w:w="1620" w:type="dxa"/>
            <w:gridSpan w:val="3"/>
          </w:tcPr>
          <w:p w14:paraId="3896CB8D"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u w:val="single"/>
              </w:rPr>
              <w:t xml:space="preserve">    (24,750</w:t>
            </w:r>
            <w:r w:rsidRPr="00DC2AA7">
              <w:rPr>
                <w:rFonts w:ascii="Arial" w:hAnsi="Arial" w:cs="Arial"/>
                <w:b/>
                <w:sz w:val="26"/>
                <w:szCs w:val="26"/>
              </w:rPr>
              <w:t>)</w:t>
            </w:r>
          </w:p>
        </w:tc>
        <w:tc>
          <w:tcPr>
            <w:tcW w:w="1350" w:type="dxa"/>
          </w:tcPr>
          <w:p w14:paraId="0C0BB785"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388C0DE2" w14:textId="77777777" w:rsidR="00694E32" w:rsidRPr="00DC2AA7" w:rsidRDefault="00694E32" w:rsidP="00F369C0">
            <w:pPr>
              <w:spacing w:before="120"/>
              <w:jc w:val="right"/>
              <w:rPr>
                <w:rFonts w:ascii="Arial" w:hAnsi="Arial" w:cs="Arial"/>
                <w:b/>
                <w:sz w:val="26"/>
                <w:szCs w:val="26"/>
              </w:rPr>
            </w:pPr>
          </w:p>
        </w:tc>
      </w:tr>
      <w:tr w:rsidR="00694E32" w:rsidRPr="00DC2AA7" w14:paraId="1BD509BE" w14:textId="77777777">
        <w:tc>
          <w:tcPr>
            <w:tcW w:w="6390" w:type="dxa"/>
            <w:gridSpan w:val="2"/>
          </w:tcPr>
          <w:p w14:paraId="66D1B704" w14:textId="77777777" w:rsidR="00694E32" w:rsidRPr="00DC2AA7" w:rsidRDefault="00694E32" w:rsidP="00F369C0">
            <w:pPr>
              <w:tabs>
                <w:tab w:val="right" w:leader="dot" w:pos="6462"/>
              </w:tabs>
              <w:spacing w:before="120" w:line="360" w:lineRule="auto"/>
              <w:rPr>
                <w:rFonts w:ascii="Arial" w:hAnsi="Arial" w:cs="Arial"/>
                <w:b/>
                <w:sz w:val="26"/>
                <w:szCs w:val="26"/>
              </w:rPr>
            </w:pPr>
            <w:r w:rsidRPr="00DC2AA7">
              <w:rPr>
                <w:rFonts w:ascii="Arial" w:hAnsi="Arial" w:cs="Arial"/>
                <w:b/>
                <w:sz w:val="26"/>
                <w:szCs w:val="26"/>
              </w:rPr>
              <w:t xml:space="preserve">   Net cash provided by investing activities</w:t>
            </w:r>
            <w:r w:rsidRPr="00DC2AA7">
              <w:rPr>
                <w:rFonts w:ascii="Arial" w:hAnsi="Arial" w:cs="Arial"/>
                <w:b/>
                <w:sz w:val="26"/>
                <w:szCs w:val="26"/>
              </w:rPr>
              <w:tab/>
            </w:r>
          </w:p>
        </w:tc>
        <w:tc>
          <w:tcPr>
            <w:tcW w:w="1530" w:type="dxa"/>
          </w:tcPr>
          <w:p w14:paraId="16670B5E" w14:textId="77777777" w:rsidR="00694E32" w:rsidRPr="00DC2AA7" w:rsidRDefault="00694E32" w:rsidP="00F369C0">
            <w:pPr>
              <w:spacing w:before="120" w:line="360" w:lineRule="auto"/>
              <w:jc w:val="right"/>
              <w:rPr>
                <w:rFonts w:ascii="Arial" w:hAnsi="Arial" w:cs="Arial"/>
                <w:b/>
                <w:sz w:val="26"/>
                <w:szCs w:val="26"/>
                <w:u w:val="single"/>
              </w:rPr>
            </w:pPr>
          </w:p>
        </w:tc>
        <w:tc>
          <w:tcPr>
            <w:tcW w:w="1440" w:type="dxa"/>
            <w:gridSpan w:val="3"/>
          </w:tcPr>
          <w:p w14:paraId="0A2BD2BE" w14:textId="77777777" w:rsidR="00694E32" w:rsidRPr="00DC2AA7" w:rsidRDefault="00694E32" w:rsidP="00F369C0">
            <w:pPr>
              <w:spacing w:before="120" w:line="360" w:lineRule="auto"/>
              <w:jc w:val="right"/>
              <w:rPr>
                <w:rFonts w:ascii="Arial" w:hAnsi="Arial" w:cs="Arial"/>
                <w:b/>
                <w:sz w:val="26"/>
                <w:szCs w:val="26"/>
              </w:rPr>
            </w:pPr>
            <w:r w:rsidRPr="00DC2AA7">
              <w:rPr>
                <w:rFonts w:ascii="Arial" w:hAnsi="Arial" w:cs="Arial"/>
                <w:b/>
                <w:sz w:val="26"/>
                <w:szCs w:val="26"/>
              </w:rPr>
              <w:t>35,500</w:t>
            </w:r>
          </w:p>
        </w:tc>
        <w:tc>
          <w:tcPr>
            <w:tcW w:w="360" w:type="dxa"/>
            <w:gridSpan w:val="3"/>
          </w:tcPr>
          <w:p w14:paraId="4E408256" w14:textId="77777777" w:rsidR="00694E32" w:rsidRPr="00DC2AA7" w:rsidRDefault="00694E32" w:rsidP="00F369C0">
            <w:pPr>
              <w:spacing w:before="120" w:line="360" w:lineRule="auto"/>
              <w:jc w:val="right"/>
              <w:rPr>
                <w:rFonts w:ascii="Arial" w:hAnsi="Arial" w:cs="Arial"/>
                <w:b/>
                <w:sz w:val="26"/>
                <w:szCs w:val="26"/>
              </w:rPr>
            </w:pPr>
          </w:p>
        </w:tc>
      </w:tr>
      <w:tr w:rsidR="00694E32" w:rsidRPr="00DC2AA7" w14:paraId="37B81305" w14:textId="77777777">
        <w:tc>
          <w:tcPr>
            <w:tcW w:w="6390" w:type="dxa"/>
            <w:gridSpan w:val="2"/>
          </w:tcPr>
          <w:p w14:paraId="56E37219"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Cash flows from financing activities</w:t>
            </w:r>
          </w:p>
        </w:tc>
        <w:tc>
          <w:tcPr>
            <w:tcW w:w="1530" w:type="dxa"/>
          </w:tcPr>
          <w:p w14:paraId="6E9D0C22" w14:textId="77777777" w:rsidR="00694E32" w:rsidRPr="00DC2AA7" w:rsidRDefault="00694E32" w:rsidP="00F369C0">
            <w:pPr>
              <w:spacing w:before="120"/>
              <w:jc w:val="right"/>
              <w:rPr>
                <w:rFonts w:ascii="Arial" w:hAnsi="Arial" w:cs="Arial"/>
                <w:b/>
                <w:sz w:val="26"/>
                <w:szCs w:val="26"/>
                <w:u w:val="single"/>
              </w:rPr>
            </w:pPr>
          </w:p>
        </w:tc>
        <w:tc>
          <w:tcPr>
            <w:tcW w:w="1440" w:type="dxa"/>
            <w:gridSpan w:val="3"/>
          </w:tcPr>
          <w:p w14:paraId="19E77980"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602CF4CC" w14:textId="77777777" w:rsidR="00694E32" w:rsidRPr="00DC2AA7" w:rsidRDefault="00694E32" w:rsidP="00F369C0">
            <w:pPr>
              <w:spacing w:before="120"/>
              <w:jc w:val="right"/>
              <w:rPr>
                <w:rFonts w:ascii="Arial" w:hAnsi="Arial" w:cs="Arial"/>
                <w:b/>
                <w:sz w:val="26"/>
                <w:szCs w:val="26"/>
              </w:rPr>
            </w:pPr>
          </w:p>
        </w:tc>
      </w:tr>
      <w:tr w:rsidR="00694E32" w:rsidRPr="00DC2AA7" w14:paraId="4103E422" w14:textId="77777777">
        <w:tc>
          <w:tcPr>
            <w:tcW w:w="6390" w:type="dxa"/>
            <w:gridSpan w:val="2"/>
          </w:tcPr>
          <w:p w14:paraId="2BBE89A6"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Payment to retire long-term notes payable</w:t>
            </w:r>
            <w:r w:rsidRPr="00DC2AA7">
              <w:rPr>
                <w:rFonts w:ascii="Arial" w:hAnsi="Arial" w:cs="Arial"/>
                <w:b/>
                <w:sz w:val="26"/>
                <w:szCs w:val="26"/>
              </w:rPr>
              <w:tab/>
            </w:r>
          </w:p>
        </w:tc>
        <w:tc>
          <w:tcPr>
            <w:tcW w:w="1620" w:type="dxa"/>
            <w:gridSpan w:val="3"/>
          </w:tcPr>
          <w:p w14:paraId="47B36F2F" w14:textId="77777777" w:rsidR="00694E32" w:rsidRPr="00DC2AA7" w:rsidRDefault="00694E32" w:rsidP="00F369C0">
            <w:pPr>
              <w:spacing w:before="120"/>
              <w:jc w:val="right"/>
              <w:rPr>
                <w:rFonts w:ascii="Arial" w:hAnsi="Arial" w:cs="Arial"/>
                <w:b/>
                <w:sz w:val="26"/>
                <w:szCs w:val="26"/>
                <w:u w:val="single"/>
              </w:rPr>
            </w:pPr>
            <w:r w:rsidRPr="00DC2AA7">
              <w:rPr>
                <w:rFonts w:ascii="Arial" w:hAnsi="Arial" w:cs="Arial"/>
                <w:b/>
                <w:sz w:val="26"/>
                <w:szCs w:val="26"/>
              </w:rPr>
              <w:t>(100,000)</w:t>
            </w:r>
          </w:p>
        </w:tc>
        <w:tc>
          <w:tcPr>
            <w:tcW w:w="1350" w:type="dxa"/>
          </w:tcPr>
          <w:p w14:paraId="49BD3BA9"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7BA69736" w14:textId="77777777" w:rsidR="00694E32" w:rsidRPr="00DC2AA7" w:rsidRDefault="00694E32" w:rsidP="00F369C0">
            <w:pPr>
              <w:spacing w:before="120"/>
              <w:jc w:val="right"/>
              <w:rPr>
                <w:rFonts w:ascii="Arial" w:hAnsi="Arial" w:cs="Arial"/>
                <w:b/>
                <w:sz w:val="26"/>
                <w:szCs w:val="26"/>
              </w:rPr>
            </w:pPr>
          </w:p>
        </w:tc>
      </w:tr>
      <w:tr w:rsidR="00694E32" w:rsidRPr="00DC2AA7" w14:paraId="69679720" w14:textId="77777777">
        <w:tc>
          <w:tcPr>
            <w:tcW w:w="6390" w:type="dxa"/>
            <w:gridSpan w:val="2"/>
          </w:tcPr>
          <w:p w14:paraId="4D53CD62"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Receipt from borrowing on six-month note</w:t>
            </w:r>
            <w:r w:rsidRPr="00DC2AA7">
              <w:rPr>
                <w:rFonts w:ascii="Arial" w:hAnsi="Arial" w:cs="Arial"/>
                <w:b/>
                <w:sz w:val="26"/>
                <w:szCs w:val="26"/>
              </w:rPr>
              <w:tab/>
            </w:r>
          </w:p>
        </w:tc>
        <w:tc>
          <w:tcPr>
            <w:tcW w:w="1530" w:type="dxa"/>
          </w:tcPr>
          <w:p w14:paraId="22FB0B0F"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rPr>
              <w:t>35,000</w:t>
            </w:r>
          </w:p>
        </w:tc>
        <w:tc>
          <w:tcPr>
            <w:tcW w:w="1440" w:type="dxa"/>
            <w:gridSpan w:val="3"/>
          </w:tcPr>
          <w:p w14:paraId="13E40BDA"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2EA77606" w14:textId="77777777" w:rsidR="00694E32" w:rsidRPr="00DC2AA7" w:rsidRDefault="00694E32" w:rsidP="00F369C0">
            <w:pPr>
              <w:spacing w:before="120"/>
              <w:jc w:val="right"/>
              <w:rPr>
                <w:rFonts w:ascii="Arial" w:hAnsi="Arial" w:cs="Arial"/>
                <w:b/>
                <w:sz w:val="26"/>
                <w:szCs w:val="26"/>
              </w:rPr>
            </w:pPr>
          </w:p>
        </w:tc>
      </w:tr>
      <w:tr w:rsidR="00694E32" w:rsidRPr="00DC2AA7" w14:paraId="31FAE03E" w14:textId="77777777">
        <w:tc>
          <w:tcPr>
            <w:tcW w:w="6390" w:type="dxa"/>
            <w:gridSpan w:val="2"/>
          </w:tcPr>
          <w:p w14:paraId="461D8363"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 xml:space="preserve">   Payment of cash dividends</w:t>
            </w:r>
            <w:r w:rsidRPr="00DC2AA7">
              <w:rPr>
                <w:rFonts w:ascii="Arial" w:hAnsi="Arial" w:cs="Arial"/>
                <w:b/>
                <w:sz w:val="26"/>
                <w:szCs w:val="26"/>
              </w:rPr>
              <w:tab/>
            </w:r>
          </w:p>
        </w:tc>
        <w:tc>
          <w:tcPr>
            <w:tcW w:w="1620" w:type="dxa"/>
            <w:gridSpan w:val="3"/>
          </w:tcPr>
          <w:p w14:paraId="754641DB"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u w:val="single"/>
              </w:rPr>
              <w:t xml:space="preserve">    (10,000</w:t>
            </w:r>
            <w:r w:rsidRPr="00DC2AA7">
              <w:rPr>
                <w:rFonts w:ascii="Arial" w:hAnsi="Arial" w:cs="Arial"/>
                <w:b/>
                <w:sz w:val="26"/>
                <w:szCs w:val="26"/>
              </w:rPr>
              <w:t>)</w:t>
            </w:r>
          </w:p>
        </w:tc>
        <w:tc>
          <w:tcPr>
            <w:tcW w:w="1350" w:type="dxa"/>
          </w:tcPr>
          <w:p w14:paraId="2359670C" w14:textId="77777777" w:rsidR="00694E32" w:rsidRPr="00DC2AA7" w:rsidRDefault="00694E32" w:rsidP="00F369C0">
            <w:pPr>
              <w:spacing w:before="120"/>
              <w:jc w:val="right"/>
              <w:rPr>
                <w:rFonts w:ascii="Arial" w:hAnsi="Arial" w:cs="Arial"/>
                <w:b/>
                <w:sz w:val="26"/>
                <w:szCs w:val="26"/>
              </w:rPr>
            </w:pPr>
          </w:p>
        </w:tc>
        <w:tc>
          <w:tcPr>
            <w:tcW w:w="360" w:type="dxa"/>
            <w:gridSpan w:val="3"/>
          </w:tcPr>
          <w:p w14:paraId="37D2EDD5" w14:textId="77777777" w:rsidR="00694E32" w:rsidRPr="00DC2AA7" w:rsidRDefault="00694E32" w:rsidP="00F369C0">
            <w:pPr>
              <w:spacing w:before="120"/>
              <w:jc w:val="right"/>
              <w:rPr>
                <w:rFonts w:ascii="Arial" w:hAnsi="Arial" w:cs="Arial"/>
                <w:b/>
                <w:sz w:val="26"/>
                <w:szCs w:val="26"/>
              </w:rPr>
            </w:pPr>
          </w:p>
        </w:tc>
      </w:tr>
      <w:tr w:rsidR="00694E32" w:rsidRPr="00DC2AA7" w14:paraId="445DA99C" w14:textId="77777777">
        <w:tc>
          <w:tcPr>
            <w:tcW w:w="6390" w:type="dxa"/>
            <w:gridSpan w:val="2"/>
          </w:tcPr>
          <w:p w14:paraId="00797887" w14:textId="77777777" w:rsidR="00694E32" w:rsidRPr="00DC2AA7" w:rsidRDefault="00694E32" w:rsidP="00F369C0">
            <w:pPr>
              <w:tabs>
                <w:tab w:val="right" w:leader="dot" w:pos="6462"/>
              </w:tabs>
              <w:spacing w:before="120" w:line="360" w:lineRule="auto"/>
              <w:rPr>
                <w:rFonts w:ascii="Arial" w:hAnsi="Arial" w:cs="Arial"/>
                <w:b/>
                <w:sz w:val="26"/>
                <w:szCs w:val="26"/>
              </w:rPr>
            </w:pPr>
            <w:r w:rsidRPr="00DC2AA7">
              <w:rPr>
                <w:rFonts w:ascii="Arial" w:hAnsi="Arial" w:cs="Arial"/>
                <w:b/>
                <w:sz w:val="26"/>
                <w:szCs w:val="26"/>
              </w:rPr>
              <w:t xml:space="preserve">   Net cash used in financing activities</w:t>
            </w:r>
            <w:r w:rsidRPr="00DC2AA7">
              <w:rPr>
                <w:rFonts w:ascii="Arial" w:hAnsi="Arial" w:cs="Arial"/>
                <w:b/>
                <w:sz w:val="26"/>
                <w:szCs w:val="26"/>
              </w:rPr>
              <w:tab/>
            </w:r>
          </w:p>
        </w:tc>
        <w:tc>
          <w:tcPr>
            <w:tcW w:w="1530" w:type="dxa"/>
          </w:tcPr>
          <w:p w14:paraId="4F1189E4" w14:textId="77777777" w:rsidR="00694E32" w:rsidRPr="00DC2AA7" w:rsidRDefault="00694E32" w:rsidP="00F369C0">
            <w:pPr>
              <w:spacing w:before="120" w:line="360" w:lineRule="auto"/>
              <w:jc w:val="right"/>
              <w:rPr>
                <w:rFonts w:ascii="Arial" w:hAnsi="Arial" w:cs="Arial"/>
                <w:b/>
                <w:sz w:val="26"/>
                <w:szCs w:val="26"/>
                <w:u w:val="single"/>
              </w:rPr>
            </w:pPr>
          </w:p>
        </w:tc>
        <w:tc>
          <w:tcPr>
            <w:tcW w:w="1530" w:type="dxa"/>
            <w:gridSpan w:val="5"/>
          </w:tcPr>
          <w:p w14:paraId="6EE3C82B" w14:textId="77777777" w:rsidR="00694E32" w:rsidRPr="00DC2AA7" w:rsidRDefault="00694E32" w:rsidP="00F369C0">
            <w:pPr>
              <w:spacing w:before="120" w:line="360" w:lineRule="auto"/>
              <w:jc w:val="right"/>
              <w:rPr>
                <w:rFonts w:ascii="Arial" w:hAnsi="Arial" w:cs="Arial"/>
                <w:b/>
                <w:sz w:val="26"/>
                <w:szCs w:val="26"/>
              </w:rPr>
            </w:pPr>
            <w:r w:rsidRPr="00DC2AA7">
              <w:rPr>
                <w:rFonts w:ascii="Arial" w:hAnsi="Arial" w:cs="Arial"/>
                <w:b/>
                <w:sz w:val="26"/>
                <w:szCs w:val="26"/>
                <w:u w:val="single"/>
              </w:rPr>
              <w:t xml:space="preserve">   (75,000</w:t>
            </w:r>
            <w:r w:rsidRPr="00DC2AA7">
              <w:rPr>
                <w:rFonts w:ascii="Arial" w:hAnsi="Arial" w:cs="Arial"/>
                <w:b/>
                <w:sz w:val="26"/>
                <w:szCs w:val="26"/>
              </w:rPr>
              <w:t>)</w:t>
            </w:r>
          </w:p>
        </w:tc>
        <w:tc>
          <w:tcPr>
            <w:tcW w:w="270" w:type="dxa"/>
          </w:tcPr>
          <w:p w14:paraId="338304D8" w14:textId="77777777" w:rsidR="00694E32" w:rsidRPr="00DC2AA7" w:rsidRDefault="00694E32" w:rsidP="00F369C0">
            <w:pPr>
              <w:spacing w:before="120" w:line="360" w:lineRule="auto"/>
              <w:jc w:val="right"/>
              <w:rPr>
                <w:rFonts w:ascii="Arial" w:hAnsi="Arial" w:cs="Arial"/>
                <w:b/>
                <w:sz w:val="26"/>
                <w:szCs w:val="26"/>
                <w:u w:val="single"/>
              </w:rPr>
            </w:pPr>
          </w:p>
        </w:tc>
      </w:tr>
      <w:tr w:rsidR="00694E32" w:rsidRPr="00DC2AA7" w14:paraId="70EF1582" w14:textId="77777777">
        <w:tc>
          <w:tcPr>
            <w:tcW w:w="6390" w:type="dxa"/>
            <w:gridSpan w:val="2"/>
          </w:tcPr>
          <w:p w14:paraId="5840A907"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Net increase in cash and cash equivalents</w:t>
            </w:r>
            <w:r w:rsidRPr="00DC2AA7">
              <w:rPr>
                <w:rFonts w:ascii="Arial" w:hAnsi="Arial" w:cs="Arial"/>
                <w:b/>
                <w:sz w:val="26"/>
                <w:szCs w:val="26"/>
              </w:rPr>
              <w:tab/>
            </w:r>
          </w:p>
        </w:tc>
        <w:tc>
          <w:tcPr>
            <w:tcW w:w="1530" w:type="dxa"/>
          </w:tcPr>
          <w:p w14:paraId="43A145D6" w14:textId="77777777" w:rsidR="00694E32" w:rsidRPr="00DC2AA7" w:rsidRDefault="00694E32" w:rsidP="00F369C0">
            <w:pPr>
              <w:spacing w:before="120"/>
              <w:jc w:val="right"/>
              <w:rPr>
                <w:rFonts w:ascii="Arial" w:hAnsi="Arial" w:cs="Arial"/>
                <w:b/>
                <w:sz w:val="26"/>
                <w:szCs w:val="26"/>
                <w:u w:val="single"/>
              </w:rPr>
            </w:pPr>
          </w:p>
        </w:tc>
        <w:tc>
          <w:tcPr>
            <w:tcW w:w="1440" w:type="dxa"/>
            <w:gridSpan w:val="3"/>
          </w:tcPr>
          <w:p w14:paraId="1D0109D9"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rPr>
              <w:t>$108,000</w:t>
            </w:r>
          </w:p>
        </w:tc>
        <w:tc>
          <w:tcPr>
            <w:tcW w:w="360" w:type="dxa"/>
            <w:gridSpan w:val="3"/>
          </w:tcPr>
          <w:p w14:paraId="4BE37AE9" w14:textId="77777777" w:rsidR="00694E32" w:rsidRPr="00DC2AA7" w:rsidRDefault="00694E32" w:rsidP="00F369C0">
            <w:pPr>
              <w:spacing w:before="120"/>
              <w:jc w:val="right"/>
              <w:rPr>
                <w:rFonts w:ascii="Arial" w:hAnsi="Arial" w:cs="Arial"/>
                <w:b/>
                <w:sz w:val="26"/>
                <w:szCs w:val="26"/>
              </w:rPr>
            </w:pPr>
          </w:p>
        </w:tc>
      </w:tr>
      <w:tr w:rsidR="00694E32" w:rsidRPr="00DC2AA7" w14:paraId="1999C03A" w14:textId="77777777">
        <w:tc>
          <w:tcPr>
            <w:tcW w:w="6390" w:type="dxa"/>
            <w:gridSpan w:val="2"/>
          </w:tcPr>
          <w:p w14:paraId="1F190667" w14:textId="77777777" w:rsidR="00694E32" w:rsidRPr="00DC2AA7" w:rsidRDefault="00694E32" w:rsidP="00F369C0">
            <w:pPr>
              <w:tabs>
                <w:tab w:val="right" w:leader="dot" w:pos="6462"/>
              </w:tabs>
              <w:spacing w:before="120"/>
              <w:rPr>
                <w:rFonts w:ascii="Arial" w:hAnsi="Arial" w:cs="Arial"/>
                <w:b/>
                <w:sz w:val="26"/>
                <w:szCs w:val="26"/>
              </w:rPr>
            </w:pPr>
            <w:r w:rsidRPr="00DC2AA7">
              <w:rPr>
                <w:rFonts w:ascii="Arial" w:hAnsi="Arial" w:cs="Arial"/>
                <w:b/>
                <w:sz w:val="26"/>
                <w:szCs w:val="26"/>
              </w:rPr>
              <w:t>Cash and cash equivalents at prior year-end</w:t>
            </w:r>
            <w:r w:rsidRPr="00DC2AA7">
              <w:rPr>
                <w:rFonts w:ascii="Arial" w:hAnsi="Arial" w:cs="Arial"/>
                <w:b/>
                <w:sz w:val="26"/>
                <w:szCs w:val="26"/>
              </w:rPr>
              <w:tab/>
            </w:r>
          </w:p>
        </w:tc>
        <w:tc>
          <w:tcPr>
            <w:tcW w:w="1530" w:type="dxa"/>
          </w:tcPr>
          <w:p w14:paraId="1E175FBB" w14:textId="77777777" w:rsidR="00694E32" w:rsidRPr="00DC2AA7" w:rsidRDefault="00694E32" w:rsidP="00F369C0">
            <w:pPr>
              <w:spacing w:before="120"/>
              <w:jc w:val="right"/>
              <w:rPr>
                <w:rFonts w:ascii="Arial" w:hAnsi="Arial" w:cs="Arial"/>
                <w:b/>
                <w:sz w:val="26"/>
                <w:szCs w:val="26"/>
                <w:u w:val="single"/>
              </w:rPr>
            </w:pPr>
          </w:p>
        </w:tc>
        <w:tc>
          <w:tcPr>
            <w:tcW w:w="1440" w:type="dxa"/>
            <w:gridSpan w:val="3"/>
          </w:tcPr>
          <w:p w14:paraId="01C05943" w14:textId="77777777" w:rsidR="00694E32" w:rsidRPr="00DC2AA7" w:rsidRDefault="00694E32" w:rsidP="00F369C0">
            <w:pPr>
              <w:spacing w:before="120"/>
              <w:jc w:val="right"/>
              <w:rPr>
                <w:rFonts w:ascii="Arial" w:hAnsi="Arial" w:cs="Arial"/>
                <w:b/>
                <w:sz w:val="26"/>
                <w:szCs w:val="26"/>
              </w:rPr>
            </w:pPr>
            <w:r w:rsidRPr="00DC2AA7">
              <w:rPr>
                <w:rFonts w:ascii="Arial" w:hAnsi="Arial" w:cs="Arial"/>
                <w:b/>
                <w:sz w:val="26"/>
                <w:szCs w:val="26"/>
                <w:u w:val="single"/>
              </w:rPr>
              <w:t xml:space="preserve">    40,000</w:t>
            </w:r>
          </w:p>
        </w:tc>
        <w:tc>
          <w:tcPr>
            <w:tcW w:w="360" w:type="dxa"/>
            <w:gridSpan w:val="3"/>
          </w:tcPr>
          <w:p w14:paraId="4B2D0807" w14:textId="77777777" w:rsidR="00694E32" w:rsidRPr="00DC2AA7" w:rsidRDefault="00694E32" w:rsidP="00F369C0">
            <w:pPr>
              <w:spacing w:before="120"/>
              <w:jc w:val="right"/>
              <w:rPr>
                <w:rFonts w:ascii="Arial" w:hAnsi="Arial" w:cs="Arial"/>
                <w:b/>
                <w:sz w:val="26"/>
                <w:szCs w:val="26"/>
                <w:u w:val="single"/>
              </w:rPr>
            </w:pPr>
          </w:p>
        </w:tc>
      </w:tr>
      <w:tr w:rsidR="00694E32" w:rsidRPr="00DC2AA7" w14:paraId="2C549E71" w14:textId="77777777">
        <w:trPr>
          <w:gridBefore w:val="1"/>
          <w:wBefore w:w="7" w:type="dxa"/>
        </w:trPr>
        <w:tc>
          <w:tcPr>
            <w:tcW w:w="6383" w:type="dxa"/>
            <w:tcBorders>
              <w:bottom w:val="single" w:sz="6" w:space="0" w:color="auto"/>
            </w:tcBorders>
          </w:tcPr>
          <w:p w14:paraId="3A7026B8" w14:textId="77777777" w:rsidR="00694E32" w:rsidRPr="00DC2AA7" w:rsidRDefault="00694E32" w:rsidP="00F369C0">
            <w:pPr>
              <w:pStyle w:val="Heading3"/>
              <w:tabs>
                <w:tab w:val="clear" w:pos="6624"/>
                <w:tab w:val="right" w:leader="dot" w:pos="6455"/>
              </w:tabs>
              <w:spacing w:before="120" w:line="360" w:lineRule="auto"/>
              <w:rPr>
                <w:rFonts w:cs="Arial"/>
                <w:sz w:val="26"/>
                <w:szCs w:val="26"/>
              </w:rPr>
            </w:pPr>
            <w:r w:rsidRPr="00DC2AA7">
              <w:rPr>
                <w:rFonts w:cs="Arial"/>
                <w:sz w:val="26"/>
                <w:szCs w:val="26"/>
              </w:rPr>
              <w:t>Cash and cash equivalents at current year-end</w:t>
            </w:r>
            <w:r w:rsidRPr="00DC2AA7">
              <w:rPr>
                <w:rFonts w:cs="Arial"/>
                <w:sz w:val="26"/>
                <w:szCs w:val="26"/>
              </w:rPr>
              <w:tab/>
            </w:r>
          </w:p>
        </w:tc>
        <w:tc>
          <w:tcPr>
            <w:tcW w:w="1537" w:type="dxa"/>
            <w:gridSpan w:val="2"/>
            <w:tcBorders>
              <w:bottom w:val="single" w:sz="6" w:space="0" w:color="auto"/>
            </w:tcBorders>
          </w:tcPr>
          <w:p w14:paraId="7B8A3CC7" w14:textId="77777777" w:rsidR="00694E32" w:rsidRPr="00DC2AA7" w:rsidRDefault="00694E32" w:rsidP="00F369C0">
            <w:pPr>
              <w:spacing w:before="120" w:line="360" w:lineRule="auto"/>
              <w:jc w:val="right"/>
              <w:rPr>
                <w:rFonts w:ascii="Arial" w:hAnsi="Arial" w:cs="Arial"/>
                <w:b/>
                <w:sz w:val="26"/>
                <w:szCs w:val="26"/>
                <w:u w:val="single"/>
              </w:rPr>
            </w:pPr>
          </w:p>
        </w:tc>
        <w:tc>
          <w:tcPr>
            <w:tcW w:w="1440" w:type="dxa"/>
            <w:gridSpan w:val="3"/>
            <w:tcBorders>
              <w:bottom w:val="single" w:sz="6" w:space="0" w:color="auto"/>
            </w:tcBorders>
          </w:tcPr>
          <w:p w14:paraId="014A99A1" w14:textId="77777777" w:rsidR="00694E32" w:rsidRPr="00DC2AA7" w:rsidRDefault="00694E32" w:rsidP="00F369C0">
            <w:pPr>
              <w:spacing w:before="120" w:line="360" w:lineRule="auto"/>
              <w:jc w:val="right"/>
              <w:rPr>
                <w:rFonts w:ascii="Arial" w:hAnsi="Arial" w:cs="Arial"/>
                <w:b/>
                <w:sz w:val="26"/>
                <w:szCs w:val="26"/>
                <w:u w:val="single"/>
              </w:rPr>
            </w:pPr>
            <w:r w:rsidRPr="00DC2AA7">
              <w:rPr>
                <w:rFonts w:ascii="Arial" w:hAnsi="Arial" w:cs="Arial"/>
                <w:b/>
                <w:sz w:val="26"/>
                <w:szCs w:val="26"/>
                <w:u w:val="double"/>
              </w:rPr>
              <w:t>$148,000</w:t>
            </w:r>
          </w:p>
        </w:tc>
        <w:tc>
          <w:tcPr>
            <w:tcW w:w="353" w:type="dxa"/>
            <w:gridSpan w:val="2"/>
            <w:tcBorders>
              <w:bottom w:val="single" w:sz="6" w:space="0" w:color="auto"/>
            </w:tcBorders>
          </w:tcPr>
          <w:p w14:paraId="25F4685E" w14:textId="77777777" w:rsidR="00694E32" w:rsidRPr="00DC2AA7" w:rsidRDefault="00694E32" w:rsidP="00F369C0">
            <w:pPr>
              <w:spacing w:before="120" w:line="360" w:lineRule="auto"/>
              <w:jc w:val="right"/>
              <w:rPr>
                <w:rFonts w:ascii="Arial" w:hAnsi="Arial" w:cs="Arial"/>
                <w:b/>
                <w:sz w:val="26"/>
                <w:szCs w:val="26"/>
                <w:u w:val="double"/>
              </w:rPr>
            </w:pPr>
          </w:p>
        </w:tc>
      </w:tr>
    </w:tbl>
    <w:p w14:paraId="454F0E2F" w14:textId="77777777" w:rsidR="00694E32" w:rsidRPr="00DC2AA7" w:rsidRDefault="00694E32" w:rsidP="00694E32">
      <w:pPr>
        <w:rPr>
          <w:rFonts w:ascii="Arial" w:hAnsi="Arial" w:cs="Arial"/>
          <w:b/>
          <w:sz w:val="26"/>
        </w:rPr>
      </w:pPr>
    </w:p>
    <w:p w14:paraId="04DFFAF4" w14:textId="77777777" w:rsidR="00694E32" w:rsidRPr="00DC2AA7" w:rsidRDefault="00694E32" w:rsidP="00694E32">
      <w:pPr>
        <w:rPr>
          <w:rFonts w:ascii="Arial" w:hAnsi="Arial" w:cs="Arial"/>
          <w:b/>
          <w:sz w:val="26"/>
        </w:rPr>
      </w:pPr>
    </w:p>
    <w:p w14:paraId="1FAB2494" w14:textId="77777777" w:rsidR="00694E32" w:rsidRPr="00DC2AA7" w:rsidRDefault="00694E32" w:rsidP="00694E32">
      <w:pPr>
        <w:pBdr>
          <w:top w:val="dotted" w:sz="2" w:space="1" w:color="auto"/>
          <w:left w:val="dotted" w:sz="2" w:space="4" w:color="auto"/>
          <w:bottom w:val="dotted" w:sz="2" w:space="1" w:color="auto"/>
          <w:right w:val="dotted" w:sz="2" w:space="4" w:color="auto"/>
        </w:pBdr>
        <w:ind w:left="360" w:right="1170"/>
        <w:rPr>
          <w:rFonts w:ascii="Arial" w:hAnsi="Arial" w:cs="Arial"/>
          <w:b/>
          <w:sz w:val="23"/>
        </w:rPr>
      </w:pPr>
      <w:r w:rsidRPr="00DC2AA7">
        <w:rPr>
          <w:rFonts w:ascii="Arial" w:hAnsi="Arial" w:cs="Arial"/>
          <w:b/>
          <w:sz w:val="23"/>
        </w:rPr>
        <w:t>Note No. ___</w:t>
      </w:r>
    </w:p>
    <w:p w14:paraId="03A7159D" w14:textId="77777777" w:rsidR="00694E32" w:rsidRPr="00DC2AA7" w:rsidRDefault="00694E32" w:rsidP="00694E32">
      <w:pPr>
        <w:pBdr>
          <w:top w:val="dotted" w:sz="2" w:space="1" w:color="auto"/>
          <w:left w:val="dotted" w:sz="2" w:space="4" w:color="auto"/>
          <w:bottom w:val="dotted" w:sz="2" w:space="1" w:color="auto"/>
          <w:right w:val="dotted" w:sz="2" w:space="4" w:color="auto"/>
        </w:pBdr>
        <w:ind w:left="360" w:right="1170"/>
        <w:rPr>
          <w:rFonts w:ascii="Arial" w:hAnsi="Arial" w:cs="Arial"/>
          <w:b/>
          <w:sz w:val="23"/>
        </w:rPr>
      </w:pPr>
      <w:r w:rsidRPr="00DC2AA7">
        <w:rPr>
          <w:rFonts w:ascii="Arial" w:hAnsi="Arial" w:cs="Arial"/>
          <w:b/>
          <w:sz w:val="23"/>
        </w:rPr>
        <w:t>Noncash investing and financing activities</w:t>
      </w:r>
    </w:p>
    <w:p w14:paraId="3BF4E554" w14:textId="77777777" w:rsidR="00694E32" w:rsidRPr="00DC2AA7" w:rsidRDefault="00694E32" w:rsidP="00694E32">
      <w:pPr>
        <w:pBdr>
          <w:top w:val="dotted" w:sz="2" w:space="1" w:color="auto"/>
          <w:left w:val="dotted" w:sz="2" w:space="4" w:color="auto"/>
          <w:bottom w:val="dotted" w:sz="2" w:space="1" w:color="auto"/>
          <w:right w:val="dotted" w:sz="2" w:space="4" w:color="auto"/>
        </w:pBdr>
        <w:ind w:left="360" w:right="1170"/>
        <w:rPr>
          <w:rFonts w:ascii="Arial" w:hAnsi="Arial" w:cs="Arial"/>
          <w:b/>
          <w:sz w:val="23"/>
        </w:rPr>
      </w:pPr>
      <w:r w:rsidRPr="00DC2AA7">
        <w:rPr>
          <w:rFonts w:ascii="Arial" w:hAnsi="Arial" w:cs="Arial"/>
          <w:b/>
          <w:sz w:val="23"/>
        </w:rPr>
        <w:t xml:space="preserve">(1)  Issued common stock to retire $185,500 of bonds payable. </w:t>
      </w:r>
    </w:p>
    <w:p w14:paraId="3D0E9152" w14:textId="77777777" w:rsidR="00694E32" w:rsidRPr="00DC2AA7" w:rsidRDefault="00694E32" w:rsidP="00694E32">
      <w:pPr>
        <w:pBdr>
          <w:top w:val="dotted" w:sz="2" w:space="1" w:color="auto"/>
          <w:left w:val="dotted" w:sz="2" w:space="4" w:color="auto"/>
          <w:bottom w:val="dotted" w:sz="2" w:space="1" w:color="auto"/>
          <w:right w:val="dotted" w:sz="2" w:space="4" w:color="auto"/>
        </w:pBdr>
        <w:ind w:left="360" w:right="1170"/>
        <w:rPr>
          <w:rFonts w:ascii="Arial" w:hAnsi="Arial" w:cs="Arial"/>
          <w:b/>
          <w:sz w:val="23"/>
        </w:rPr>
      </w:pPr>
      <w:r w:rsidRPr="00DC2AA7">
        <w:rPr>
          <w:rFonts w:ascii="Arial" w:hAnsi="Arial" w:cs="Arial"/>
          <w:b/>
          <w:sz w:val="23"/>
        </w:rPr>
        <w:t>(2)  Purchased land financed with a $105,250 long-term note payable.</w:t>
      </w:r>
    </w:p>
    <w:p w14:paraId="72E9CD67" w14:textId="1CC5C559" w:rsidR="00694E32" w:rsidRPr="00DC2AA7" w:rsidRDefault="00694E32" w:rsidP="00694E32">
      <w:pPr>
        <w:rPr>
          <w:rFonts w:ascii="Arial" w:hAnsi="Arial" w:cs="Arial"/>
          <w:b/>
          <w:sz w:val="26"/>
        </w:rPr>
      </w:pPr>
      <w:r w:rsidRPr="00DC2AA7">
        <w:rPr>
          <w:rFonts w:ascii="Arial" w:hAnsi="Arial" w:cs="Arial"/>
          <w:b/>
          <w:sz w:val="2"/>
          <w:szCs w:val="2"/>
        </w:rPr>
        <w:br w:type="page"/>
      </w:r>
      <w:r w:rsidRPr="00DC2AA7">
        <w:rPr>
          <w:rFonts w:ascii="Arial" w:hAnsi="Arial" w:cs="Arial"/>
          <w:b/>
          <w:sz w:val="26"/>
        </w:rPr>
        <w:lastRenderedPageBreak/>
        <w:t>Exercise</w:t>
      </w:r>
      <w:r w:rsidR="00C27103">
        <w:rPr>
          <w:rFonts w:ascii="Arial" w:hAnsi="Arial" w:cs="Arial"/>
          <w:b/>
          <w:sz w:val="26"/>
        </w:rPr>
        <w:t xml:space="preserve"> 12-</w:t>
      </w:r>
      <w:r w:rsidRPr="00DC2AA7">
        <w:rPr>
          <w:rFonts w:ascii="Arial" w:hAnsi="Arial" w:cs="Arial"/>
          <w:b/>
          <w:sz w:val="26"/>
        </w:rPr>
        <w:t>1</w:t>
      </w:r>
      <w:r w:rsidR="00F5650D">
        <w:rPr>
          <w:rFonts w:ascii="Arial" w:hAnsi="Arial" w:cs="Arial"/>
          <w:b/>
          <w:sz w:val="26"/>
        </w:rPr>
        <w:t>8</w:t>
      </w:r>
      <w:r w:rsidRPr="00DC2AA7">
        <w:rPr>
          <w:rFonts w:ascii="Arial" w:hAnsi="Arial" w:cs="Arial"/>
          <w:b/>
          <w:sz w:val="26"/>
          <w:szCs w:val="26"/>
          <w:vertAlign w:val="superscript"/>
        </w:rPr>
        <w:t>B</w:t>
      </w:r>
      <w:r w:rsidRPr="00DC2AA7">
        <w:rPr>
          <w:rFonts w:ascii="Arial" w:hAnsi="Arial" w:cs="Arial"/>
          <w:b/>
          <w:sz w:val="26"/>
        </w:rPr>
        <w:t xml:space="preserve"> (40 minutes)</w:t>
      </w:r>
    </w:p>
    <w:p w14:paraId="0E79E7B9" w14:textId="77777777" w:rsidR="00694E32" w:rsidRPr="00DC2AA7" w:rsidRDefault="00694E32" w:rsidP="00694E32">
      <w:pPr>
        <w:pStyle w:val="Heading2"/>
        <w:spacing w:before="80"/>
        <w:rPr>
          <w:rFonts w:cs="Arial"/>
          <w:i w:val="0"/>
          <w:iCs/>
        </w:rPr>
      </w:pPr>
      <w:r w:rsidRPr="00DC2AA7">
        <w:rPr>
          <w:rFonts w:cs="Arial"/>
          <w:i w:val="0"/>
          <w:iCs/>
        </w:rPr>
        <w:t>1.</w:t>
      </w:r>
    </w:p>
    <w:tbl>
      <w:tblPr>
        <w:tblW w:w="9793" w:type="dxa"/>
        <w:tblInd w:w="108" w:type="dxa"/>
        <w:tblBorders>
          <w:top w:val="single" w:sz="6" w:space="0" w:color="auto"/>
          <w:bottom w:val="single" w:sz="6" w:space="0" w:color="auto"/>
        </w:tblBorders>
        <w:tblLayout w:type="fixed"/>
        <w:tblLook w:val="0000" w:firstRow="0" w:lastRow="0" w:firstColumn="0" w:lastColumn="0" w:noHBand="0" w:noVBand="0"/>
      </w:tblPr>
      <w:tblGrid>
        <w:gridCol w:w="10"/>
        <w:gridCol w:w="6380"/>
        <w:gridCol w:w="1530"/>
        <w:gridCol w:w="10"/>
        <w:gridCol w:w="84"/>
        <w:gridCol w:w="1440"/>
        <w:gridCol w:w="86"/>
        <w:gridCol w:w="17"/>
        <w:gridCol w:w="163"/>
        <w:gridCol w:w="36"/>
        <w:gridCol w:w="37"/>
      </w:tblGrid>
      <w:tr w:rsidR="00694E32" w:rsidRPr="00DC2AA7" w14:paraId="7D9B2905" w14:textId="77777777">
        <w:trPr>
          <w:gridAfter w:val="2"/>
          <w:wAfter w:w="73" w:type="dxa"/>
        </w:trPr>
        <w:tc>
          <w:tcPr>
            <w:tcW w:w="9720" w:type="dxa"/>
            <w:gridSpan w:val="9"/>
            <w:tcBorders>
              <w:top w:val="single" w:sz="6" w:space="0" w:color="auto"/>
              <w:bottom w:val="single" w:sz="6" w:space="0" w:color="auto"/>
            </w:tcBorders>
            <w:shd w:val="pct10" w:color="auto" w:fill="auto"/>
          </w:tcPr>
          <w:p w14:paraId="75BB6F0F" w14:textId="77777777" w:rsidR="00694E32" w:rsidRPr="00DC2AA7" w:rsidRDefault="00694E32">
            <w:pPr>
              <w:jc w:val="center"/>
              <w:rPr>
                <w:rFonts w:ascii="Arial" w:hAnsi="Arial" w:cs="Arial"/>
                <w:b/>
                <w:sz w:val="24"/>
              </w:rPr>
            </w:pPr>
            <w:r w:rsidRPr="00DC2AA7">
              <w:rPr>
                <w:rFonts w:ascii="Arial" w:hAnsi="Arial" w:cs="Arial"/>
                <w:b/>
                <w:sz w:val="24"/>
              </w:rPr>
              <w:t>THOMAS CORPORATION</w:t>
            </w:r>
          </w:p>
          <w:p w14:paraId="32A07DE6" w14:textId="77777777" w:rsidR="00694E32" w:rsidRPr="00DC2AA7" w:rsidRDefault="00694E32">
            <w:pPr>
              <w:jc w:val="center"/>
              <w:rPr>
                <w:rFonts w:ascii="Arial" w:hAnsi="Arial" w:cs="Arial"/>
                <w:b/>
                <w:sz w:val="24"/>
              </w:rPr>
            </w:pPr>
            <w:r w:rsidRPr="00DC2AA7">
              <w:rPr>
                <w:rFonts w:ascii="Arial" w:hAnsi="Arial" w:cs="Arial"/>
                <w:b/>
                <w:sz w:val="24"/>
              </w:rPr>
              <w:t>Statement of Cash Flows</w:t>
            </w:r>
          </w:p>
          <w:p w14:paraId="520AA650" w14:textId="3EF8A406" w:rsidR="00694E32" w:rsidRPr="00DC2AA7" w:rsidRDefault="00694E32" w:rsidP="005B720F">
            <w:pPr>
              <w:jc w:val="center"/>
              <w:rPr>
                <w:rFonts w:ascii="Arial" w:hAnsi="Arial" w:cs="Arial"/>
                <w:b/>
                <w:sz w:val="24"/>
              </w:rPr>
            </w:pPr>
            <w:r w:rsidRPr="00DC2AA7">
              <w:rPr>
                <w:rFonts w:ascii="Arial" w:hAnsi="Arial" w:cs="Arial"/>
                <w:b/>
                <w:sz w:val="24"/>
              </w:rPr>
              <w:t>For Year Ended December 31, 201</w:t>
            </w:r>
            <w:r w:rsidR="000F69AF">
              <w:rPr>
                <w:rFonts w:ascii="Arial" w:hAnsi="Arial" w:cs="Arial"/>
                <w:b/>
                <w:sz w:val="24"/>
              </w:rPr>
              <w:t>8</w:t>
            </w:r>
          </w:p>
        </w:tc>
      </w:tr>
      <w:tr w:rsidR="00694E32" w:rsidRPr="00DC2AA7" w14:paraId="625D72FE" w14:textId="77777777">
        <w:tblPrEx>
          <w:tblBorders>
            <w:top w:val="none" w:sz="0" w:space="0" w:color="auto"/>
            <w:bottom w:val="single" w:sz="12" w:space="0" w:color="auto"/>
          </w:tblBorders>
        </w:tblPrEx>
        <w:trPr>
          <w:gridAfter w:val="2"/>
          <w:wAfter w:w="73" w:type="dxa"/>
        </w:trPr>
        <w:tc>
          <w:tcPr>
            <w:tcW w:w="6390" w:type="dxa"/>
            <w:gridSpan w:val="2"/>
            <w:tcBorders>
              <w:top w:val="single" w:sz="6" w:space="0" w:color="auto"/>
              <w:bottom w:val="nil"/>
            </w:tcBorders>
          </w:tcPr>
          <w:p w14:paraId="44819C7A" w14:textId="77777777" w:rsidR="00694E32" w:rsidRPr="00DC2AA7" w:rsidRDefault="00694E32">
            <w:pPr>
              <w:tabs>
                <w:tab w:val="left" w:pos="522"/>
                <w:tab w:val="right" w:leader="dot" w:pos="5760"/>
              </w:tabs>
              <w:spacing w:before="60"/>
              <w:rPr>
                <w:rFonts w:ascii="Arial" w:hAnsi="Arial" w:cs="Arial"/>
                <w:b/>
                <w:sz w:val="25"/>
                <w:szCs w:val="25"/>
              </w:rPr>
            </w:pPr>
            <w:r w:rsidRPr="00DC2AA7">
              <w:rPr>
                <w:rFonts w:ascii="Arial" w:hAnsi="Arial" w:cs="Arial"/>
                <w:b/>
                <w:sz w:val="25"/>
                <w:szCs w:val="25"/>
              </w:rPr>
              <w:t>Cash flows from operating activities</w:t>
            </w:r>
          </w:p>
        </w:tc>
        <w:tc>
          <w:tcPr>
            <w:tcW w:w="1530" w:type="dxa"/>
            <w:tcBorders>
              <w:top w:val="single" w:sz="6" w:space="0" w:color="auto"/>
              <w:bottom w:val="nil"/>
            </w:tcBorders>
          </w:tcPr>
          <w:p w14:paraId="3B5CD14F" w14:textId="77777777" w:rsidR="00694E32" w:rsidRPr="00DC2AA7" w:rsidRDefault="00694E32">
            <w:pPr>
              <w:spacing w:before="60"/>
              <w:jc w:val="right"/>
              <w:rPr>
                <w:rFonts w:ascii="Arial" w:hAnsi="Arial" w:cs="Arial"/>
                <w:b/>
                <w:sz w:val="25"/>
                <w:szCs w:val="25"/>
              </w:rPr>
            </w:pPr>
          </w:p>
        </w:tc>
        <w:tc>
          <w:tcPr>
            <w:tcW w:w="1534" w:type="dxa"/>
            <w:gridSpan w:val="3"/>
            <w:tcBorders>
              <w:top w:val="single" w:sz="6" w:space="0" w:color="auto"/>
              <w:bottom w:val="nil"/>
            </w:tcBorders>
          </w:tcPr>
          <w:p w14:paraId="72D68722" w14:textId="77777777" w:rsidR="00694E32" w:rsidRPr="00DC2AA7" w:rsidRDefault="00694E32">
            <w:pPr>
              <w:spacing w:before="60"/>
              <w:jc w:val="right"/>
              <w:rPr>
                <w:rFonts w:ascii="Arial" w:hAnsi="Arial" w:cs="Arial"/>
                <w:b/>
                <w:sz w:val="25"/>
                <w:szCs w:val="25"/>
              </w:rPr>
            </w:pPr>
          </w:p>
        </w:tc>
        <w:tc>
          <w:tcPr>
            <w:tcW w:w="266" w:type="dxa"/>
            <w:gridSpan w:val="3"/>
            <w:tcBorders>
              <w:top w:val="single" w:sz="6" w:space="0" w:color="auto"/>
              <w:bottom w:val="nil"/>
            </w:tcBorders>
          </w:tcPr>
          <w:p w14:paraId="2B0B0F7A" w14:textId="77777777" w:rsidR="00694E32" w:rsidRPr="00DC2AA7" w:rsidRDefault="00694E32">
            <w:pPr>
              <w:spacing w:before="60"/>
              <w:rPr>
                <w:rFonts w:ascii="Arial" w:hAnsi="Arial" w:cs="Arial"/>
                <w:b/>
                <w:sz w:val="25"/>
                <w:szCs w:val="25"/>
              </w:rPr>
            </w:pPr>
          </w:p>
        </w:tc>
      </w:tr>
      <w:tr w:rsidR="00694E32" w:rsidRPr="00DC2AA7" w14:paraId="7C3FFA9F"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3611528A" w14:textId="77777777" w:rsidR="00694E32" w:rsidRPr="00DC2AA7" w:rsidRDefault="00694E32" w:rsidP="00694E32">
            <w:pPr>
              <w:tabs>
                <w:tab w:val="left" w:pos="720"/>
                <w:tab w:val="right" w:leader="dot" w:pos="6642"/>
              </w:tabs>
              <w:rPr>
                <w:rFonts w:ascii="Arial" w:hAnsi="Arial" w:cs="Arial"/>
                <w:b/>
                <w:sz w:val="25"/>
                <w:szCs w:val="25"/>
              </w:rPr>
            </w:pPr>
            <w:r w:rsidRPr="00DC2AA7">
              <w:rPr>
                <w:rFonts w:ascii="Arial" w:hAnsi="Arial" w:cs="Arial"/>
                <w:b/>
                <w:sz w:val="25"/>
                <w:szCs w:val="25"/>
              </w:rPr>
              <w:t xml:space="preserve">  Cash received from customers</w:t>
            </w:r>
            <w:r w:rsidRPr="00DC2AA7">
              <w:rPr>
                <w:rFonts w:ascii="Arial" w:hAnsi="Arial" w:cs="Arial"/>
                <w:b/>
                <w:sz w:val="25"/>
                <w:szCs w:val="25"/>
              </w:rPr>
              <w:tab/>
            </w:r>
          </w:p>
        </w:tc>
        <w:tc>
          <w:tcPr>
            <w:tcW w:w="1530" w:type="dxa"/>
            <w:tcBorders>
              <w:bottom w:val="nil"/>
            </w:tcBorders>
          </w:tcPr>
          <w:p w14:paraId="519850EC" w14:textId="77777777" w:rsidR="00694E32" w:rsidRPr="00DC2AA7" w:rsidRDefault="00694E32" w:rsidP="00694E32">
            <w:pPr>
              <w:tabs>
                <w:tab w:val="right" w:leader="dot" w:pos="6012"/>
              </w:tabs>
              <w:jc w:val="right"/>
              <w:rPr>
                <w:rFonts w:ascii="Arial" w:hAnsi="Arial" w:cs="Arial"/>
                <w:b/>
                <w:sz w:val="25"/>
                <w:szCs w:val="25"/>
              </w:rPr>
            </w:pPr>
            <w:r w:rsidRPr="00DC2AA7">
              <w:rPr>
                <w:rFonts w:ascii="Arial" w:hAnsi="Arial" w:cs="Arial"/>
                <w:b/>
                <w:sz w:val="25"/>
                <w:szCs w:val="25"/>
              </w:rPr>
              <w:t>$5,000,000</w:t>
            </w:r>
          </w:p>
        </w:tc>
        <w:tc>
          <w:tcPr>
            <w:tcW w:w="1534" w:type="dxa"/>
            <w:gridSpan w:val="3"/>
            <w:tcBorders>
              <w:bottom w:val="nil"/>
            </w:tcBorders>
          </w:tcPr>
          <w:p w14:paraId="5B6550F0"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58DEF3E8" w14:textId="77777777" w:rsidR="00694E32" w:rsidRPr="00DC2AA7" w:rsidRDefault="00694E32">
            <w:pPr>
              <w:rPr>
                <w:rFonts w:ascii="Arial" w:hAnsi="Arial" w:cs="Arial"/>
                <w:b/>
                <w:sz w:val="25"/>
                <w:szCs w:val="25"/>
              </w:rPr>
            </w:pPr>
          </w:p>
        </w:tc>
      </w:tr>
      <w:tr w:rsidR="00694E32" w:rsidRPr="00DC2AA7" w14:paraId="18C9290F"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3D7EA2D1" w14:textId="77777777" w:rsidR="00694E32" w:rsidRPr="00DC2AA7" w:rsidRDefault="00694E32" w:rsidP="00694E32">
            <w:pPr>
              <w:tabs>
                <w:tab w:val="left" w:pos="720"/>
                <w:tab w:val="right" w:leader="dot" w:pos="6642"/>
              </w:tabs>
              <w:rPr>
                <w:rFonts w:ascii="Arial" w:hAnsi="Arial" w:cs="Arial"/>
                <w:b/>
                <w:sz w:val="25"/>
                <w:szCs w:val="25"/>
              </w:rPr>
            </w:pPr>
            <w:r w:rsidRPr="00DC2AA7">
              <w:rPr>
                <w:rFonts w:ascii="Arial" w:hAnsi="Arial" w:cs="Arial"/>
                <w:b/>
                <w:sz w:val="25"/>
                <w:szCs w:val="25"/>
              </w:rPr>
              <w:t xml:space="preserve">  Cash received from dividends</w:t>
            </w:r>
            <w:r w:rsidRPr="00DC2AA7">
              <w:rPr>
                <w:rFonts w:ascii="Arial" w:hAnsi="Arial" w:cs="Arial"/>
                <w:b/>
                <w:sz w:val="25"/>
                <w:szCs w:val="25"/>
              </w:rPr>
              <w:tab/>
            </w:r>
          </w:p>
        </w:tc>
        <w:tc>
          <w:tcPr>
            <w:tcW w:w="1530" w:type="dxa"/>
            <w:tcBorders>
              <w:bottom w:val="nil"/>
            </w:tcBorders>
          </w:tcPr>
          <w:p w14:paraId="3E390BE9"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208,400</w:t>
            </w:r>
          </w:p>
        </w:tc>
        <w:tc>
          <w:tcPr>
            <w:tcW w:w="1534" w:type="dxa"/>
            <w:gridSpan w:val="3"/>
            <w:tcBorders>
              <w:bottom w:val="nil"/>
            </w:tcBorders>
          </w:tcPr>
          <w:p w14:paraId="2D8AB746"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3DA5B2CD" w14:textId="77777777" w:rsidR="00694E32" w:rsidRPr="00DC2AA7" w:rsidRDefault="00694E32">
            <w:pPr>
              <w:rPr>
                <w:rFonts w:ascii="Arial" w:hAnsi="Arial" w:cs="Arial"/>
                <w:b/>
                <w:sz w:val="25"/>
                <w:szCs w:val="25"/>
              </w:rPr>
            </w:pPr>
          </w:p>
        </w:tc>
      </w:tr>
      <w:tr w:rsidR="00694E32" w:rsidRPr="00DC2AA7" w14:paraId="37AA601D" w14:textId="77777777">
        <w:tblPrEx>
          <w:tblBorders>
            <w:top w:val="none" w:sz="0" w:space="0" w:color="auto"/>
            <w:bottom w:val="single" w:sz="12" w:space="0" w:color="auto"/>
          </w:tblBorders>
        </w:tblPrEx>
        <w:tc>
          <w:tcPr>
            <w:tcW w:w="6390" w:type="dxa"/>
            <w:gridSpan w:val="2"/>
            <w:tcBorders>
              <w:bottom w:val="nil"/>
            </w:tcBorders>
          </w:tcPr>
          <w:p w14:paraId="7838DBF8" w14:textId="738ECA0D" w:rsidR="00694E32" w:rsidRPr="00DC2AA7" w:rsidRDefault="00694E32" w:rsidP="00694E32">
            <w:pPr>
              <w:tabs>
                <w:tab w:val="left" w:pos="720"/>
                <w:tab w:val="right" w:leader="dot" w:pos="6642"/>
              </w:tabs>
              <w:rPr>
                <w:rFonts w:ascii="Arial" w:hAnsi="Arial" w:cs="Arial"/>
                <w:b/>
                <w:sz w:val="25"/>
                <w:szCs w:val="25"/>
              </w:rPr>
            </w:pPr>
            <w:r w:rsidRPr="00DC2AA7">
              <w:rPr>
                <w:rFonts w:ascii="Arial" w:hAnsi="Arial" w:cs="Arial"/>
                <w:b/>
                <w:sz w:val="25"/>
                <w:szCs w:val="25"/>
              </w:rPr>
              <w:t xml:space="preserve">  Cash paid for </w:t>
            </w:r>
            <w:r w:rsidR="00F43130">
              <w:rPr>
                <w:rFonts w:ascii="Arial" w:hAnsi="Arial" w:cs="Arial"/>
                <w:b/>
                <w:sz w:val="25"/>
                <w:szCs w:val="25"/>
              </w:rPr>
              <w:t>inventory</w:t>
            </w:r>
            <w:r w:rsidRPr="00DC2AA7">
              <w:rPr>
                <w:rFonts w:ascii="Arial" w:hAnsi="Arial" w:cs="Arial"/>
                <w:b/>
                <w:sz w:val="25"/>
                <w:szCs w:val="25"/>
              </w:rPr>
              <w:tab/>
            </w:r>
          </w:p>
        </w:tc>
        <w:tc>
          <w:tcPr>
            <w:tcW w:w="1624" w:type="dxa"/>
            <w:gridSpan w:val="3"/>
            <w:tcBorders>
              <w:bottom w:val="nil"/>
            </w:tcBorders>
          </w:tcPr>
          <w:p w14:paraId="385BA9C9" w14:textId="77777777" w:rsidR="00694E32" w:rsidRPr="00DC2AA7" w:rsidRDefault="00694E32" w:rsidP="00694E32">
            <w:pPr>
              <w:tabs>
                <w:tab w:val="right" w:leader="dot" w:pos="6012"/>
              </w:tabs>
              <w:jc w:val="right"/>
              <w:rPr>
                <w:rFonts w:ascii="Arial" w:hAnsi="Arial" w:cs="Arial"/>
                <w:b/>
                <w:sz w:val="25"/>
                <w:szCs w:val="25"/>
              </w:rPr>
            </w:pPr>
            <w:r w:rsidRPr="00DC2AA7">
              <w:rPr>
                <w:rFonts w:ascii="Arial" w:hAnsi="Arial" w:cs="Arial"/>
                <w:b/>
                <w:sz w:val="25"/>
                <w:szCs w:val="25"/>
              </w:rPr>
              <w:t>(2,590,000)</w:t>
            </w:r>
          </w:p>
        </w:tc>
        <w:tc>
          <w:tcPr>
            <w:tcW w:w="1543" w:type="dxa"/>
            <w:gridSpan w:val="3"/>
            <w:tcBorders>
              <w:bottom w:val="nil"/>
            </w:tcBorders>
          </w:tcPr>
          <w:p w14:paraId="2F8D650E" w14:textId="77777777" w:rsidR="00694E32" w:rsidRPr="00DC2AA7" w:rsidRDefault="00694E32">
            <w:pPr>
              <w:jc w:val="right"/>
              <w:rPr>
                <w:rFonts w:ascii="Arial" w:hAnsi="Arial" w:cs="Arial"/>
                <w:b/>
                <w:sz w:val="25"/>
                <w:szCs w:val="25"/>
              </w:rPr>
            </w:pPr>
          </w:p>
        </w:tc>
        <w:tc>
          <w:tcPr>
            <w:tcW w:w="236" w:type="dxa"/>
            <w:gridSpan w:val="3"/>
            <w:tcBorders>
              <w:bottom w:val="nil"/>
            </w:tcBorders>
          </w:tcPr>
          <w:p w14:paraId="5E6A862D" w14:textId="77777777" w:rsidR="00694E32" w:rsidRPr="00DC2AA7" w:rsidRDefault="00694E32">
            <w:pPr>
              <w:rPr>
                <w:rFonts w:ascii="Arial" w:hAnsi="Arial" w:cs="Arial"/>
                <w:b/>
                <w:sz w:val="25"/>
                <w:szCs w:val="25"/>
              </w:rPr>
            </w:pPr>
          </w:p>
        </w:tc>
      </w:tr>
      <w:tr w:rsidR="00694E32" w:rsidRPr="00DC2AA7" w14:paraId="30609D13" w14:textId="77777777">
        <w:tblPrEx>
          <w:tblBorders>
            <w:top w:val="none" w:sz="0" w:space="0" w:color="auto"/>
            <w:bottom w:val="single" w:sz="12" w:space="0" w:color="auto"/>
          </w:tblBorders>
        </w:tblPrEx>
        <w:tc>
          <w:tcPr>
            <w:tcW w:w="6390" w:type="dxa"/>
            <w:gridSpan w:val="2"/>
            <w:tcBorders>
              <w:bottom w:val="nil"/>
            </w:tcBorders>
          </w:tcPr>
          <w:p w14:paraId="1E36045D" w14:textId="77777777" w:rsidR="00694E32" w:rsidRPr="00DC2AA7" w:rsidRDefault="00694E32" w:rsidP="00694E32">
            <w:pPr>
              <w:tabs>
                <w:tab w:val="left" w:pos="720"/>
                <w:tab w:val="right" w:leader="dot" w:pos="6642"/>
              </w:tabs>
              <w:rPr>
                <w:rFonts w:ascii="Arial" w:hAnsi="Arial" w:cs="Arial"/>
                <w:b/>
                <w:sz w:val="25"/>
                <w:szCs w:val="25"/>
              </w:rPr>
            </w:pPr>
            <w:r w:rsidRPr="00DC2AA7">
              <w:rPr>
                <w:rFonts w:ascii="Arial" w:hAnsi="Arial" w:cs="Arial"/>
                <w:b/>
                <w:sz w:val="25"/>
                <w:szCs w:val="25"/>
              </w:rPr>
              <w:t xml:space="preserve">  Cash paid for wages</w:t>
            </w:r>
            <w:r w:rsidRPr="00DC2AA7">
              <w:rPr>
                <w:rFonts w:ascii="Arial" w:hAnsi="Arial" w:cs="Arial"/>
                <w:b/>
                <w:sz w:val="25"/>
                <w:szCs w:val="25"/>
              </w:rPr>
              <w:tab/>
            </w:r>
          </w:p>
        </w:tc>
        <w:tc>
          <w:tcPr>
            <w:tcW w:w="1624" w:type="dxa"/>
            <w:gridSpan w:val="3"/>
            <w:tcBorders>
              <w:bottom w:val="nil"/>
            </w:tcBorders>
          </w:tcPr>
          <w:p w14:paraId="195236BC"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(550,000)</w:t>
            </w:r>
          </w:p>
        </w:tc>
        <w:tc>
          <w:tcPr>
            <w:tcW w:w="1543" w:type="dxa"/>
            <w:gridSpan w:val="3"/>
            <w:tcBorders>
              <w:bottom w:val="nil"/>
            </w:tcBorders>
          </w:tcPr>
          <w:p w14:paraId="020A80B3" w14:textId="77777777" w:rsidR="00694E32" w:rsidRPr="00DC2AA7" w:rsidRDefault="00694E32">
            <w:pPr>
              <w:jc w:val="right"/>
              <w:rPr>
                <w:rFonts w:ascii="Arial" w:hAnsi="Arial" w:cs="Arial"/>
                <w:b/>
                <w:sz w:val="25"/>
                <w:szCs w:val="25"/>
              </w:rPr>
            </w:pPr>
          </w:p>
        </w:tc>
        <w:tc>
          <w:tcPr>
            <w:tcW w:w="236" w:type="dxa"/>
            <w:gridSpan w:val="3"/>
            <w:tcBorders>
              <w:bottom w:val="nil"/>
            </w:tcBorders>
          </w:tcPr>
          <w:p w14:paraId="67F8018E" w14:textId="77777777" w:rsidR="00694E32" w:rsidRPr="00DC2AA7" w:rsidRDefault="00694E32">
            <w:pPr>
              <w:rPr>
                <w:rFonts w:ascii="Arial" w:hAnsi="Arial" w:cs="Arial"/>
                <w:b/>
                <w:sz w:val="25"/>
                <w:szCs w:val="25"/>
              </w:rPr>
            </w:pPr>
          </w:p>
        </w:tc>
      </w:tr>
      <w:tr w:rsidR="00694E32" w:rsidRPr="00DC2AA7" w14:paraId="3CE23702" w14:textId="77777777">
        <w:tblPrEx>
          <w:tblBorders>
            <w:top w:val="none" w:sz="0" w:space="0" w:color="auto"/>
            <w:bottom w:val="single" w:sz="12" w:space="0" w:color="auto"/>
          </w:tblBorders>
        </w:tblPrEx>
        <w:tc>
          <w:tcPr>
            <w:tcW w:w="6390" w:type="dxa"/>
            <w:gridSpan w:val="2"/>
            <w:tcBorders>
              <w:bottom w:val="nil"/>
            </w:tcBorders>
          </w:tcPr>
          <w:p w14:paraId="0576AF62"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rent</w:t>
            </w:r>
            <w:r w:rsidRPr="00DC2AA7">
              <w:rPr>
                <w:rFonts w:ascii="Arial" w:hAnsi="Arial" w:cs="Arial"/>
                <w:b/>
                <w:sz w:val="25"/>
                <w:szCs w:val="25"/>
              </w:rPr>
              <w:tab/>
            </w:r>
          </w:p>
        </w:tc>
        <w:tc>
          <w:tcPr>
            <w:tcW w:w="1624" w:type="dxa"/>
            <w:gridSpan w:val="3"/>
            <w:tcBorders>
              <w:bottom w:val="nil"/>
            </w:tcBorders>
          </w:tcPr>
          <w:p w14:paraId="3532EF09"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(320,000)</w:t>
            </w:r>
          </w:p>
        </w:tc>
        <w:tc>
          <w:tcPr>
            <w:tcW w:w="1543" w:type="dxa"/>
            <w:gridSpan w:val="3"/>
            <w:tcBorders>
              <w:bottom w:val="nil"/>
            </w:tcBorders>
          </w:tcPr>
          <w:p w14:paraId="7E08FB17" w14:textId="77777777" w:rsidR="00694E32" w:rsidRPr="00DC2AA7" w:rsidRDefault="00694E32">
            <w:pPr>
              <w:jc w:val="right"/>
              <w:rPr>
                <w:rFonts w:ascii="Arial" w:hAnsi="Arial" w:cs="Arial"/>
                <w:b/>
                <w:sz w:val="25"/>
                <w:szCs w:val="25"/>
              </w:rPr>
            </w:pPr>
          </w:p>
        </w:tc>
        <w:tc>
          <w:tcPr>
            <w:tcW w:w="236" w:type="dxa"/>
            <w:gridSpan w:val="3"/>
            <w:tcBorders>
              <w:bottom w:val="nil"/>
            </w:tcBorders>
          </w:tcPr>
          <w:p w14:paraId="3995A4DB" w14:textId="77777777" w:rsidR="00694E32" w:rsidRPr="00DC2AA7" w:rsidRDefault="00694E32">
            <w:pPr>
              <w:rPr>
                <w:rFonts w:ascii="Arial" w:hAnsi="Arial" w:cs="Arial"/>
                <w:b/>
                <w:sz w:val="25"/>
                <w:szCs w:val="25"/>
              </w:rPr>
            </w:pPr>
          </w:p>
        </w:tc>
      </w:tr>
      <w:tr w:rsidR="00694E32" w:rsidRPr="00DC2AA7" w14:paraId="31F648EA" w14:textId="77777777">
        <w:tblPrEx>
          <w:tblBorders>
            <w:top w:val="none" w:sz="0" w:space="0" w:color="auto"/>
            <w:bottom w:val="single" w:sz="12" w:space="0" w:color="auto"/>
          </w:tblBorders>
        </w:tblPrEx>
        <w:tc>
          <w:tcPr>
            <w:tcW w:w="6390" w:type="dxa"/>
            <w:gridSpan w:val="2"/>
            <w:tcBorders>
              <w:bottom w:val="nil"/>
            </w:tcBorders>
          </w:tcPr>
          <w:p w14:paraId="4D650C36"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interest</w:t>
            </w:r>
            <w:r w:rsidRPr="00DC2AA7">
              <w:rPr>
                <w:rFonts w:ascii="Arial" w:hAnsi="Arial" w:cs="Arial"/>
                <w:b/>
                <w:sz w:val="25"/>
                <w:szCs w:val="25"/>
              </w:rPr>
              <w:tab/>
            </w:r>
          </w:p>
        </w:tc>
        <w:tc>
          <w:tcPr>
            <w:tcW w:w="1624" w:type="dxa"/>
            <w:gridSpan w:val="3"/>
            <w:tcBorders>
              <w:bottom w:val="nil"/>
            </w:tcBorders>
          </w:tcPr>
          <w:p w14:paraId="38924E35"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(218,000)</w:t>
            </w:r>
          </w:p>
        </w:tc>
        <w:tc>
          <w:tcPr>
            <w:tcW w:w="1543" w:type="dxa"/>
            <w:gridSpan w:val="3"/>
            <w:tcBorders>
              <w:bottom w:val="nil"/>
            </w:tcBorders>
          </w:tcPr>
          <w:p w14:paraId="5FCF11E2" w14:textId="77777777" w:rsidR="00694E32" w:rsidRPr="00DC2AA7" w:rsidRDefault="00694E32">
            <w:pPr>
              <w:jc w:val="right"/>
              <w:rPr>
                <w:rFonts w:ascii="Arial" w:hAnsi="Arial" w:cs="Arial"/>
                <w:b/>
                <w:sz w:val="25"/>
                <w:szCs w:val="25"/>
              </w:rPr>
            </w:pPr>
          </w:p>
        </w:tc>
        <w:tc>
          <w:tcPr>
            <w:tcW w:w="236" w:type="dxa"/>
            <w:gridSpan w:val="3"/>
            <w:tcBorders>
              <w:bottom w:val="nil"/>
            </w:tcBorders>
          </w:tcPr>
          <w:p w14:paraId="25EDE1A5" w14:textId="77777777" w:rsidR="00694E32" w:rsidRPr="00DC2AA7" w:rsidRDefault="00694E32">
            <w:pPr>
              <w:rPr>
                <w:rFonts w:ascii="Arial" w:hAnsi="Arial" w:cs="Arial"/>
                <w:b/>
                <w:sz w:val="25"/>
                <w:szCs w:val="25"/>
              </w:rPr>
            </w:pPr>
          </w:p>
        </w:tc>
      </w:tr>
      <w:tr w:rsidR="00694E32" w:rsidRPr="00DC2AA7" w14:paraId="7FB62CFB" w14:textId="77777777">
        <w:tblPrEx>
          <w:tblBorders>
            <w:top w:val="none" w:sz="0" w:space="0" w:color="auto"/>
            <w:bottom w:val="single" w:sz="12" w:space="0" w:color="auto"/>
          </w:tblBorders>
        </w:tblPrEx>
        <w:tc>
          <w:tcPr>
            <w:tcW w:w="6390" w:type="dxa"/>
            <w:gridSpan w:val="2"/>
            <w:tcBorders>
              <w:bottom w:val="nil"/>
            </w:tcBorders>
          </w:tcPr>
          <w:p w14:paraId="505807E8"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taxes</w:t>
            </w:r>
            <w:r w:rsidRPr="00DC2AA7">
              <w:rPr>
                <w:rFonts w:ascii="Arial" w:hAnsi="Arial" w:cs="Arial"/>
                <w:b/>
                <w:sz w:val="25"/>
                <w:szCs w:val="25"/>
              </w:rPr>
              <w:tab/>
            </w:r>
          </w:p>
        </w:tc>
        <w:tc>
          <w:tcPr>
            <w:tcW w:w="1624" w:type="dxa"/>
            <w:gridSpan w:val="3"/>
            <w:tcBorders>
              <w:bottom w:val="nil"/>
            </w:tcBorders>
          </w:tcPr>
          <w:p w14:paraId="5C343362"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u w:val="single"/>
              </w:rPr>
              <w:t xml:space="preserve">    (450,000</w:t>
            </w:r>
            <w:r w:rsidRPr="00DC2AA7">
              <w:rPr>
                <w:rFonts w:ascii="Arial" w:hAnsi="Arial" w:cs="Arial"/>
                <w:b/>
                <w:sz w:val="25"/>
                <w:szCs w:val="25"/>
              </w:rPr>
              <w:t>)</w:t>
            </w:r>
          </w:p>
        </w:tc>
        <w:tc>
          <w:tcPr>
            <w:tcW w:w="1543" w:type="dxa"/>
            <w:gridSpan w:val="3"/>
            <w:tcBorders>
              <w:bottom w:val="nil"/>
            </w:tcBorders>
          </w:tcPr>
          <w:p w14:paraId="59A42A37" w14:textId="77777777" w:rsidR="00694E32" w:rsidRPr="00DC2AA7" w:rsidRDefault="00694E32">
            <w:pPr>
              <w:jc w:val="right"/>
              <w:rPr>
                <w:rFonts w:ascii="Arial" w:hAnsi="Arial" w:cs="Arial"/>
                <w:b/>
                <w:sz w:val="25"/>
                <w:szCs w:val="25"/>
              </w:rPr>
            </w:pPr>
          </w:p>
        </w:tc>
        <w:tc>
          <w:tcPr>
            <w:tcW w:w="236" w:type="dxa"/>
            <w:gridSpan w:val="3"/>
            <w:tcBorders>
              <w:bottom w:val="nil"/>
            </w:tcBorders>
          </w:tcPr>
          <w:p w14:paraId="09F4643D" w14:textId="77777777" w:rsidR="00694E32" w:rsidRPr="00DC2AA7" w:rsidRDefault="00694E32">
            <w:pPr>
              <w:rPr>
                <w:rFonts w:ascii="Arial" w:hAnsi="Arial" w:cs="Arial"/>
                <w:b/>
                <w:sz w:val="25"/>
                <w:szCs w:val="25"/>
              </w:rPr>
            </w:pPr>
          </w:p>
        </w:tc>
      </w:tr>
      <w:tr w:rsidR="00694E32" w:rsidRPr="00DC2AA7" w14:paraId="0408C34D"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0AE89B90"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Net cash provided by operating activities</w:t>
            </w:r>
            <w:r w:rsidRPr="00DC2AA7">
              <w:rPr>
                <w:rFonts w:ascii="Arial" w:hAnsi="Arial" w:cs="Arial"/>
                <w:b/>
                <w:sz w:val="25"/>
                <w:szCs w:val="25"/>
              </w:rPr>
              <w:tab/>
            </w:r>
          </w:p>
        </w:tc>
        <w:tc>
          <w:tcPr>
            <w:tcW w:w="1530" w:type="dxa"/>
            <w:tcBorders>
              <w:bottom w:val="nil"/>
            </w:tcBorders>
          </w:tcPr>
          <w:p w14:paraId="18A498E4" w14:textId="77777777" w:rsidR="00694E32" w:rsidRPr="00DC2AA7" w:rsidRDefault="00694E32">
            <w:pPr>
              <w:tabs>
                <w:tab w:val="right" w:leader="dot" w:pos="6012"/>
              </w:tabs>
              <w:jc w:val="right"/>
              <w:rPr>
                <w:rFonts w:ascii="Arial" w:hAnsi="Arial" w:cs="Arial"/>
                <w:b/>
                <w:sz w:val="25"/>
                <w:szCs w:val="25"/>
              </w:rPr>
            </w:pPr>
          </w:p>
        </w:tc>
        <w:tc>
          <w:tcPr>
            <w:tcW w:w="1534" w:type="dxa"/>
            <w:gridSpan w:val="3"/>
            <w:tcBorders>
              <w:bottom w:val="nil"/>
            </w:tcBorders>
          </w:tcPr>
          <w:p w14:paraId="7D8A116E" w14:textId="77777777" w:rsidR="00694E32" w:rsidRPr="00DC2AA7" w:rsidRDefault="00694E32" w:rsidP="00694E32">
            <w:pPr>
              <w:jc w:val="right"/>
              <w:rPr>
                <w:rFonts w:ascii="Arial" w:hAnsi="Arial" w:cs="Arial"/>
                <w:b/>
                <w:sz w:val="25"/>
                <w:szCs w:val="25"/>
              </w:rPr>
            </w:pPr>
            <w:r w:rsidRPr="00DC2AA7">
              <w:rPr>
                <w:rFonts w:ascii="Arial" w:hAnsi="Arial" w:cs="Arial"/>
                <w:b/>
                <w:sz w:val="25"/>
                <w:szCs w:val="25"/>
              </w:rPr>
              <w:t>$1,080,400</w:t>
            </w:r>
          </w:p>
        </w:tc>
        <w:tc>
          <w:tcPr>
            <w:tcW w:w="266" w:type="dxa"/>
            <w:gridSpan w:val="3"/>
            <w:tcBorders>
              <w:bottom w:val="nil"/>
            </w:tcBorders>
          </w:tcPr>
          <w:p w14:paraId="34CBA86A" w14:textId="77777777" w:rsidR="00694E32" w:rsidRPr="00DC2AA7" w:rsidRDefault="00694E32">
            <w:pPr>
              <w:rPr>
                <w:rFonts w:ascii="Arial" w:hAnsi="Arial" w:cs="Arial"/>
                <w:b/>
                <w:sz w:val="25"/>
                <w:szCs w:val="25"/>
              </w:rPr>
            </w:pPr>
          </w:p>
        </w:tc>
      </w:tr>
      <w:tr w:rsidR="00694E32" w:rsidRPr="00DC2AA7" w14:paraId="21916EB6"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5F391DD0" w14:textId="77777777" w:rsidR="00694E32" w:rsidRPr="00DC2AA7" w:rsidRDefault="00694E32" w:rsidP="00694E32">
            <w:pPr>
              <w:tabs>
                <w:tab w:val="left" w:pos="522"/>
                <w:tab w:val="right" w:leader="dot" w:pos="6642"/>
              </w:tabs>
              <w:spacing w:before="120"/>
              <w:rPr>
                <w:rFonts w:ascii="Arial" w:hAnsi="Arial" w:cs="Arial"/>
                <w:b/>
                <w:i/>
                <w:sz w:val="25"/>
                <w:szCs w:val="25"/>
              </w:rPr>
            </w:pPr>
            <w:r w:rsidRPr="00DC2AA7">
              <w:rPr>
                <w:rFonts w:ascii="Arial" w:hAnsi="Arial" w:cs="Arial"/>
                <w:b/>
                <w:sz w:val="25"/>
                <w:szCs w:val="25"/>
              </w:rPr>
              <w:t>Cash flows from investing activities</w:t>
            </w:r>
          </w:p>
        </w:tc>
        <w:tc>
          <w:tcPr>
            <w:tcW w:w="1530" w:type="dxa"/>
            <w:tcBorders>
              <w:bottom w:val="nil"/>
            </w:tcBorders>
          </w:tcPr>
          <w:p w14:paraId="2D39A149" w14:textId="77777777" w:rsidR="00694E32" w:rsidRPr="00DC2AA7" w:rsidRDefault="00694E32">
            <w:pPr>
              <w:tabs>
                <w:tab w:val="right" w:leader="dot" w:pos="6012"/>
              </w:tabs>
              <w:spacing w:before="120"/>
              <w:jc w:val="right"/>
              <w:rPr>
                <w:rFonts w:ascii="Arial" w:hAnsi="Arial" w:cs="Arial"/>
                <w:b/>
                <w:sz w:val="25"/>
                <w:szCs w:val="25"/>
              </w:rPr>
            </w:pPr>
          </w:p>
        </w:tc>
        <w:tc>
          <w:tcPr>
            <w:tcW w:w="1534" w:type="dxa"/>
            <w:gridSpan w:val="3"/>
            <w:tcBorders>
              <w:bottom w:val="nil"/>
            </w:tcBorders>
          </w:tcPr>
          <w:p w14:paraId="16ED3681" w14:textId="77777777" w:rsidR="00694E32" w:rsidRPr="00DC2AA7" w:rsidRDefault="00694E32">
            <w:pPr>
              <w:spacing w:before="120"/>
              <w:jc w:val="right"/>
              <w:rPr>
                <w:rFonts w:ascii="Arial" w:hAnsi="Arial" w:cs="Arial"/>
                <w:b/>
                <w:sz w:val="25"/>
                <w:szCs w:val="25"/>
              </w:rPr>
            </w:pPr>
          </w:p>
        </w:tc>
        <w:tc>
          <w:tcPr>
            <w:tcW w:w="266" w:type="dxa"/>
            <w:gridSpan w:val="3"/>
            <w:tcBorders>
              <w:bottom w:val="nil"/>
            </w:tcBorders>
          </w:tcPr>
          <w:p w14:paraId="2550A332" w14:textId="77777777" w:rsidR="00694E32" w:rsidRPr="00DC2AA7" w:rsidRDefault="00694E32">
            <w:pPr>
              <w:spacing w:before="120"/>
              <w:rPr>
                <w:rFonts w:ascii="Arial" w:hAnsi="Arial" w:cs="Arial"/>
                <w:b/>
                <w:sz w:val="25"/>
                <w:szCs w:val="25"/>
              </w:rPr>
            </w:pPr>
          </w:p>
        </w:tc>
      </w:tr>
      <w:tr w:rsidR="00694E32" w:rsidRPr="00DC2AA7" w14:paraId="65A57041"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635102C6"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purchases of machinery</w:t>
            </w:r>
            <w:r w:rsidRPr="00DC2AA7">
              <w:rPr>
                <w:rFonts w:ascii="Arial" w:hAnsi="Arial" w:cs="Arial"/>
                <w:b/>
                <w:sz w:val="25"/>
                <w:szCs w:val="25"/>
              </w:rPr>
              <w:tab/>
            </w:r>
          </w:p>
        </w:tc>
        <w:tc>
          <w:tcPr>
            <w:tcW w:w="1624" w:type="dxa"/>
            <w:gridSpan w:val="3"/>
            <w:tcBorders>
              <w:bottom w:val="nil"/>
            </w:tcBorders>
          </w:tcPr>
          <w:p w14:paraId="35E44AC9"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(2,236,000)</w:t>
            </w:r>
          </w:p>
        </w:tc>
        <w:tc>
          <w:tcPr>
            <w:tcW w:w="1440" w:type="dxa"/>
            <w:tcBorders>
              <w:bottom w:val="nil"/>
            </w:tcBorders>
          </w:tcPr>
          <w:p w14:paraId="1215C73B"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6888DD7A" w14:textId="77777777" w:rsidR="00694E32" w:rsidRPr="00DC2AA7" w:rsidRDefault="00694E32">
            <w:pPr>
              <w:rPr>
                <w:rFonts w:ascii="Arial" w:hAnsi="Arial" w:cs="Arial"/>
                <w:b/>
                <w:sz w:val="25"/>
                <w:szCs w:val="25"/>
              </w:rPr>
            </w:pPr>
          </w:p>
        </w:tc>
      </w:tr>
      <w:tr w:rsidR="00694E32" w:rsidRPr="00DC2AA7" w14:paraId="6C3A0B99"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16D04CC6" w14:textId="63B954B1" w:rsidR="00694E32" w:rsidRPr="00DC2AA7" w:rsidRDefault="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purchases of </w:t>
            </w:r>
            <w:r w:rsidR="007A56F0">
              <w:rPr>
                <w:rFonts w:ascii="Arial" w:hAnsi="Arial" w:cs="Arial"/>
                <w:b/>
                <w:sz w:val="25"/>
                <w:szCs w:val="25"/>
              </w:rPr>
              <w:t>stock</w:t>
            </w:r>
            <w:r w:rsidRPr="00DC2AA7">
              <w:rPr>
                <w:rFonts w:ascii="Arial" w:hAnsi="Arial" w:cs="Arial"/>
                <w:b/>
                <w:sz w:val="25"/>
                <w:szCs w:val="25"/>
              </w:rPr>
              <w:t xml:space="preserve"> investments</w:t>
            </w:r>
            <w:r w:rsidRPr="00DC2AA7">
              <w:rPr>
                <w:rFonts w:ascii="Arial" w:hAnsi="Arial" w:cs="Arial"/>
                <w:b/>
                <w:sz w:val="25"/>
                <w:szCs w:val="25"/>
              </w:rPr>
              <w:tab/>
            </w:r>
          </w:p>
        </w:tc>
        <w:tc>
          <w:tcPr>
            <w:tcW w:w="1624" w:type="dxa"/>
            <w:gridSpan w:val="3"/>
            <w:tcBorders>
              <w:bottom w:val="nil"/>
            </w:tcBorders>
          </w:tcPr>
          <w:p w14:paraId="501E15A1" w14:textId="77777777" w:rsidR="00694E32" w:rsidRPr="00DC2AA7" w:rsidRDefault="00694E32" w:rsidP="00694E32">
            <w:pPr>
              <w:tabs>
                <w:tab w:val="right" w:leader="dot" w:pos="6012"/>
              </w:tabs>
              <w:jc w:val="right"/>
              <w:rPr>
                <w:rFonts w:ascii="Arial" w:hAnsi="Arial" w:cs="Arial"/>
                <w:b/>
                <w:sz w:val="25"/>
                <w:szCs w:val="25"/>
              </w:rPr>
            </w:pPr>
            <w:r w:rsidRPr="00DC2AA7">
              <w:rPr>
                <w:rFonts w:ascii="Arial" w:hAnsi="Arial" w:cs="Arial"/>
                <w:b/>
                <w:sz w:val="25"/>
                <w:szCs w:val="25"/>
              </w:rPr>
              <w:t>(1,260,000)</w:t>
            </w:r>
          </w:p>
        </w:tc>
        <w:tc>
          <w:tcPr>
            <w:tcW w:w="1440" w:type="dxa"/>
            <w:tcBorders>
              <w:bottom w:val="nil"/>
            </w:tcBorders>
          </w:tcPr>
          <w:p w14:paraId="2D30A931"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3ED77F43" w14:textId="77777777" w:rsidR="00694E32" w:rsidRPr="00DC2AA7" w:rsidRDefault="00694E32">
            <w:pPr>
              <w:rPr>
                <w:rFonts w:ascii="Arial" w:hAnsi="Arial" w:cs="Arial"/>
                <w:b/>
                <w:sz w:val="25"/>
                <w:szCs w:val="25"/>
              </w:rPr>
            </w:pPr>
          </w:p>
        </w:tc>
      </w:tr>
      <w:tr w:rsidR="00694E32" w:rsidRPr="00DC2AA7" w14:paraId="6E7C1E45"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09DBD9C2" w14:textId="77777777" w:rsidR="00694E32" w:rsidRPr="00DC2AA7" w:rsidRDefault="00694E32" w:rsidP="00694E32">
            <w:pPr>
              <w:pStyle w:val="Heading5"/>
              <w:tabs>
                <w:tab w:val="clear" w:pos="2880"/>
                <w:tab w:val="left" w:pos="720"/>
                <w:tab w:val="right" w:leader="dot" w:pos="6642"/>
              </w:tabs>
              <w:rPr>
                <w:rFonts w:cs="Arial"/>
                <w:i/>
                <w:sz w:val="25"/>
                <w:szCs w:val="25"/>
              </w:rPr>
            </w:pPr>
            <w:r w:rsidRPr="00DC2AA7">
              <w:rPr>
                <w:rFonts w:cs="Arial"/>
                <w:sz w:val="25"/>
                <w:szCs w:val="25"/>
              </w:rPr>
              <w:t xml:space="preserve">  Cash received from sale of land</w:t>
            </w:r>
            <w:r w:rsidRPr="00DC2AA7">
              <w:rPr>
                <w:rFonts w:cs="Arial"/>
                <w:sz w:val="25"/>
                <w:szCs w:val="25"/>
              </w:rPr>
              <w:tab/>
            </w:r>
          </w:p>
        </w:tc>
        <w:tc>
          <w:tcPr>
            <w:tcW w:w="1530" w:type="dxa"/>
            <w:tcBorders>
              <w:bottom w:val="nil"/>
            </w:tcBorders>
          </w:tcPr>
          <w:p w14:paraId="523D8D9D"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220,000</w:t>
            </w:r>
          </w:p>
        </w:tc>
        <w:tc>
          <w:tcPr>
            <w:tcW w:w="1534" w:type="dxa"/>
            <w:gridSpan w:val="3"/>
            <w:tcBorders>
              <w:bottom w:val="nil"/>
            </w:tcBorders>
          </w:tcPr>
          <w:p w14:paraId="1E6EAB56"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16AFB9EB" w14:textId="77777777" w:rsidR="00694E32" w:rsidRPr="00DC2AA7" w:rsidRDefault="00694E32">
            <w:pPr>
              <w:rPr>
                <w:rFonts w:ascii="Arial" w:hAnsi="Arial" w:cs="Arial"/>
                <w:b/>
                <w:sz w:val="25"/>
                <w:szCs w:val="25"/>
              </w:rPr>
            </w:pPr>
          </w:p>
        </w:tc>
      </w:tr>
      <w:tr w:rsidR="00694E32" w:rsidRPr="00DC2AA7" w14:paraId="1F0FA012"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2AA23C39"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received from sale of machinery</w:t>
            </w:r>
            <w:r w:rsidRPr="00DC2AA7">
              <w:rPr>
                <w:rFonts w:ascii="Arial" w:hAnsi="Arial" w:cs="Arial"/>
                <w:b/>
                <w:sz w:val="25"/>
                <w:szCs w:val="25"/>
              </w:rPr>
              <w:tab/>
            </w:r>
          </w:p>
        </w:tc>
        <w:tc>
          <w:tcPr>
            <w:tcW w:w="1530" w:type="dxa"/>
            <w:tcBorders>
              <w:bottom w:val="nil"/>
            </w:tcBorders>
          </w:tcPr>
          <w:p w14:paraId="2CED13A0"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u w:val="single"/>
              </w:rPr>
              <w:t xml:space="preserve">     710,000</w:t>
            </w:r>
          </w:p>
        </w:tc>
        <w:tc>
          <w:tcPr>
            <w:tcW w:w="1534" w:type="dxa"/>
            <w:gridSpan w:val="3"/>
            <w:tcBorders>
              <w:bottom w:val="nil"/>
            </w:tcBorders>
          </w:tcPr>
          <w:p w14:paraId="1E16AE74"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672F5CFF" w14:textId="77777777" w:rsidR="00694E32" w:rsidRPr="00DC2AA7" w:rsidRDefault="00694E32">
            <w:pPr>
              <w:rPr>
                <w:rFonts w:ascii="Arial" w:hAnsi="Arial" w:cs="Arial"/>
                <w:b/>
                <w:sz w:val="25"/>
                <w:szCs w:val="25"/>
              </w:rPr>
            </w:pPr>
          </w:p>
        </w:tc>
      </w:tr>
      <w:tr w:rsidR="00694E32" w:rsidRPr="00DC2AA7" w14:paraId="68C5EEA8" w14:textId="77777777">
        <w:tblPrEx>
          <w:tblBorders>
            <w:top w:val="none" w:sz="0" w:space="0" w:color="auto"/>
            <w:bottom w:val="single" w:sz="12" w:space="0" w:color="auto"/>
          </w:tblBorders>
          <w:tblCellMar>
            <w:left w:w="98" w:type="dxa"/>
            <w:right w:w="98" w:type="dxa"/>
          </w:tblCellMar>
        </w:tblPrEx>
        <w:trPr>
          <w:gridBefore w:val="1"/>
          <w:gridAfter w:val="1"/>
          <w:wBefore w:w="10" w:type="dxa"/>
          <w:wAfter w:w="37" w:type="dxa"/>
        </w:trPr>
        <w:tc>
          <w:tcPr>
            <w:tcW w:w="6380" w:type="dxa"/>
            <w:tcBorders>
              <w:bottom w:val="nil"/>
            </w:tcBorders>
          </w:tcPr>
          <w:p w14:paraId="357C8890"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Net cash used in investing activities</w:t>
            </w:r>
            <w:r w:rsidRPr="00DC2AA7">
              <w:rPr>
                <w:rFonts w:ascii="Arial" w:hAnsi="Arial" w:cs="Arial"/>
                <w:b/>
                <w:sz w:val="25"/>
                <w:szCs w:val="25"/>
              </w:rPr>
              <w:tab/>
            </w:r>
          </w:p>
        </w:tc>
        <w:tc>
          <w:tcPr>
            <w:tcW w:w="1540" w:type="dxa"/>
            <w:gridSpan w:val="2"/>
            <w:tcBorders>
              <w:bottom w:val="nil"/>
            </w:tcBorders>
          </w:tcPr>
          <w:p w14:paraId="058FD4BB" w14:textId="77777777" w:rsidR="00694E32" w:rsidRPr="00DC2AA7" w:rsidRDefault="00694E32">
            <w:pPr>
              <w:jc w:val="right"/>
              <w:rPr>
                <w:rFonts w:ascii="Arial" w:hAnsi="Arial" w:cs="Arial"/>
                <w:b/>
                <w:sz w:val="25"/>
                <w:szCs w:val="25"/>
              </w:rPr>
            </w:pPr>
          </w:p>
        </w:tc>
        <w:tc>
          <w:tcPr>
            <w:tcW w:w="1610" w:type="dxa"/>
            <w:gridSpan w:val="3"/>
            <w:tcBorders>
              <w:bottom w:val="nil"/>
            </w:tcBorders>
          </w:tcPr>
          <w:p w14:paraId="79E0CA4B" w14:textId="77777777" w:rsidR="00694E32" w:rsidRPr="00DC2AA7" w:rsidRDefault="00694E32">
            <w:pPr>
              <w:jc w:val="right"/>
              <w:rPr>
                <w:rFonts w:ascii="Arial" w:hAnsi="Arial" w:cs="Arial"/>
                <w:b/>
                <w:sz w:val="25"/>
                <w:szCs w:val="25"/>
              </w:rPr>
            </w:pPr>
            <w:r w:rsidRPr="00DC2AA7">
              <w:rPr>
                <w:rFonts w:ascii="Arial" w:hAnsi="Arial" w:cs="Arial"/>
                <w:b/>
                <w:sz w:val="25"/>
                <w:szCs w:val="25"/>
              </w:rPr>
              <w:t>(2,566,000)</w:t>
            </w:r>
          </w:p>
        </w:tc>
        <w:tc>
          <w:tcPr>
            <w:tcW w:w="216" w:type="dxa"/>
            <w:gridSpan w:val="3"/>
            <w:tcBorders>
              <w:bottom w:val="nil"/>
            </w:tcBorders>
          </w:tcPr>
          <w:p w14:paraId="3FBDA093" w14:textId="77777777" w:rsidR="00694E32" w:rsidRPr="00DC2AA7" w:rsidRDefault="00694E32">
            <w:pPr>
              <w:rPr>
                <w:rFonts w:ascii="Arial" w:hAnsi="Arial" w:cs="Arial"/>
                <w:b/>
                <w:sz w:val="25"/>
                <w:szCs w:val="25"/>
              </w:rPr>
            </w:pPr>
          </w:p>
        </w:tc>
      </w:tr>
      <w:tr w:rsidR="00694E32" w:rsidRPr="00DC2AA7" w14:paraId="38A7D29B"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0C619946" w14:textId="77777777" w:rsidR="00694E32" w:rsidRPr="00DC2AA7" w:rsidRDefault="00694E32" w:rsidP="00694E32">
            <w:pPr>
              <w:tabs>
                <w:tab w:val="left" w:pos="522"/>
                <w:tab w:val="right" w:leader="dot" w:pos="6642"/>
              </w:tabs>
              <w:spacing w:before="120"/>
              <w:rPr>
                <w:rFonts w:ascii="Arial" w:hAnsi="Arial" w:cs="Arial"/>
                <w:b/>
                <w:sz w:val="25"/>
                <w:szCs w:val="25"/>
              </w:rPr>
            </w:pPr>
            <w:r w:rsidRPr="00DC2AA7">
              <w:rPr>
                <w:rFonts w:ascii="Arial" w:hAnsi="Arial" w:cs="Arial"/>
                <w:b/>
                <w:sz w:val="25"/>
                <w:szCs w:val="25"/>
              </w:rPr>
              <w:t>Cash flows from financing activities</w:t>
            </w:r>
          </w:p>
        </w:tc>
        <w:tc>
          <w:tcPr>
            <w:tcW w:w="1530" w:type="dxa"/>
            <w:tcBorders>
              <w:bottom w:val="nil"/>
            </w:tcBorders>
          </w:tcPr>
          <w:p w14:paraId="1741B7AC" w14:textId="77777777" w:rsidR="00694E32" w:rsidRPr="00DC2AA7" w:rsidRDefault="00694E32">
            <w:pPr>
              <w:tabs>
                <w:tab w:val="right" w:leader="dot" w:pos="6012"/>
              </w:tabs>
              <w:spacing w:before="120"/>
              <w:jc w:val="right"/>
              <w:rPr>
                <w:rFonts w:ascii="Arial" w:hAnsi="Arial" w:cs="Arial"/>
                <w:b/>
                <w:sz w:val="25"/>
                <w:szCs w:val="25"/>
              </w:rPr>
            </w:pPr>
          </w:p>
        </w:tc>
        <w:tc>
          <w:tcPr>
            <w:tcW w:w="1534" w:type="dxa"/>
            <w:gridSpan w:val="3"/>
            <w:tcBorders>
              <w:bottom w:val="nil"/>
            </w:tcBorders>
          </w:tcPr>
          <w:p w14:paraId="4F2FFF86" w14:textId="77777777" w:rsidR="00694E32" w:rsidRPr="00DC2AA7" w:rsidRDefault="00694E32">
            <w:pPr>
              <w:spacing w:before="120"/>
              <w:jc w:val="right"/>
              <w:rPr>
                <w:rFonts w:ascii="Arial" w:hAnsi="Arial" w:cs="Arial"/>
                <w:b/>
                <w:sz w:val="25"/>
                <w:szCs w:val="25"/>
              </w:rPr>
            </w:pPr>
          </w:p>
        </w:tc>
        <w:tc>
          <w:tcPr>
            <w:tcW w:w="266" w:type="dxa"/>
            <w:gridSpan w:val="3"/>
            <w:tcBorders>
              <w:bottom w:val="nil"/>
            </w:tcBorders>
          </w:tcPr>
          <w:p w14:paraId="7F6AA0CD" w14:textId="77777777" w:rsidR="00694E32" w:rsidRPr="00DC2AA7" w:rsidRDefault="00694E32">
            <w:pPr>
              <w:spacing w:before="120"/>
              <w:rPr>
                <w:rFonts w:ascii="Arial" w:hAnsi="Arial" w:cs="Arial"/>
                <w:b/>
                <w:sz w:val="25"/>
                <w:szCs w:val="25"/>
              </w:rPr>
            </w:pPr>
          </w:p>
        </w:tc>
      </w:tr>
      <w:tr w:rsidR="00694E32" w:rsidRPr="00DC2AA7" w14:paraId="6B5B1C7B"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19476126" w14:textId="77777777" w:rsidR="00694E32" w:rsidRPr="00DC2AA7" w:rsidRDefault="00694E32" w:rsidP="00694E32">
            <w:pPr>
              <w:tabs>
                <w:tab w:val="left" w:pos="720"/>
                <w:tab w:val="right" w:leader="dot" w:pos="6642"/>
              </w:tabs>
              <w:rPr>
                <w:rFonts w:ascii="Arial" w:hAnsi="Arial" w:cs="Arial"/>
                <w:b/>
                <w:sz w:val="25"/>
                <w:szCs w:val="25"/>
              </w:rPr>
            </w:pPr>
            <w:r w:rsidRPr="00DC2AA7">
              <w:rPr>
                <w:rFonts w:ascii="Arial" w:hAnsi="Arial" w:cs="Arial"/>
                <w:b/>
                <w:sz w:val="25"/>
                <w:szCs w:val="25"/>
              </w:rPr>
              <w:t xml:space="preserve">  Cash received from issuing stock</w:t>
            </w:r>
            <w:r w:rsidRPr="00DC2AA7">
              <w:rPr>
                <w:rFonts w:ascii="Arial" w:hAnsi="Arial" w:cs="Arial"/>
                <w:b/>
                <w:sz w:val="25"/>
                <w:szCs w:val="25"/>
              </w:rPr>
              <w:tab/>
            </w:r>
          </w:p>
        </w:tc>
        <w:tc>
          <w:tcPr>
            <w:tcW w:w="1530" w:type="dxa"/>
            <w:tcBorders>
              <w:bottom w:val="nil"/>
            </w:tcBorders>
          </w:tcPr>
          <w:p w14:paraId="6266A44D"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 xml:space="preserve"> 1,540,000</w:t>
            </w:r>
          </w:p>
        </w:tc>
        <w:tc>
          <w:tcPr>
            <w:tcW w:w="1534" w:type="dxa"/>
            <w:gridSpan w:val="3"/>
            <w:tcBorders>
              <w:bottom w:val="nil"/>
            </w:tcBorders>
          </w:tcPr>
          <w:p w14:paraId="16BA1257"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7B5E4A73" w14:textId="77777777" w:rsidR="00694E32" w:rsidRPr="00DC2AA7" w:rsidRDefault="00694E32">
            <w:pPr>
              <w:rPr>
                <w:rFonts w:ascii="Arial" w:hAnsi="Arial" w:cs="Arial"/>
                <w:b/>
                <w:sz w:val="25"/>
                <w:szCs w:val="25"/>
              </w:rPr>
            </w:pPr>
          </w:p>
        </w:tc>
      </w:tr>
      <w:tr w:rsidR="00694E32" w:rsidRPr="00DC2AA7" w14:paraId="2844F7D2"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21607A85" w14:textId="77777777" w:rsidR="00694E32" w:rsidRPr="00DC2AA7" w:rsidRDefault="00694E32" w:rsidP="00694E32">
            <w:pPr>
              <w:tabs>
                <w:tab w:val="left" w:pos="720"/>
                <w:tab w:val="right" w:leader="dot" w:pos="6642"/>
              </w:tabs>
              <w:rPr>
                <w:rFonts w:ascii="Arial" w:hAnsi="Arial" w:cs="Arial"/>
                <w:b/>
                <w:sz w:val="25"/>
                <w:szCs w:val="25"/>
              </w:rPr>
            </w:pPr>
            <w:r w:rsidRPr="00DC2AA7">
              <w:rPr>
                <w:rFonts w:ascii="Arial" w:hAnsi="Arial" w:cs="Arial"/>
                <w:b/>
                <w:sz w:val="25"/>
                <w:szCs w:val="25"/>
              </w:rPr>
              <w:t xml:space="preserve">  Cash received from borrowing</w:t>
            </w:r>
            <w:r w:rsidRPr="00DC2AA7">
              <w:rPr>
                <w:rFonts w:ascii="Arial" w:hAnsi="Arial" w:cs="Arial"/>
                <w:b/>
                <w:sz w:val="25"/>
                <w:szCs w:val="25"/>
              </w:rPr>
              <w:tab/>
            </w:r>
          </w:p>
        </w:tc>
        <w:tc>
          <w:tcPr>
            <w:tcW w:w="1530" w:type="dxa"/>
            <w:tcBorders>
              <w:bottom w:val="nil"/>
            </w:tcBorders>
          </w:tcPr>
          <w:p w14:paraId="0D490015"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3,600,000</w:t>
            </w:r>
          </w:p>
        </w:tc>
        <w:tc>
          <w:tcPr>
            <w:tcW w:w="1534" w:type="dxa"/>
            <w:gridSpan w:val="3"/>
            <w:tcBorders>
              <w:bottom w:val="nil"/>
            </w:tcBorders>
          </w:tcPr>
          <w:p w14:paraId="4494EF35"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20A9AC55" w14:textId="77777777" w:rsidR="00694E32" w:rsidRPr="00DC2AA7" w:rsidRDefault="00694E32">
            <w:pPr>
              <w:rPr>
                <w:rFonts w:ascii="Arial" w:hAnsi="Arial" w:cs="Arial"/>
                <w:b/>
                <w:sz w:val="25"/>
                <w:szCs w:val="25"/>
              </w:rPr>
            </w:pPr>
          </w:p>
        </w:tc>
      </w:tr>
      <w:tr w:rsidR="00694E32" w:rsidRPr="00DC2AA7" w14:paraId="254269B8"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78E3FCF1"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note payable</w:t>
            </w:r>
            <w:r w:rsidRPr="00DC2AA7">
              <w:rPr>
                <w:rFonts w:ascii="Arial" w:hAnsi="Arial" w:cs="Arial"/>
                <w:b/>
                <w:sz w:val="25"/>
                <w:szCs w:val="25"/>
              </w:rPr>
              <w:tab/>
            </w:r>
          </w:p>
        </w:tc>
        <w:tc>
          <w:tcPr>
            <w:tcW w:w="1624" w:type="dxa"/>
            <w:gridSpan w:val="3"/>
            <w:tcBorders>
              <w:bottom w:val="nil"/>
            </w:tcBorders>
          </w:tcPr>
          <w:p w14:paraId="5D6B9898"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(386,000)</w:t>
            </w:r>
          </w:p>
        </w:tc>
        <w:tc>
          <w:tcPr>
            <w:tcW w:w="1440" w:type="dxa"/>
            <w:tcBorders>
              <w:bottom w:val="nil"/>
            </w:tcBorders>
          </w:tcPr>
          <w:p w14:paraId="03C9E08E"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72B85930" w14:textId="77777777" w:rsidR="00694E32" w:rsidRPr="00DC2AA7" w:rsidRDefault="00694E32">
            <w:pPr>
              <w:rPr>
                <w:rFonts w:ascii="Arial" w:hAnsi="Arial" w:cs="Arial"/>
                <w:b/>
                <w:sz w:val="25"/>
                <w:szCs w:val="25"/>
              </w:rPr>
            </w:pPr>
          </w:p>
        </w:tc>
      </w:tr>
      <w:tr w:rsidR="00694E32" w:rsidRPr="00DC2AA7" w14:paraId="3ABB0051"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7FDE853E"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dividends</w:t>
            </w:r>
            <w:r w:rsidRPr="00DC2AA7">
              <w:rPr>
                <w:rFonts w:ascii="Arial" w:hAnsi="Arial" w:cs="Arial"/>
                <w:b/>
                <w:sz w:val="25"/>
                <w:szCs w:val="25"/>
              </w:rPr>
              <w:tab/>
            </w:r>
          </w:p>
        </w:tc>
        <w:tc>
          <w:tcPr>
            <w:tcW w:w="1624" w:type="dxa"/>
            <w:gridSpan w:val="3"/>
            <w:tcBorders>
              <w:bottom w:val="nil"/>
            </w:tcBorders>
          </w:tcPr>
          <w:p w14:paraId="16AA8DB8"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rPr>
              <w:t>(500,000)</w:t>
            </w:r>
          </w:p>
        </w:tc>
        <w:tc>
          <w:tcPr>
            <w:tcW w:w="1440" w:type="dxa"/>
            <w:tcBorders>
              <w:bottom w:val="nil"/>
            </w:tcBorders>
          </w:tcPr>
          <w:p w14:paraId="280B786E"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5B17CA5C" w14:textId="77777777" w:rsidR="00694E32" w:rsidRPr="00DC2AA7" w:rsidRDefault="00694E32">
            <w:pPr>
              <w:rPr>
                <w:rFonts w:ascii="Arial" w:hAnsi="Arial" w:cs="Arial"/>
                <w:b/>
                <w:sz w:val="25"/>
                <w:szCs w:val="25"/>
              </w:rPr>
            </w:pPr>
          </w:p>
        </w:tc>
      </w:tr>
      <w:tr w:rsidR="00694E32" w:rsidRPr="00DC2AA7" w14:paraId="0089C836"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3307F58C" w14:textId="77777777" w:rsidR="00694E32" w:rsidRPr="00DC2AA7" w:rsidRDefault="00694E32" w:rsidP="00694E32">
            <w:pPr>
              <w:tabs>
                <w:tab w:val="left" w:pos="720"/>
                <w:tab w:val="right" w:leader="dot" w:pos="6642"/>
              </w:tabs>
              <w:rPr>
                <w:rFonts w:ascii="Arial" w:hAnsi="Arial" w:cs="Arial"/>
                <w:b/>
                <w:i/>
                <w:sz w:val="25"/>
                <w:szCs w:val="25"/>
              </w:rPr>
            </w:pPr>
            <w:r w:rsidRPr="00DC2AA7">
              <w:rPr>
                <w:rFonts w:ascii="Arial" w:hAnsi="Arial" w:cs="Arial"/>
                <w:b/>
                <w:sz w:val="25"/>
                <w:szCs w:val="25"/>
              </w:rPr>
              <w:t xml:space="preserve">  Cash paid for treasury stock purchases.</w:t>
            </w:r>
            <w:r w:rsidRPr="00DC2AA7">
              <w:rPr>
                <w:rFonts w:ascii="Arial" w:hAnsi="Arial" w:cs="Arial"/>
                <w:b/>
                <w:sz w:val="25"/>
                <w:szCs w:val="25"/>
              </w:rPr>
              <w:tab/>
            </w:r>
          </w:p>
        </w:tc>
        <w:tc>
          <w:tcPr>
            <w:tcW w:w="1624" w:type="dxa"/>
            <w:gridSpan w:val="3"/>
            <w:tcBorders>
              <w:bottom w:val="nil"/>
            </w:tcBorders>
          </w:tcPr>
          <w:p w14:paraId="5363D8B2" w14:textId="77777777" w:rsidR="00694E32" w:rsidRPr="00DC2AA7" w:rsidRDefault="00694E32">
            <w:pPr>
              <w:tabs>
                <w:tab w:val="right" w:leader="dot" w:pos="6012"/>
              </w:tabs>
              <w:jc w:val="right"/>
              <w:rPr>
                <w:rFonts w:ascii="Arial" w:hAnsi="Arial" w:cs="Arial"/>
                <w:b/>
                <w:sz w:val="25"/>
                <w:szCs w:val="25"/>
              </w:rPr>
            </w:pPr>
            <w:r w:rsidRPr="00DC2AA7">
              <w:rPr>
                <w:rFonts w:ascii="Arial" w:hAnsi="Arial" w:cs="Arial"/>
                <w:b/>
                <w:sz w:val="25"/>
                <w:szCs w:val="25"/>
                <w:u w:val="single"/>
              </w:rPr>
              <w:t xml:space="preserve">    (218,000</w:t>
            </w:r>
            <w:r w:rsidRPr="00DC2AA7">
              <w:rPr>
                <w:rFonts w:ascii="Arial" w:hAnsi="Arial" w:cs="Arial"/>
                <w:b/>
                <w:sz w:val="25"/>
                <w:szCs w:val="25"/>
              </w:rPr>
              <w:t>)</w:t>
            </w:r>
          </w:p>
        </w:tc>
        <w:tc>
          <w:tcPr>
            <w:tcW w:w="1440" w:type="dxa"/>
            <w:tcBorders>
              <w:bottom w:val="nil"/>
            </w:tcBorders>
          </w:tcPr>
          <w:p w14:paraId="387D0087" w14:textId="77777777" w:rsidR="00694E32" w:rsidRPr="00DC2AA7" w:rsidRDefault="00694E32">
            <w:pPr>
              <w:jc w:val="right"/>
              <w:rPr>
                <w:rFonts w:ascii="Arial" w:hAnsi="Arial" w:cs="Arial"/>
                <w:b/>
                <w:sz w:val="25"/>
                <w:szCs w:val="25"/>
              </w:rPr>
            </w:pPr>
          </w:p>
        </w:tc>
        <w:tc>
          <w:tcPr>
            <w:tcW w:w="266" w:type="dxa"/>
            <w:gridSpan w:val="3"/>
            <w:tcBorders>
              <w:bottom w:val="nil"/>
            </w:tcBorders>
          </w:tcPr>
          <w:p w14:paraId="2E8A090B" w14:textId="77777777" w:rsidR="00694E32" w:rsidRPr="00DC2AA7" w:rsidRDefault="00694E32">
            <w:pPr>
              <w:rPr>
                <w:rFonts w:ascii="Arial" w:hAnsi="Arial" w:cs="Arial"/>
                <w:b/>
                <w:sz w:val="25"/>
                <w:szCs w:val="25"/>
              </w:rPr>
            </w:pPr>
          </w:p>
        </w:tc>
      </w:tr>
      <w:tr w:rsidR="00694E32" w:rsidRPr="00DC2AA7" w14:paraId="4AF7632F"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40D27198" w14:textId="77777777" w:rsidR="00694E32" w:rsidRPr="00DC2AA7" w:rsidRDefault="00694E32" w:rsidP="00694E32">
            <w:pPr>
              <w:tabs>
                <w:tab w:val="left" w:pos="734"/>
                <w:tab w:val="right" w:leader="dot" w:pos="6642"/>
              </w:tabs>
              <w:rPr>
                <w:rFonts w:ascii="Arial" w:hAnsi="Arial" w:cs="Arial"/>
                <w:b/>
                <w:i/>
                <w:sz w:val="25"/>
                <w:szCs w:val="25"/>
              </w:rPr>
            </w:pPr>
            <w:r w:rsidRPr="00DC2AA7">
              <w:rPr>
                <w:rFonts w:ascii="Arial" w:hAnsi="Arial" w:cs="Arial"/>
                <w:b/>
                <w:sz w:val="25"/>
                <w:szCs w:val="25"/>
              </w:rPr>
              <w:t xml:space="preserve">  Net cash provided by financing activities</w:t>
            </w:r>
            <w:r w:rsidRPr="00DC2AA7">
              <w:rPr>
                <w:rFonts w:ascii="Arial" w:hAnsi="Arial" w:cs="Arial"/>
                <w:b/>
                <w:sz w:val="25"/>
                <w:szCs w:val="25"/>
              </w:rPr>
              <w:tab/>
            </w:r>
          </w:p>
        </w:tc>
        <w:tc>
          <w:tcPr>
            <w:tcW w:w="1530" w:type="dxa"/>
            <w:tcBorders>
              <w:bottom w:val="nil"/>
            </w:tcBorders>
          </w:tcPr>
          <w:p w14:paraId="645CB3FA" w14:textId="77777777" w:rsidR="00694E32" w:rsidRPr="00DC2AA7" w:rsidRDefault="00694E32">
            <w:pPr>
              <w:tabs>
                <w:tab w:val="right" w:leader="dot" w:pos="6012"/>
              </w:tabs>
              <w:jc w:val="right"/>
              <w:rPr>
                <w:rFonts w:ascii="Arial" w:hAnsi="Arial" w:cs="Arial"/>
                <w:b/>
                <w:sz w:val="25"/>
                <w:szCs w:val="25"/>
                <w:u w:val="single"/>
              </w:rPr>
            </w:pPr>
          </w:p>
        </w:tc>
        <w:tc>
          <w:tcPr>
            <w:tcW w:w="1534" w:type="dxa"/>
            <w:gridSpan w:val="3"/>
            <w:tcBorders>
              <w:bottom w:val="nil"/>
            </w:tcBorders>
          </w:tcPr>
          <w:p w14:paraId="5371685E" w14:textId="77777777" w:rsidR="00694E32" w:rsidRPr="00DC2AA7" w:rsidRDefault="00694E32">
            <w:pPr>
              <w:jc w:val="right"/>
              <w:rPr>
                <w:rFonts w:ascii="Arial" w:hAnsi="Arial" w:cs="Arial"/>
                <w:b/>
                <w:sz w:val="25"/>
                <w:szCs w:val="25"/>
              </w:rPr>
            </w:pPr>
            <w:r w:rsidRPr="00DC2AA7">
              <w:rPr>
                <w:rFonts w:ascii="Arial" w:hAnsi="Arial" w:cs="Arial"/>
                <w:b/>
                <w:sz w:val="25"/>
                <w:szCs w:val="25"/>
                <w:u w:val="single"/>
              </w:rPr>
              <w:t xml:space="preserve">  4,036,000</w:t>
            </w:r>
          </w:p>
        </w:tc>
        <w:tc>
          <w:tcPr>
            <w:tcW w:w="266" w:type="dxa"/>
            <w:gridSpan w:val="3"/>
            <w:tcBorders>
              <w:bottom w:val="nil"/>
            </w:tcBorders>
          </w:tcPr>
          <w:p w14:paraId="40BDC33A" w14:textId="77777777" w:rsidR="00694E32" w:rsidRPr="00DC2AA7" w:rsidRDefault="00694E32">
            <w:pPr>
              <w:rPr>
                <w:rFonts w:ascii="Arial" w:hAnsi="Arial" w:cs="Arial"/>
                <w:b/>
                <w:sz w:val="25"/>
                <w:szCs w:val="25"/>
              </w:rPr>
            </w:pPr>
          </w:p>
        </w:tc>
      </w:tr>
      <w:tr w:rsidR="00694E32" w:rsidRPr="00DC2AA7" w14:paraId="7471271E"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0FA4D71F" w14:textId="77777777" w:rsidR="00694E32" w:rsidRPr="00DC2AA7" w:rsidRDefault="00694E32" w:rsidP="00694E32">
            <w:pPr>
              <w:tabs>
                <w:tab w:val="left" w:pos="522"/>
                <w:tab w:val="right" w:leader="dot" w:pos="6642"/>
              </w:tabs>
              <w:spacing w:before="120"/>
              <w:rPr>
                <w:rFonts w:ascii="Arial" w:hAnsi="Arial" w:cs="Arial"/>
                <w:b/>
                <w:sz w:val="25"/>
                <w:szCs w:val="25"/>
              </w:rPr>
            </w:pPr>
            <w:r w:rsidRPr="00DC2AA7">
              <w:rPr>
                <w:rFonts w:ascii="Arial" w:hAnsi="Arial" w:cs="Arial"/>
                <w:b/>
                <w:sz w:val="25"/>
                <w:szCs w:val="25"/>
              </w:rPr>
              <w:t>Net increase in cash</w:t>
            </w:r>
            <w:r w:rsidRPr="00DC2AA7">
              <w:rPr>
                <w:rFonts w:ascii="Arial" w:hAnsi="Arial" w:cs="Arial"/>
                <w:b/>
                <w:sz w:val="25"/>
                <w:szCs w:val="25"/>
              </w:rPr>
              <w:tab/>
            </w:r>
          </w:p>
        </w:tc>
        <w:tc>
          <w:tcPr>
            <w:tcW w:w="1530" w:type="dxa"/>
            <w:tcBorders>
              <w:bottom w:val="nil"/>
            </w:tcBorders>
          </w:tcPr>
          <w:p w14:paraId="41DD79F5" w14:textId="77777777" w:rsidR="00694E32" w:rsidRPr="00DC2AA7" w:rsidRDefault="00694E32">
            <w:pPr>
              <w:tabs>
                <w:tab w:val="right" w:leader="dot" w:pos="6012"/>
              </w:tabs>
              <w:spacing w:before="120"/>
              <w:jc w:val="right"/>
              <w:rPr>
                <w:rFonts w:ascii="Arial" w:hAnsi="Arial" w:cs="Arial"/>
                <w:b/>
                <w:sz w:val="25"/>
                <w:szCs w:val="25"/>
                <w:u w:val="single"/>
              </w:rPr>
            </w:pPr>
          </w:p>
        </w:tc>
        <w:tc>
          <w:tcPr>
            <w:tcW w:w="1534" w:type="dxa"/>
            <w:gridSpan w:val="3"/>
            <w:tcBorders>
              <w:bottom w:val="nil"/>
            </w:tcBorders>
          </w:tcPr>
          <w:p w14:paraId="689C8099" w14:textId="77777777" w:rsidR="00694E32" w:rsidRPr="00DC2AA7" w:rsidRDefault="00694E32">
            <w:pPr>
              <w:spacing w:before="120"/>
              <w:jc w:val="right"/>
              <w:rPr>
                <w:rFonts w:ascii="Arial" w:hAnsi="Arial" w:cs="Arial"/>
                <w:b/>
                <w:sz w:val="25"/>
                <w:szCs w:val="25"/>
                <w:u w:val="single"/>
              </w:rPr>
            </w:pPr>
            <w:r w:rsidRPr="00DC2AA7">
              <w:rPr>
                <w:rFonts w:ascii="Arial" w:hAnsi="Arial" w:cs="Arial"/>
                <w:b/>
                <w:sz w:val="25"/>
                <w:szCs w:val="25"/>
              </w:rPr>
              <w:t>$2,550,400</w:t>
            </w:r>
          </w:p>
        </w:tc>
        <w:tc>
          <w:tcPr>
            <w:tcW w:w="266" w:type="dxa"/>
            <w:gridSpan w:val="3"/>
            <w:tcBorders>
              <w:bottom w:val="nil"/>
            </w:tcBorders>
          </w:tcPr>
          <w:p w14:paraId="56FE4A31" w14:textId="77777777" w:rsidR="00694E32" w:rsidRPr="00DC2AA7" w:rsidRDefault="00694E32">
            <w:pPr>
              <w:spacing w:before="120"/>
              <w:rPr>
                <w:rFonts w:ascii="Arial" w:hAnsi="Arial" w:cs="Arial"/>
                <w:b/>
                <w:sz w:val="25"/>
                <w:szCs w:val="25"/>
              </w:rPr>
            </w:pPr>
          </w:p>
        </w:tc>
      </w:tr>
      <w:tr w:rsidR="00694E32" w:rsidRPr="00DC2AA7" w14:paraId="406427EA" w14:textId="77777777">
        <w:tblPrEx>
          <w:tblBorders>
            <w:top w:val="none" w:sz="0" w:space="0" w:color="auto"/>
            <w:bottom w:val="single" w:sz="12" w:space="0" w:color="auto"/>
          </w:tblBorders>
        </w:tblPrEx>
        <w:trPr>
          <w:gridAfter w:val="2"/>
          <w:wAfter w:w="73" w:type="dxa"/>
        </w:trPr>
        <w:tc>
          <w:tcPr>
            <w:tcW w:w="6390" w:type="dxa"/>
            <w:gridSpan w:val="2"/>
            <w:tcBorders>
              <w:bottom w:val="nil"/>
            </w:tcBorders>
          </w:tcPr>
          <w:p w14:paraId="33F6AAA0" w14:textId="77777777" w:rsidR="00694E32" w:rsidRPr="00DC2AA7" w:rsidRDefault="00694E32" w:rsidP="00694E32">
            <w:pPr>
              <w:tabs>
                <w:tab w:val="left" w:pos="522"/>
                <w:tab w:val="right" w:leader="dot" w:pos="6642"/>
              </w:tabs>
              <w:spacing w:before="60"/>
              <w:rPr>
                <w:rFonts w:ascii="Arial" w:hAnsi="Arial" w:cs="Arial"/>
                <w:b/>
                <w:sz w:val="25"/>
                <w:szCs w:val="25"/>
              </w:rPr>
            </w:pPr>
            <w:r w:rsidRPr="00DC2AA7">
              <w:rPr>
                <w:rFonts w:ascii="Arial" w:hAnsi="Arial" w:cs="Arial"/>
                <w:b/>
                <w:sz w:val="25"/>
                <w:szCs w:val="25"/>
              </w:rPr>
              <w:t>Beginning balance of cash</w:t>
            </w:r>
            <w:r w:rsidRPr="00DC2AA7">
              <w:rPr>
                <w:rFonts w:ascii="Arial" w:hAnsi="Arial" w:cs="Arial"/>
                <w:b/>
                <w:sz w:val="25"/>
                <w:szCs w:val="25"/>
              </w:rPr>
              <w:tab/>
            </w:r>
          </w:p>
        </w:tc>
        <w:tc>
          <w:tcPr>
            <w:tcW w:w="1530" w:type="dxa"/>
            <w:tcBorders>
              <w:bottom w:val="nil"/>
            </w:tcBorders>
          </w:tcPr>
          <w:p w14:paraId="18FC985D" w14:textId="77777777" w:rsidR="00694E32" w:rsidRPr="00DC2AA7" w:rsidRDefault="00694E32" w:rsidP="00694E32">
            <w:pPr>
              <w:tabs>
                <w:tab w:val="right" w:leader="dot" w:pos="6012"/>
              </w:tabs>
              <w:spacing w:before="60"/>
              <w:jc w:val="right"/>
              <w:rPr>
                <w:rFonts w:ascii="Arial" w:hAnsi="Arial" w:cs="Arial"/>
                <w:b/>
                <w:sz w:val="25"/>
                <w:szCs w:val="25"/>
                <w:u w:val="single"/>
              </w:rPr>
            </w:pPr>
          </w:p>
        </w:tc>
        <w:tc>
          <w:tcPr>
            <w:tcW w:w="1534" w:type="dxa"/>
            <w:gridSpan w:val="3"/>
            <w:tcBorders>
              <w:bottom w:val="nil"/>
            </w:tcBorders>
          </w:tcPr>
          <w:p w14:paraId="2D6DF244" w14:textId="77777777" w:rsidR="00694E32" w:rsidRPr="00DC2AA7" w:rsidRDefault="00694E32" w:rsidP="00694E32">
            <w:pPr>
              <w:spacing w:before="60"/>
              <w:jc w:val="right"/>
              <w:rPr>
                <w:rFonts w:ascii="Arial" w:hAnsi="Arial" w:cs="Arial"/>
                <w:b/>
                <w:sz w:val="25"/>
                <w:szCs w:val="25"/>
              </w:rPr>
            </w:pPr>
            <w:r w:rsidRPr="00DC2AA7">
              <w:rPr>
                <w:rFonts w:ascii="Arial" w:hAnsi="Arial" w:cs="Arial"/>
                <w:b/>
                <w:sz w:val="25"/>
                <w:szCs w:val="25"/>
                <w:u w:val="single"/>
              </w:rPr>
              <w:t xml:space="preserve">     333,000</w:t>
            </w:r>
          </w:p>
        </w:tc>
        <w:tc>
          <w:tcPr>
            <w:tcW w:w="266" w:type="dxa"/>
            <w:gridSpan w:val="3"/>
            <w:tcBorders>
              <w:bottom w:val="nil"/>
            </w:tcBorders>
          </w:tcPr>
          <w:p w14:paraId="6DF3E34E" w14:textId="77777777" w:rsidR="00694E32" w:rsidRPr="00DC2AA7" w:rsidRDefault="00694E32" w:rsidP="00694E32">
            <w:pPr>
              <w:spacing w:before="60"/>
              <w:rPr>
                <w:rFonts w:ascii="Arial" w:hAnsi="Arial" w:cs="Arial"/>
                <w:b/>
                <w:sz w:val="25"/>
                <w:szCs w:val="25"/>
              </w:rPr>
            </w:pPr>
          </w:p>
        </w:tc>
      </w:tr>
      <w:tr w:rsidR="00694E32" w:rsidRPr="00DC2AA7" w14:paraId="5AE9364B" w14:textId="77777777">
        <w:tblPrEx>
          <w:tblBorders>
            <w:top w:val="none" w:sz="0" w:space="0" w:color="auto"/>
            <w:bottom w:val="single" w:sz="12" w:space="0" w:color="auto"/>
          </w:tblBorders>
        </w:tblPrEx>
        <w:trPr>
          <w:gridAfter w:val="2"/>
          <w:wAfter w:w="73" w:type="dxa"/>
        </w:trPr>
        <w:tc>
          <w:tcPr>
            <w:tcW w:w="6390" w:type="dxa"/>
            <w:gridSpan w:val="2"/>
            <w:tcBorders>
              <w:bottom w:val="single" w:sz="12" w:space="0" w:color="auto"/>
            </w:tcBorders>
          </w:tcPr>
          <w:p w14:paraId="5D5C0A28" w14:textId="77777777" w:rsidR="00694E32" w:rsidRPr="00DC2AA7" w:rsidRDefault="00694E32" w:rsidP="00694E32">
            <w:pPr>
              <w:tabs>
                <w:tab w:val="left" w:pos="522"/>
                <w:tab w:val="right" w:leader="dot" w:pos="6642"/>
              </w:tabs>
              <w:spacing w:before="60" w:line="288" w:lineRule="auto"/>
              <w:rPr>
                <w:rFonts w:ascii="Arial" w:hAnsi="Arial" w:cs="Arial"/>
                <w:b/>
                <w:sz w:val="25"/>
                <w:szCs w:val="25"/>
              </w:rPr>
            </w:pPr>
            <w:r w:rsidRPr="00DC2AA7">
              <w:rPr>
                <w:rFonts w:ascii="Arial" w:hAnsi="Arial" w:cs="Arial"/>
                <w:b/>
                <w:sz w:val="25"/>
                <w:szCs w:val="25"/>
              </w:rPr>
              <w:t>Ending balance of cash</w:t>
            </w:r>
            <w:r w:rsidRPr="00DC2AA7">
              <w:rPr>
                <w:rFonts w:ascii="Arial" w:hAnsi="Arial" w:cs="Arial"/>
                <w:b/>
                <w:sz w:val="25"/>
                <w:szCs w:val="25"/>
              </w:rPr>
              <w:tab/>
            </w:r>
          </w:p>
        </w:tc>
        <w:tc>
          <w:tcPr>
            <w:tcW w:w="1530" w:type="dxa"/>
            <w:tcBorders>
              <w:bottom w:val="single" w:sz="12" w:space="0" w:color="auto"/>
            </w:tcBorders>
          </w:tcPr>
          <w:p w14:paraId="2EFE8BAE" w14:textId="77777777" w:rsidR="00694E32" w:rsidRPr="00DC2AA7" w:rsidRDefault="00694E32" w:rsidP="00694E32">
            <w:pPr>
              <w:tabs>
                <w:tab w:val="right" w:leader="dot" w:pos="6012"/>
              </w:tabs>
              <w:spacing w:before="60" w:line="288" w:lineRule="auto"/>
              <w:jc w:val="right"/>
              <w:rPr>
                <w:rFonts w:ascii="Arial" w:hAnsi="Arial" w:cs="Arial"/>
                <w:b/>
                <w:sz w:val="25"/>
                <w:szCs w:val="25"/>
              </w:rPr>
            </w:pPr>
          </w:p>
        </w:tc>
        <w:tc>
          <w:tcPr>
            <w:tcW w:w="1534" w:type="dxa"/>
            <w:gridSpan w:val="3"/>
            <w:tcBorders>
              <w:bottom w:val="single" w:sz="12" w:space="0" w:color="auto"/>
            </w:tcBorders>
          </w:tcPr>
          <w:p w14:paraId="7641624E" w14:textId="77777777" w:rsidR="00694E32" w:rsidRPr="00DC2AA7" w:rsidRDefault="00694E32" w:rsidP="00694E32">
            <w:pPr>
              <w:spacing w:before="60" w:line="288" w:lineRule="auto"/>
              <w:jc w:val="right"/>
              <w:rPr>
                <w:rFonts w:ascii="Arial" w:hAnsi="Arial" w:cs="Arial"/>
                <w:b/>
                <w:sz w:val="25"/>
                <w:szCs w:val="25"/>
              </w:rPr>
            </w:pPr>
            <w:r w:rsidRPr="00DC2AA7">
              <w:rPr>
                <w:rFonts w:ascii="Arial" w:hAnsi="Arial" w:cs="Arial"/>
                <w:b/>
                <w:sz w:val="25"/>
                <w:szCs w:val="25"/>
                <w:u w:val="double"/>
              </w:rPr>
              <w:t>$2,883,400</w:t>
            </w:r>
          </w:p>
        </w:tc>
        <w:tc>
          <w:tcPr>
            <w:tcW w:w="266" w:type="dxa"/>
            <w:gridSpan w:val="3"/>
            <w:tcBorders>
              <w:bottom w:val="single" w:sz="12" w:space="0" w:color="auto"/>
            </w:tcBorders>
          </w:tcPr>
          <w:p w14:paraId="45655135" w14:textId="77777777" w:rsidR="00694E32" w:rsidRPr="00DC2AA7" w:rsidRDefault="00694E32" w:rsidP="00694E32">
            <w:pPr>
              <w:spacing w:before="60" w:line="288" w:lineRule="auto"/>
              <w:rPr>
                <w:rFonts w:ascii="Arial" w:hAnsi="Arial" w:cs="Arial"/>
                <w:b/>
                <w:sz w:val="25"/>
                <w:szCs w:val="25"/>
              </w:rPr>
            </w:pPr>
          </w:p>
        </w:tc>
      </w:tr>
    </w:tbl>
    <w:p w14:paraId="3FD4C57F" w14:textId="77777777" w:rsidR="00694E32" w:rsidRPr="00DC2AA7" w:rsidRDefault="00694E32" w:rsidP="00694E32">
      <w:pPr>
        <w:rPr>
          <w:rFonts w:ascii="Arial" w:hAnsi="Arial" w:cs="Arial"/>
          <w:b/>
          <w:sz w:val="26"/>
        </w:rPr>
      </w:pPr>
    </w:p>
    <w:p w14:paraId="60A96257" w14:textId="77777777" w:rsidR="00694E32" w:rsidRPr="00DC2AA7" w:rsidRDefault="00694E32" w:rsidP="00694E32">
      <w:pPr>
        <w:pStyle w:val="Heading2"/>
        <w:spacing w:line="192" w:lineRule="auto"/>
        <w:rPr>
          <w:rFonts w:cs="Arial"/>
          <w:i w:val="0"/>
          <w:iCs/>
        </w:rPr>
      </w:pPr>
      <w:r w:rsidRPr="00DC2AA7">
        <w:rPr>
          <w:rFonts w:cs="Arial"/>
          <w:i w:val="0"/>
          <w:iCs/>
        </w:rPr>
        <w:t>2.</w:t>
      </w:r>
    </w:p>
    <w:p w14:paraId="5D2E8F33" w14:textId="77777777" w:rsidR="00694E32" w:rsidRPr="00DC2AA7" w:rsidRDefault="00694E32" w:rsidP="00694E32">
      <w:pPr>
        <w:tabs>
          <w:tab w:val="left" w:pos="360"/>
          <w:tab w:val="left" w:pos="810"/>
        </w:tabs>
        <w:ind w:left="360" w:hanging="360"/>
        <w:rPr>
          <w:rFonts w:ascii="Arial" w:hAnsi="Arial" w:cs="Arial"/>
          <w:b/>
          <w:sz w:val="25"/>
          <w:szCs w:val="25"/>
        </w:rPr>
      </w:pPr>
      <w:r w:rsidRPr="00DC2AA7">
        <w:rPr>
          <w:rFonts w:ascii="Arial" w:hAnsi="Arial" w:cs="Arial"/>
          <w:b/>
          <w:sz w:val="25"/>
          <w:szCs w:val="25"/>
        </w:rPr>
        <w:t>a.</w:t>
      </w:r>
      <w:r w:rsidRPr="00DC2AA7">
        <w:rPr>
          <w:rFonts w:ascii="Arial" w:hAnsi="Arial" w:cs="Arial"/>
          <w:b/>
          <w:sz w:val="25"/>
          <w:szCs w:val="25"/>
        </w:rPr>
        <w:tab/>
        <w:t>(</w:t>
      </w:r>
      <w:proofErr w:type="spellStart"/>
      <w:r w:rsidRPr="00DC2AA7">
        <w:rPr>
          <w:rFonts w:ascii="Arial" w:hAnsi="Arial" w:cs="Arial"/>
          <w:b/>
          <w:sz w:val="25"/>
          <w:szCs w:val="25"/>
        </w:rPr>
        <w:t>i</w:t>
      </w:r>
      <w:proofErr w:type="spellEnd"/>
      <w:r w:rsidRPr="00DC2AA7">
        <w:rPr>
          <w:rFonts w:ascii="Arial" w:hAnsi="Arial" w:cs="Arial"/>
          <w:b/>
          <w:sz w:val="25"/>
          <w:szCs w:val="25"/>
        </w:rPr>
        <w:t>)</w:t>
      </w:r>
      <w:r w:rsidRPr="00DC2AA7">
        <w:rPr>
          <w:rFonts w:ascii="Arial" w:hAnsi="Arial" w:cs="Arial"/>
          <w:b/>
          <w:sz w:val="25"/>
          <w:szCs w:val="25"/>
        </w:rPr>
        <w:tab/>
        <w:t>Financing section reported the largest cash inflow of $4,036,000.</w:t>
      </w:r>
    </w:p>
    <w:p w14:paraId="5E38916F" w14:textId="77777777" w:rsidR="00694E32" w:rsidRPr="00DC2AA7" w:rsidRDefault="00694E32" w:rsidP="00694E32">
      <w:pPr>
        <w:tabs>
          <w:tab w:val="left" w:pos="810"/>
        </w:tabs>
        <w:ind w:left="360" w:hanging="360"/>
        <w:rPr>
          <w:rFonts w:ascii="Arial" w:hAnsi="Arial" w:cs="Arial"/>
          <w:b/>
          <w:sz w:val="25"/>
          <w:szCs w:val="25"/>
        </w:rPr>
      </w:pPr>
      <w:r w:rsidRPr="00DC2AA7">
        <w:rPr>
          <w:rFonts w:ascii="Arial" w:hAnsi="Arial" w:cs="Arial"/>
          <w:b/>
          <w:sz w:val="25"/>
          <w:szCs w:val="25"/>
        </w:rPr>
        <w:tab/>
        <w:t xml:space="preserve">(ii) </w:t>
      </w:r>
      <w:r w:rsidRPr="00DC2AA7">
        <w:rPr>
          <w:rFonts w:ascii="Arial" w:hAnsi="Arial" w:cs="Arial"/>
          <w:b/>
          <w:sz w:val="25"/>
          <w:szCs w:val="25"/>
        </w:rPr>
        <w:tab/>
        <w:t>Investing section reported the largest cash outflow of $2,566,000.</w:t>
      </w:r>
    </w:p>
    <w:p w14:paraId="3B303D78" w14:textId="77777777" w:rsidR="00694E32" w:rsidRPr="00DC2AA7" w:rsidRDefault="00694E32" w:rsidP="00694E32">
      <w:pPr>
        <w:tabs>
          <w:tab w:val="left" w:pos="360"/>
        </w:tabs>
        <w:spacing w:before="120" w:after="120"/>
        <w:ind w:left="360" w:hanging="360"/>
        <w:rPr>
          <w:rFonts w:ascii="Arial" w:hAnsi="Arial" w:cs="Arial"/>
          <w:b/>
          <w:sz w:val="25"/>
          <w:szCs w:val="25"/>
        </w:rPr>
      </w:pPr>
      <w:r w:rsidRPr="00DC2AA7">
        <w:rPr>
          <w:rFonts w:ascii="Arial" w:hAnsi="Arial" w:cs="Arial"/>
          <w:b/>
          <w:sz w:val="25"/>
          <w:szCs w:val="25"/>
        </w:rPr>
        <w:t>b.</w:t>
      </w:r>
      <w:r w:rsidRPr="00DC2AA7">
        <w:rPr>
          <w:rFonts w:ascii="Arial" w:hAnsi="Arial" w:cs="Arial"/>
          <w:b/>
          <w:sz w:val="25"/>
          <w:szCs w:val="25"/>
        </w:rPr>
        <w:tab/>
        <w:t>The largest individual item among the investing cash outflows is the purchase of machinery at $2,236,000.</w:t>
      </w:r>
    </w:p>
    <w:p w14:paraId="44B2FEE2" w14:textId="77777777" w:rsidR="00694E32" w:rsidRPr="00DC2AA7" w:rsidRDefault="00694E32" w:rsidP="00694E32">
      <w:pPr>
        <w:tabs>
          <w:tab w:val="left" w:pos="360"/>
        </w:tabs>
        <w:spacing w:after="120"/>
        <w:ind w:left="360" w:hanging="360"/>
        <w:rPr>
          <w:rFonts w:ascii="Arial" w:hAnsi="Arial" w:cs="Arial"/>
          <w:b/>
          <w:sz w:val="25"/>
          <w:szCs w:val="25"/>
        </w:rPr>
      </w:pPr>
      <w:r w:rsidRPr="00DC2AA7">
        <w:rPr>
          <w:rFonts w:ascii="Arial" w:hAnsi="Arial" w:cs="Arial"/>
          <w:b/>
          <w:sz w:val="25"/>
          <w:szCs w:val="25"/>
        </w:rPr>
        <w:t>c.</w:t>
      </w:r>
      <w:r w:rsidRPr="00DC2AA7">
        <w:rPr>
          <w:rFonts w:ascii="Arial" w:hAnsi="Arial" w:cs="Arial"/>
          <w:b/>
          <w:sz w:val="25"/>
          <w:szCs w:val="25"/>
        </w:rPr>
        <w:tab/>
        <w:t>Proceeds for issuing notes are larger at $3,600,000 than for issuing stock equity at $1,540,000 (see financing section).</w:t>
      </w:r>
    </w:p>
    <w:p w14:paraId="21E8F939" w14:textId="63ACE8CD" w:rsidR="007C1F2C" w:rsidRDefault="00694E32" w:rsidP="00694E32">
      <w:pPr>
        <w:tabs>
          <w:tab w:val="left" w:pos="360"/>
        </w:tabs>
        <w:ind w:left="360" w:hanging="360"/>
        <w:rPr>
          <w:rFonts w:ascii="Arial" w:hAnsi="Arial" w:cs="Arial"/>
          <w:b/>
          <w:sz w:val="25"/>
          <w:szCs w:val="25"/>
        </w:rPr>
      </w:pPr>
      <w:r w:rsidRPr="00DC2AA7">
        <w:rPr>
          <w:rFonts w:ascii="Arial" w:hAnsi="Arial" w:cs="Arial"/>
          <w:b/>
          <w:sz w:val="25"/>
          <w:szCs w:val="25"/>
        </w:rPr>
        <w:t>d.</w:t>
      </w:r>
      <w:r w:rsidRPr="00DC2AA7">
        <w:rPr>
          <w:rFonts w:ascii="Arial" w:hAnsi="Arial" w:cs="Arial"/>
          <w:b/>
          <w:sz w:val="25"/>
          <w:szCs w:val="25"/>
        </w:rPr>
        <w:tab/>
        <w:t>The company has a net cash inflow from borrowing. This is computed from the borrowing proceeds of $3,600,000 less the note payment of $386,000 (see financing section).</w:t>
      </w:r>
    </w:p>
    <w:p w14:paraId="7B6BF62F" w14:textId="77777777" w:rsidR="007C1F2C" w:rsidRDefault="007C1F2C">
      <w:pPr>
        <w:rPr>
          <w:rFonts w:ascii="Arial" w:hAnsi="Arial" w:cs="Arial"/>
          <w:b/>
          <w:sz w:val="25"/>
          <w:szCs w:val="25"/>
        </w:rPr>
      </w:pPr>
      <w:r>
        <w:rPr>
          <w:rFonts w:ascii="Arial" w:hAnsi="Arial" w:cs="Arial"/>
          <w:b/>
          <w:sz w:val="25"/>
          <w:szCs w:val="25"/>
        </w:rPr>
        <w:br w:type="page"/>
      </w:r>
    </w:p>
    <w:p w14:paraId="3DFCD5E0" w14:textId="77777777" w:rsidR="007C1F2C" w:rsidRPr="00DC2AA7" w:rsidRDefault="007C1F2C" w:rsidP="007C1F2C">
      <w:pPr>
        <w:rPr>
          <w:rFonts w:ascii="Arial" w:hAnsi="Arial" w:cs="Arial"/>
          <w:b/>
          <w:sz w:val="26"/>
          <w:szCs w:val="26"/>
        </w:rPr>
      </w:pPr>
      <w:r w:rsidRPr="00DC2AA7">
        <w:rPr>
          <w:rFonts w:ascii="Arial" w:hAnsi="Arial" w:cs="Arial"/>
          <w:b/>
          <w:sz w:val="26"/>
          <w:szCs w:val="26"/>
        </w:rPr>
        <w:lastRenderedPageBreak/>
        <w:t>Exercise</w:t>
      </w:r>
      <w:r>
        <w:rPr>
          <w:rFonts w:ascii="Arial" w:hAnsi="Arial" w:cs="Arial"/>
          <w:b/>
          <w:sz w:val="26"/>
          <w:szCs w:val="26"/>
        </w:rPr>
        <w:t xml:space="preserve"> 12-19</w:t>
      </w:r>
      <w:r w:rsidRPr="00DC2AA7">
        <w:rPr>
          <w:rFonts w:ascii="Arial" w:hAnsi="Arial" w:cs="Arial"/>
          <w:b/>
          <w:sz w:val="26"/>
          <w:szCs w:val="26"/>
        </w:rPr>
        <w:t xml:space="preserve"> (20 minutes)</w:t>
      </w:r>
    </w:p>
    <w:p w14:paraId="27A5D6DB" w14:textId="77777777" w:rsidR="007C1F2C" w:rsidRPr="00DC2AA7" w:rsidRDefault="007C1F2C" w:rsidP="007C1F2C">
      <w:pPr>
        <w:rPr>
          <w:rFonts w:ascii="Arial" w:hAnsi="Arial" w:cs="Arial"/>
          <w:b/>
          <w:sz w:val="26"/>
          <w:szCs w:val="26"/>
        </w:rPr>
      </w:pPr>
    </w:p>
    <w:tbl>
      <w:tblPr>
        <w:tblW w:w="9262" w:type="dxa"/>
        <w:tblInd w:w="8" w:type="dxa"/>
        <w:tblLayout w:type="fixed"/>
        <w:tblCellMar>
          <w:left w:w="0" w:type="dxa"/>
          <w:right w:w="0" w:type="dxa"/>
        </w:tblCellMar>
        <w:tblLook w:val="0000" w:firstRow="0" w:lastRow="0" w:firstColumn="0" w:lastColumn="0" w:noHBand="0" w:noVBand="0"/>
      </w:tblPr>
      <w:tblGrid>
        <w:gridCol w:w="8002"/>
        <w:gridCol w:w="1080"/>
        <w:gridCol w:w="180"/>
      </w:tblGrid>
      <w:tr w:rsidR="007C1F2C" w:rsidRPr="00DC2AA7" w14:paraId="2B719F26" w14:textId="77777777" w:rsidTr="00DF2C26">
        <w:tc>
          <w:tcPr>
            <w:tcW w:w="8002" w:type="dxa"/>
            <w:tcBorders>
              <w:bottom w:val="single" w:sz="4" w:space="0" w:color="auto"/>
            </w:tcBorders>
          </w:tcPr>
          <w:p w14:paraId="2030594A" w14:textId="77777777" w:rsidR="007C1F2C" w:rsidRPr="005E0B38" w:rsidRDefault="007C1F2C" w:rsidP="00DF2C26">
            <w:pPr>
              <w:tabs>
                <w:tab w:val="right" w:leader="dot" w:pos="8640"/>
              </w:tabs>
              <w:rPr>
                <w:rFonts w:ascii="Arial" w:hAnsi="Arial" w:cs="Arial"/>
                <w:b/>
                <w:sz w:val="26"/>
                <w:szCs w:val="26"/>
              </w:rPr>
            </w:pPr>
            <w:r w:rsidRPr="005E0B38">
              <w:rPr>
                <w:rFonts w:ascii="Arial" w:hAnsi="Arial" w:cs="Arial"/>
                <w:b/>
                <w:sz w:val="26"/>
                <w:szCs w:val="26"/>
              </w:rPr>
              <w:t>Cash flows from operating activities—indirect method</w:t>
            </w:r>
          </w:p>
        </w:tc>
        <w:tc>
          <w:tcPr>
            <w:tcW w:w="1080" w:type="dxa"/>
            <w:tcBorders>
              <w:bottom w:val="single" w:sz="4" w:space="0" w:color="auto"/>
            </w:tcBorders>
          </w:tcPr>
          <w:p w14:paraId="79DE3B87" w14:textId="77777777" w:rsidR="007C1F2C" w:rsidRPr="00DC2AA7" w:rsidRDefault="007C1F2C" w:rsidP="00DF2C26">
            <w:pPr>
              <w:tabs>
                <w:tab w:val="right" w:leader="dot" w:pos="8640"/>
              </w:tabs>
              <w:jc w:val="right"/>
              <w:rPr>
                <w:rFonts w:ascii="Arial" w:hAnsi="Arial" w:cs="Arial"/>
                <w:b/>
                <w:sz w:val="26"/>
                <w:szCs w:val="26"/>
              </w:rPr>
            </w:pPr>
          </w:p>
        </w:tc>
        <w:tc>
          <w:tcPr>
            <w:tcW w:w="180" w:type="dxa"/>
            <w:tcBorders>
              <w:bottom w:val="single" w:sz="4" w:space="0" w:color="auto"/>
            </w:tcBorders>
          </w:tcPr>
          <w:p w14:paraId="5D9EAD77" w14:textId="77777777" w:rsidR="007C1F2C" w:rsidRPr="00DC2AA7" w:rsidRDefault="007C1F2C" w:rsidP="00DF2C26">
            <w:pPr>
              <w:tabs>
                <w:tab w:val="right" w:leader="dot" w:pos="8640"/>
              </w:tabs>
              <w:rPr>
                <w:rFonts w:ascii="Arial" w:hAnsi="Arial" w:cs="Arial"/>
                <w:b/>
                <w:sz w:val="26"/>
                <w:szCs w:val="26"/>
              </w:rPr>
            </w:pPr>
          </w:p>
        </w:tc>
      </w:tr>
      <w:tr w:rsidR="007C1F2C" w:rsidRPr="00DC2AA7" w14:paraId="7A86C10A" w14:textId="77777777" w:rsidTr="00DF2C26">
        <w:tc>
          <w:tcPr>
            <w:tcW w:w="8002" w:type="dxa"/>
            <w:tcBorders>
              <w:top w:val="single" w:sz="4" w:space="0" w:color="auto"/>
            </w:tcBorders>
          </w:tcPr>
          <w:p w14:paraId="40F34461" w14:textId="77777777" w:rsidR="007C1F2C" w:rsidRPr="005E0B38" w:rsidRDefault="007C1F2C" w:rsidP="00DF2C26">
            <w:pPr>
              <w:tabs>
                <w:tab w:val="right" w:leader="dot" w:pos="8640"/>
              </w:tabs>
              <w:spacing w:before="120"/>
              <w:rPr>
                <w:rFonts w:ascii="Arial" w:hAnsi="Arial" w:cs="Arial"/>
                <w:b/>
                <w:sz w:val="26"/>
                <w:szCs w:val="26"/>
              </w:rPr>
            </w:pPr>
            <w:r w:rsidRPr="005E0B38">
              <w:rPr>
                <w:rFonts w:ascii="Arial" w:hAnsi="Arial" w:cs="Arial"/>
                <w:b/>
                <w:sz w:val="26"/>
                <w:szCs w:val="26"/>
              </w:rPr>
              <w:t>Net income</w:t>
            </w:r>
            <w:r w:rsidRPr="005E0B38">
              <w:rPr>
                <w:rFonts w:ascii="Arial" w:hAnsi="Arial" w:cs="Arial"/>
                <w:b/>
                <w:sz w:val="26"/>
                <w:szCs w:val="26"/>
              </w:rPr>
              <w:tab/>
            </w:r>
          </w:p>
        </w:tc>
        <w:tc>
          <w:tcPr>
            <w:tcW w:w="1080" w:type="dxa"/>
            <w:tcBorders>
              <w:top w:val="single" w:sz="4" w:space="0" w:color="auto"/>
            </w:tcBorders>
          </w:tcPr>
          <w:p w14:paraId="4F931355" w14:textId="77777777" w:rsidR="007C1F2C" w:rsidRPr="00DC2AA7" w:rsidRDefault="007C1F2C" w:rsidP="00DF2C26">
            <w:pPr>
              <w:tabs>
                <w:tab w:val="right" w:leader="dot" w:pos="8640"/>
              </w:tabs>
              <w:spacing w:before="120"/>
              <w:jc w:val="right"/>
              <w:rPr>
                <w:rFonts w:ascii="Arial" w:hAnsi="Arial" w:cs="Arial"/>
                <w:b/>
                <w:sz w:val="26"/>
                <w:szCs w:val="26"/>
              </w:rPr>
            </w:pPr>
            <w:r w:rsidRPr="00DC2AA7">
              <w:rPr>
                <w:rFonts w:ascii="Arial" w:hAnsi="Arial" w:cs="Arial"/>
                <w:b/>
                <w:sz w:val="26"/>
                <w:szCs w:val="26"/>
              </w:rPr>
              <w:t>$</w:t>
            </w:r>
            <w:r>
              <w:rPr>
                <w:rFonts w:ascii="Arial" w:hAnsi="Arial" w:cs="Arial"/>
                <w:b/>
                <w:sz w:val="26"/>
                <w:szCs w:val="26"/>
              </w:rPr>
              <w:t xml:space="preserve"> </w:t>
            </w:r>
            <w:r w:rsidRPr="00DC2AA7">
              <w:rPr>
                <w:rFonts w:ascii="Arial" w:hAnsi="Arial" w:cs="Arial"/>
                <w:b/>
                <w:sz w:val="26"/>
                <w:szCs w:val="26"/>
              </w:rPr>
              <w:t xml:space="preserve">  </w:t>
            </w:r>
            <w:r>
              <w:rPr>
                <w:rFonts w:ascii="Arial" w:hAnsi="Arial" w:cs="Arial"/>
                <w:b/>
                <w:sz w:val="26"/>
                <w:szCs w:val="26"/>
              </w:rPr>
              <w:t>8,5</w:t>
            </w:r>
            <w:r w:rsidRPr="00DC2AA7">
              <w:rPr>
                <w:rFonts w:ascii="Arial" w:hAnsi="Arial" w:cs="Arial"/>
                <w:b/>
                <w:sz w:val="26"/>
                <w:szCs w:val="26"/>
              </w:rPr>
              <w:t>00</w:t>
            </w:r>
          </w:p>
        </w:tc>
        <w:tc>
          <w:tcPr>
            <w:tcW w:w="180" w:type="dxa"/>
            <w:tcBorders>
              <w:top w:val="single" w:sz="4" w:space="0" w:color="auto"/>
            </w:tcBorders>
          </w:tcPr>
          <w:p w14:paraId="58597267" w14:textId="77777777" w:rsidR="007C1F2C" w:rsidRPr="00DC2AA7" w:rsidRDefault="007C1F2C" w:rsidP="00DF2C26">
            <w:pPr>
              <w:tabs>
                <w:tab w:val="right" w:leader="dot" w:pos="8640"/>
              </w:tabs>
              <w:spacing w:before="120"/>
              <w:rPr>
                <w:rFonts w:ascii="Arial" w:hAnsi="Arial" w:cs="Arial"/>
                <w:b/>
                <w:sz w:val="26"/>
                <w:szCs w:val="26"/>
              </w:rPr>
            </w:pPr>
          </w:p>
        </w:tc>
      </w:tr>
      <w:tr w:rsidR="007C1F2C" w:rsidRPr="00DC2AA7" w14:paraId="60A9184C" w14:textId="77777777" w:rsidTr="00DF2C26">
        <w:tc>
          <w:tcPr>
            <w:tcW w:w="8002" w:type="dxa"/>
          </w:tcPr>
          <w:p w14:paraId="1EA8A4DB" w14:textId="77777777" w:rsidR="007C1F2C" w:rsidRPr="005E0B38" w:rsidRDefault="007C1F2C" w:rsidP="00DF2C26">
            <w:pPr>
              <w:tabs>
                <w:tab w:val="right" w:leader="dot" w:pos="8640"/>
              </w:tabs>
              <w:spacing w:before="120"/>
              <w:ind w:left="172" w:hanging="180"/>
              <w:rPr>
                <w:rFonts w:ascii="Arial" w:hAnsi="Arial" w:cs="Arial"/>
                <w:b/>
                <w:color w:val="2E0D0D"/>
                <w:sz w:val="26"/>
                <w:szCs w:val="26"/>
              </w:rPr>
            </w:pPr>
            <w:r w:rsidRPr="005E0B38">
              <w:rPr>
                <w:rFonts w:ascii="Arial" w:hAnsi="Arial" w:cs="Arial"/>
                <w:b/>
                <w:sz w:val="26"/>
                <w:szCs w:val="26"/>
              </w:rPr>
              <w:t>Adjustments to reconcile net income to net cash provided by operating activities</w:t>
            </w:r>
            <w:r w:rsidRPr="005E0B38">
              <w:rPr>
                <w:rFonts w:ascii="Arial" w:hAnsi="Arial" w:cs="Arial"/>
                <w:b/>
                <w:color w:val="2E0D0D"/>
                <w:sz w:val="26"/>
                <w:szCs w:val="26"/>
              </w:rPr>
              <w:t xml:space="preserve"> </w:t>
            </w:r>
          </w:p>
          <w:p w14:paraId="46C921BA" w14:textId="77777777" w:rsidR="007C1F2C" w:rsidRPr="005E0B38" w:rsidRDefault="007C1F2C" w:rsidP="00DF2C26">
            <w:pPr>
              <w:tabs>
                <w:tab w:val="right" w:leader="dot" w:pos="8640"/>
              </w:tabs>
              <w:spacing w:before="120"/>
              <w:rPr>
                <w:rFonts w:ascii="Arial" w:hAnsi="Arial" w:cs="Arial"/>
                <w:b/>
                <w:sz w:val="26"/>
                <w:szCs w:val="26"/>
              </w:rPr>
            </w:pPr>
            <w:r>
              <w:rPr>
                <w:rFonts w:ascii="Arial" w:hAnsi="Arial" w:cs="Arial"/>
                <w:b/>
                <w:color w:val="2E0D0D"/>
                <w:sz w:val="26"/>
                <w:szCs w:val="26"/>
              </w:rPr>
              <w:t xml:space="preserve">   </w:t>
            </w:r>
            <w:r w:rsidRPr="005E0B38">
              <w:rPr>
                <w:rFonts w:ascii="Arial" w:hAnsi="Arial" w:cs="Arial"/>
                <w:b/>
                <w:color w:val="2E0D0D"/>
                <w:sz w:val="26"/>
                <w:szCs w:val="26"/>
              </w:rPr>
              <w:t>Income statement items not affecting cash</w:t>
            </w:r>
          </w:p>
        </w:tc>
        <w:tc>
          <w:tcPr>
            <w:tcW w:w="1080" w:type="dxa"/>
          </w:tcPr>
          <w:p w14:paraId="2D1FB0F1" w14:textId="77777777" w:rsidR="007C1F2C" w:rsidRPr="00DC2AA7" w:rsidRDefault="007C1F2C" w:rsidP="00DF2C26">
            <w:pPr>
              <w:tabs>
                <w:tab w:val="right" w:leader="dot" w:pos="8640"/>
              </w:tabs>
              <w:spacing w:before="120"/>
              <w:jc w:val="right"/>
              <w:rPr>
                <w:rFonts w:ascii="Arial" w:hAnsi="Arial" w:cs="Arial"/>
                <w:b/>
                <w:sz w:val="26"/>
                <w:szCs w:val="26"/>
              </w:rPr>
            </w:pPr>
          </w:p>
        </w:tc>
        <w:tc>
          <w:tcPr>
            <w:tcW w:w="180" w:type="dxa"/>
          </w:tcPr>
          <w:p w14:paraId="33D3D542" w14:textId="77777777" w:rsidR="007C1F2C" w:rsidRPr="00DC2AA7" w:rsidRDefault="007C1F2C" w:rsidP="00DF2C26">
            <w:pPr>
              <w:tabs>
                <w:tab w:val="right" w:leader="dot" w:pos="8640"/>
              </w:tabs>
              <w:spacing w:before="120"/>
              <w:rPr>
                <w:rFonts w:ascii="Arial" w:hAnsi="Arial" w:cs="Arial"/>
                <w:b/>
                <w:sz w:val="26"/>
                <w:szCs w:val="26"/>
              </w:rPr>
            </w:pPr>
          </w:p>
        </w:tc>
      </w:tr>
      <w:tr w:rsidR="007C1F2C" w:rsidRPr="00DC2AA7" w14:paraId="2FC35D3A" w14:textId="77777777" w:rsidTr="00DF2C26">
        <w:tc>
          <w:tcPr>
            <w:tcW w:w="8002" w:type="dxa"/>
          </w:tcPr>
          <w:p w14:paraId="5215F4D9" w14:textId="77777777" w:rsidR="007C1F2C" w:rsidRPr="005E0B38" w:rsidRDefault="007C1F2C" w:rsidP="00DF2C26">
            <w:pPr>
              <w:tabs>
                <w:tab w:val="right" w:leader="dot" w:pos="8640"/>
              </w:tabs>
              <w:spacing w:before="120"/>
              <w:ind w:left="172"/>
              <w:rPr>
                <w:rFonts w:ascii="Arial" w:hAnsi="Arial" w:cs="Arial"/>
                <w:b/>
                <w:sz w:val="26"/>
                <w:szCs w:val="26"/>
              </w:rPr>
            </w:pPr>
            <w:r>
              <w:rPr>
                <w:rFonts w:ascii="Arial" w:hAnsi="Arial" w:cs="Arial"/>
                <w:b/>
                <w:sz w:val="26"/>
                <w:szCs w:val="26"/>
              </w:rPr>
              <w:t xml:space="preserve">  Amortization</w:t>
            </w:r>
            <w:r w:rsidRPr="005E0B38">
              <w:rPr>
                <w:rFonts w:ascii="Arial" w:hAnsi="Arial" w:cs="Arial"/>
                <w:b/>
                <w:sz w:val="26"/>
                <w:szCs w:val="26"/>
              </w:rPr>
              <w:t xml:space="preserve"> expense</w:t>
            </w:r>
            <w:r w:rsidRPr="005E0B38">
              <w:rPr>
                <w:rFonts w:ascii="Arial" w:hAnsi="Arial" w:cs="Arial"/>
                <w:b/>
                <w:sz w:val="26"/>
                <w:szCs w:val="26"/>
              </w:rPr>
              <w:tab/>
            </w:r>
          </w:p>
        </w:tc>
        <w:tc>
          <w:tcPr>
            <w:tcW w:w="1080" w:type="dxa"/>
          </w:tcPr>
          <w:p w14:paraId="2F5F0F7C" w14:textId="77777777" w:rsidR="007C1F2C" w:rsidRPr="00DC2AA7" w:rsidRDefault="007C1F2C" w:rsidP="00DF2C26">
            <w:pPr>
              <w:tabs>
                <w:tab w:val="right" w:leader="dot" w:pos="8640"/>
              </w:tabs>
              <w:spacing w:before="120"/>
              <w:jc w:val="right"/>
              <w:rPr>
                <w:rFonts w:ascii="Arial" w:hAnsi="Arial" w:cs="Arial"/>
                <w:b/>
                <w:sz w:val="26"/>
                <w:szCs w:val="26"/>
              </w:rPr>
            </w:pPr>
            <w:r>
              <w:rPr>
                <w:rFonts w:ascii="Arial" w:hAnsi="Arial" w:cs="Arial"/>
                <w:b/>
                <w:sz w:val="26"/>
                <w:szCs w:val="26"/>
              </w:rPr>
              <w:t>1,5</w:t>
            </w:r>
            <w:r w:rsidRPr="00DC2AA7">
              <w:rPr>
                <w:rFonts w:ascii="Arial" w:hAnsi="Arial" w:cs="Arial"/>
                <w:b/>
                <w:sz w:val="26"/>
                <w:szCs w:val="26"/>
              </w:rPr>
              <w:t>00</w:t>
            </w:r>
          </w:p>
        </w:tc>
        <w:tc>
          <w:tcPr>
            <w:tcW w:w="180" w:type="dxa"/>
          </w:tcPr>
          <w:p w14:paraId="6CE1DC0A" w14:textId="77777777" w:rsidR="007C1F2C" w:rsidRPr="00DC2AA7" w:rsidRDefault="007C1F2C" w:rsidP="00DF2C26">
            <w:pPr>
              <w:tabs>
                <w:tab w:val="right" w:leader="dot" w:pos="8640"/>
              </w:tabs>
              <w:spacing w:before="120"/>
              <w:rPr>
                <w:rFonts w:ascii="Arial" w:hAnsi="Arial" w:cs="Arial"/>
                <w:b/>
                <w:sz w:val="26"/>
                <w:szCs w:val="26"/>
              </w:rPr>
            </w:pPr>
          </w:p>
        </w:tc>
      </w:tr>
      <w:tr w:rsidR="007C1F2C" w:rsidRPr="00DC2AA7" w14:paraId="28842533" w14:textId="77777777" w:rsidTr="00DF2C26">
        <w:tc>
          <w:tcPr>
            <w:tcW w:w="8002" w:type="dxa"/>
          </w:tcPr>
          <w:p w14:paraId="74DC3BA1" w14:textId="77777777" w:rsidR="007C1F2C" w:rsidRPr="005E0B38" w:rsidRDefault="007C1F2C" w:rsidP="00DF2C26">
            <w:pPr>
              <w:tabs>
                <w:tab w:val="right" w:leader="dot" w:pos="8640"/>
              </w:tabs>
              <w:spacing w:before="180"/>
              <w:ind w:left="172"/>
              <w:rPr>
                <w:rFonts w:ascii="Arial" w:hAnsi="Arial" w:cs="Arial"/>
                <w:b/>
                <w:sz w:val="26"/>
                <w:szCs w:val="26"/>
              </w:rPr>
            </w:pPr>
            <w:r w:rsidRPr="005E0B38">
              <w:rPr>
                <w:rFonts w:ascii="Arial" w:hAnsi="Arial" w:cs="Arial"/>
                <w:b/>
                <w:color w:val="2B0D0D"/>
                <w:sz w:val="26"/>
                <w:szCs w:val="26"/>
              </w:rPr>
              <w:t>Changes in current operating assets and liabilities</w:t>
            </w:r>
          </w:p>
        </w:tc>
        <w:tc>
          <w:tcPr>
            <w:tcW w:w="1080" w:type="dxa"/>
          </w:tcPr>
          <w:p w14:paraId="3FE88D38" w14:textId="77777777" w:rsidR="007C1F2C" w:rsidRPr="00DC2AA7" w:rsidRDefault="007C1F2C" w:rsidP="00DF2C26">
            <w:pPr>
              <w:tabs>
                <w:tab w:val="right" w:leader="dot" w:pos="8640"/>
              </w:tabs>
              <w:spacing w:before="180"/>
              <w:jc w:val="right"/>
              <w:rPr>
                <w:rFonts w:ascii="Arial" w:hAnsi="Arial" w:cs="Arial"/>
                <w:b/>
                <w:sz w:val="26"/>
                <w:szCs w:val="26"/>
              </w:rPr>
            </w:pPr>
          </w:p>
        </w:tc>
        <w:tc>
          <w:tcPr>
            <w:tcW w:w="180" w:type="dxa"/>
          </w:tcPr>
          <w:p w14:paraId="577E6F64" w14:textId="77777777" w:rsidR="007C1F2C" w:rsidRPr="00DC2AA7" w:rsidRDefault="007C1F2C" w:rsidP="00DF2C26">
            <w:pPr>
              <w:tabs>
                <w:tab w:val="right" w:leader="dot" w:pos="8640"/>
              </w:tabs>
              <w:spacing w:before="180"/>
              <w:rPr>
                <w:rFonts w:ascii="Arial" w:hAnsi="Arial" w:cs="Arial"/>
                <w:b/>
                <w:sz w:val="26"/>
                <w:szCs w:val="26"/>
              </w:rPr>
            </w:pPr>
          </w:p>
        </w:tc>
      </w:tr>
      <w:tr w:rsidR="007C1F2C" w:rsidRPr="00DC2AA7" w14:paraId="445DA152" w14:textId="77777777" w:rsidTr="00DF2C26">
        <w:tc>
          <w:tcPr>
            <w:tcW w:w="8002" w:type="dxa"/>
          </w:tcPr>
          <w:p w14:paraId="7093CF25" w14:textId="77777777" w:rsidR="007C1F2C" w:rsidRPr="00DC2AA7" w:rsidRDefault="007C1F2C" w:rsidP="00DF2C26">
            <w:pPr>
              <w:tabs>
                <w:tab w:val="right" w:leader="dot" w:pos="8640"/>
              </w:tabs>
              <w:spacing w:before="120"/>
              <w:ind w:left="172"/>
              <w:rPr>
                <w:rFonts w:ascii="Arial" w:hAnsi="Arial" w:cs="Arial"/>
                <w:b/>
                <w:sz w:val="26"/>
                <w:szCs w:val="26"/>
              </w:rPr>
            </w:pPr>
            <w:r>
              <w:rPr>
                <w:rFonts w:ascii="Arial" w:hAnsi="Arial" w:cs="Arial"/>
                <w:b/>
                <w:sz w:val="26"/>
                <w:szCs w:val="26"/>
              </w:rPr>
              <w:t xml:space="preserve">  Prepaid expenses</w:t>
            </w:r>
            <w:r w:rsidRPr="00DC2AA7">
              <w:rPr>
                <w:rFonts w:ascii="Arial" w:hAnsi="Arial" w:cs="Arial"/>
                <w:b/>
                <w:sz w:val="26"/>
                <w:szCs w:val="26"/>
              </w:rPr>
              <w:t xml:space="preserve"> increase </w:t>
            </w:r>
            <w:r w:rsidRPr="00DC2AA7">
              <w:rPr>
                <w:rFonts w:ascii="Arial" w:hAnsi="Arial" w:cs="Arial"/>
                <w:b/>
                <w:sz w:val="26"/>
                <w:szCs w:val="26"/>
              </w:rPr>
              <w:tab/>
            </w:r>
          </w:p>
        </w:tc>
        <w:tc>
          <w:tcPr>
            <w:tcW w:w="1080" w:type="dxa"/>
          </w:tcPr>
          <w:p w14:paraId="717EB26D" w14:textId="77777777" w:rsidR="007C1F2C" w:rsidRPr="00DC2AA7" w:rsidRDefault="007C1F2C" w:rsidP="00DF2C26">
            <w:pPr>
              <w:tabs>
                <w:tab w:val="right" w:leader="dot" w:pos="8640"/>
              </w:tabs>
              <w:spacing w:before="120"/>
              <w:jc w:val="right"/>
              <w:rPr>
                <w:rFonts w:ascii="Arial" w:hAnsi="Arial" w:cs="Arial"/>
                <w:b/>
                <w:sz w:val="26"/>
                <w:szCs w:val="26"/>
              </w:rPr>
            </w:pPr>
            <w:r w:rsidRPr="00DC2AA7">
              <w:rPr>
                <w:rFonts w:ascii="Arial" w:hAnsi="Arial" w:cs="Arial"/>
                <w:b/>
                <w:sz w:val="26"/>
                <w:szCs w:val="26"/>
              </w:rPr>
              <w:t>(</w:t>
            </w:r>
            <w:r>
              <w:rPr>
                <w:rFonts w:ascii="Arial" w:hAnsi="Arial" w:cs="Arial"/>
                <w:b/>
                <w:sz w:val="26"/>
                <w:szCs w:val="26"/>
              </w:rPr>
              <w:t>3</w:t>
            </w:r>
            <w:r w:rsidRPr="00DC2AA7">
              <w:rPr>
                <w:rFonts w:ascii="Arial" w:hAnsi="Arial" w:cs="Arial"/>
                <w:b/>
                <w:sz w:val="26"/>
                <w:szCs w:val="26"/>
              </w:rPr>
              <w:t>,000</w:t>
            </w:r>
          </w:p>
        </w:tc>
        <w:tc>
          <w:tcPr>
            <w:tcW w:w="180" w:type="dxa"/>
          </w:tcPr>
          <w:p w14:paraId="249006B2" w14:textId="77777777" w:rsidR="007C1F2C" w:rsidRPr="00DC2AA7" w:rsidRDefault="007C1F2C" w:rsidP="00DF2C26">
            <w:pPr>
              <w:tabs>
                <w:tab w:val="right" w:leader="dot" w:pos="8640"/>
              </w:tabs>
              <w:spacing w:before="120"/>
              <w:rPr>
                <w:rFonts w:ascii="Arial" w:hAnsi="Arial" w:cs="Arial"/>
                <w:b/>
                <w:sz w:val="26"/>
                <w:szCs w:val="26"/>
              </w:rPr>
            </w:pPr>
            <w:r w:rsidRPr="00DC2AA7">
              <w:rPr>
                <w:rFonts w:ascii="Arial" w:hAnsi="Arial" w:cs="Arial"/>
                <w:b/>
                <w:sz w:val="26"/>
                <w:szCs w:val="26"/>
              </w:rPr>
              <w:t>)</w:t>
            </w:r>
          </w:p>
        </w:tc>
      </w:tr>
      <w:tr w:rsidR="007C1F2C" w:rsidRPr="00DC2AA7" w14:paraId="6C3D348D" w14:textId="77777777" w:rsidTr="00DF2C26">
        <w:tc>
          <w:tcPr>
            <w:tcW w:w="8002" w:type="dxa"/>
          </w:tcPr>
          <w:p w14:paraId="5702ABA4" w14:textId="77777777" w:rsidR="007C1F2C" w:rsidRPr="00DC2AA7" w:rsidRDefault="007C1F2C" w:rsidP="00DF2C26">
            <w:pPr>
              <w:tabs>
                <w:tab w:val="right" w:leader="dot" w:pos="8640"/>
              </w:tabs>
              <w:spacing w:before="120"/>
              <w:ind w:left="172"/>
              <w:rPr>
                <w:rFonts w:ascii="Arial" w:hAnsi="Arial" w:cs="Arial"/>
                <w:b/>
                <w:sz w:val="26"/>
                <w:szCs w:val="26"/>
              </w:rPr>
            </w:pPr>
            <w:r>
              <w:rPr>
                <w:rFonts w:ascii="Arial" w:hAnsi="Arial" w:cs="Arial"/>
                <w:b/>
                <w:sz w:val="26"/>
                <w:szCs w:val="26"/>
              </w:rPr>
              <w:t xml:space="preserve">  </w:t>
            </w:r>
            <w:r w:rsidRPr="00DC2AA7">
              <w:rPr>
                <w:rFonts w:ascii="Arial" w:hAnsi="Arial" w:cs="Arial"/>
                <w:b/>
                <w:sz w:val="26"/>
                <w:szCs w:val="26"/>
              </w:rPr>
              <w:t xml:space="preserve">Inventory </w:t>
            </w:r>
            <w:r>
              <w:rPr>
                <w:rFonts w:ascii="Arial" w:hAnsi="Arial" w:cs="Arial"/>
                <w:b/>
                <w:sz w:val="26"/>
                <w:szCs w:val="26"/>
              </w:rPr>
              <w:t>in</w:t>
            </w:r>
            <w:r w:rsidRPr="00DC2AA7">
              <w:rPr>
                <w:rFonts w:ascii="Arial" w:hAnsi="Arial" w:cs="Arial"/>
                <w:b/>
                <w:sz w:val="26"/>
                <w:szCs w:val="26"/>
              </w:rPr>
              <w:t>crease</w:t>
            </w:r>
            <w:r w:rsidRPr="00DC2AA7">
              <w:rPr>
                <w:rFonts w:ascii="Arial" w:hAnsi="Arial" w:cs="Arial"/>
                <w:b/>
                <w:sz w:val="26"/>
                <w:szCs w:val="26"/>
              </w:rPr>
              <w:tab/>
            </w:r>
          </w:p>
        </w:tc>
        <w:tc>
          <w:tcPr>
            <w:tcW w:w="1080" w:type="dxa"/>
          </w:tcPr>
          <w:p w14:paraId="1C7F9F27" w14:textId="77777777" w:rsidR="007C1F2C" w:rsidRPr="00DC2AA7" w:rsidRDefault="007C1F2C" w:rsidP="00DF2C26">
            <w:pPr>
              <w:tabs>
                <w:tab w:val="right" w:leader="dot" w:pos="8640"/>
              </w:tabs>
              <w:spacing w:before="120"/>
              <w:jc w:val="right"/>
              <w:rPr>
                <w:rFonts w:ascii="Arial" w:hAnsi="Arial" w:cs="Arial"/>
                <w:b/>
                <w:sz w:val="26"/>
                <w:szCs w:val="26"/>
              </w:rPr>
            </w:pPr>
            <w:r>
              <w:rPr>
                <w:rFonts w:ascii="Arial" w:hAnsi="Arial" w:cs="Arial"/>
                <w:b/>
                <w:sz w:val="26"/>
                <w:szCs w:val="26"/>
              </w:rPr>
              <w:t>(5</w:t>
            </w:r>
            <w:r w:rsidRPr="00DC2AA7">
              <w:rPr>
                <w:rFonts w:ascii="Arial" w:hAnsi="Arial" w:cs="Arial"/>
                <w:b/>
                <w:sz w:val="26"/>
                <w:szCs w:val="26"/>
              </w:rPr>
              <w:t>00</w:t>
            </w:r>
          </w:p>
        </w:tc>
        <w:tc>
          <w:tcPr>
            <w:tcW w:w="180" w:type="dxa"/>
          </w:tcPr>
          <w:p w14:paraId="67095636" w14:textId="77777777" w:rsidR="007C1F2C" w:rsidRPr="00DC2AA7" w:rsidRDefault="007C1F2C" w:rsidP="00DF2C26">
            <w:pPr>
              <w:tabs>
                <w:tab w:val="right" w:leader="dot" w:pos="8640"/>
              </w:tabs>
              <w:spacing w:before="120"/>
              <w:rPr>
                <w:rFonts w:ascii="Arial" w:hAnsi="Arial" w:cs="Arial"/>
                <w:b/>
                <w:sz w:val="26"/>
                <w:szCs w:val="26"/>
              </w:rPr>
            </w:pPr>
            <w:r>
              <w:rPr>
                <w:rFonts w:ascii="Arial" w:hAnsi="Arial" w:cs="Arial"/>
                <w:b/>
                <w:sz w:val="26"/>
                <w:szCs w:val="26"/>
              </w:rPr>
              <w:t>)</w:t>
            </w:r>
          </w:p>
        </w:tc>
      </w:tr>
      <w:tr w:rsidR="007C1F2C" w:rsidRPr="00DC2AA7" w14:paraId="5CC6402B" w14:textId="77777777" w:rsidTr="00DF2C26">
        <w:tc>
          <w:tcPr>
            <w:tcW w:w="8002" w:type="dxa"/>
          </w:tcPr>
          <w:p w14:paraId="0315E463" w14:textId="77777777" w:rsidR="007C1F2C" w:rsidRPr="00DC2AA7" w:rsidRDefault="007C1F2C" w:rsidP="00DF2C26">
            <w:pPr>
              <w:tabs>
                <w:tab w:val="right" w:leader="dot" w:pos="8640"/>
              </w:tabs>
              <w:spacing w:before="120"/>
              <w:ind w:left="172"/>
              <w:rPr>
                <w:rFonts w:ascii="Arial" w:hAnsi="Arial" w:cs="Arial"/>
                <w:b/>
                <w:sz w:val="26"/>
                <w:szCs w:val="26"/>
              </w:rPr>
            </w:pPr>
            <w:r>
              <w:rPr>
                <w:rFonts w:ascii="Arial" w:hAnsi="Arial" w:cs="Arial"/>
                <w:b/>
                <w:sz w:val="26"/>
                <w:szCs w:val="26"/>
              </w:rPr>
              <w:t xml:space="preserve">  Accounts</w:t>
            </w:r>
            <w:r w:rsidRPr="00DC2AA7">
              <w:rPr>
                <w:rFonts w:ascii="Arial" w:hAnsi="Arial" w:cs="Arial"/>
                <w:b/>
                <w:sz w:val="26"/>
                <w:szCs w:val="26"/>
              </w:rPr>
              <w:t xml:space="preserve"> payable </w:t>
            </w:r>
            <w:r>
              <w:rPr>
                <w:rFonts w:ascii="Arial" w:hAnsi="Arial" w:cs="Arial"/>
                <w:b/>
                <w:sz w:val="26"/>
                <w:szCs w:val="26"/>
              </w:rPr>
              <w:t>de</w:t>
            </w:r>
            <w:r w:rsidRPr="00DC2AA7">
              <w:rPr>
                <w:rFonts w:ascii="Arial" w:hAnsi="Arial" w:cs="Arial"/>
                <w:b/>
                <w:sz w:val="26"/>
                <w:szCs w:val="26"/>
              </w:rPr>
              <w:t>crease</w:t>
            </w:r>
            <w:r w:rsidRPr="00DC2AA7">
              <w:rPr>
                <w:rFonts w:ascii="Arial" w:hAnsi="Arial" w:cs="Arial"/>
                <w:b/>
                <w:sz w:val="26"/>
                <w:szCs w:val="26"/>
              </w:rPr>
              <w:tab/>
            </w:r>
          </w:p>
        </w:tc>
        <w:tc>
          <w:tcPr>
            <w:tcW w:w="1080" w:type="dxa"/>
          </w:tcPr>
          <w:p w14:paraId="79E75173" w14:textId="2170BB7A" w:rsidR="007C1F2C" w:rsidRPr="00DC2AA7" w:rsidRDefault="00433DE5" w:rsidP="00DF2C26">
            <w:pPr>
              <w:tabs>
                <w:tab w:val="right" w:leader="dot" w:pos="8640"/>
              </w:tabs>
              <w:spacing w:before="120"/>
              <w:jc w:val="right"/>
              <w:rPr>
                <w:rFonts w:ascii="Arial" w:hAnsi="Arial" w:cs="Arial"/>
                <w:b/>
                <w:sz w:val="26"/>
                <w:szCs w:val="26"/>
              </w:rPr>
            </w:pPr>
            <w:r>
              <w:rPr>
                <w:rFonts w:ascii="Arial" w:hAnsi="Arial" w:cs="Arial"/>
                <w:b/>
                <w:sz w:val="26"/>
                <w:szCs w:val="26"/>
              </w:rPr>
              <w:t>(</w:t>
            </w:r>
            <w:r w:rsidR="007C1F2C" w:rsidRPr="00DC2AA7">
              <w:rPr>
                <w:rFonts w:ascii="Arial" w:hAnsi="Arial" w:cs="Arial"/>
                <w:b/>
                <w:sz w:val="26"/>
                <w:szCs w:val="26"/>
              </w:rPr>
              <w:t>1,000</w:t>
            </w:r>
          </w:p>
        </w:tc>
        <w:tc>
          <w:tcPr>
            <w:tcW w:w="180" w:type="dxa"/>
          </w:tcPr>
          <w:p w14:paraId="3A2C9E6B" w14:textId="7CD50E15" w:rsidR="007C1F2C" w:rsidRPr="00DC2AA7" w:rsidRDefault="00433DE5" w:rsidP="00DF2C26">
            <w:pPr>
              <w:tabs>
                <w:tab w:val="right" w:leader="dot" w:pos="8640"/>
              </w:tabs>
              <w:spacing w:before="120"/>
              <w:rPr>
                <w:rFonts w:ascii="Arial" w:hAnsi="Arial" w:cs="Arial"/>
                <w:b/>
                <w:sz w:val="26"/>
                <w:szCs w:val="26"/>
              </w:rPr>
            </w:pPr>
            <w:r>
              <w:rPr>
                <w:rFonts w:ascii="Arial" w:hAnsi="Arial" w:cs="Arial"/>
                <w:b/>
                <w:sz w:val="26"/>
                <w:szCs w:val="26"/>
              </w:rPr>
              <w:t>)</w:t>
            </w:r>
          </w:p>
        </w:tc>
      </w:tr>
      <w:tr w:rsidR="007C1F2C" w:rsidRPr="00DC2AA7" w14:paraId="3396FD38" w14:textId="77777777" w:rsidTr="00DF2C26">
        <w:tc>
          <w:tcPr>
            <w:tcW w:w="8002" w:type="dxa"/>
          </w:tcPr>
          <w:p w14:paraId="3C988E88" w14:textId="77777777" w:rsidR="007C1F2C" w:rsidRPr="00DC2AA7" w:rsidRDefault="007C1F2C" w:rsidP="00DF2C26">
            <w:pPr>
              <w:tabs>
                <w:tab w:val="right" w:leader="dot" w:pos="8640"/>
              </w:tabs>
              <w:spacing w:before="120"/>
              <w:rPr>
                <w:rFonts w:ascii="Arial" w:hAnsi="Arial" w:cs="Arial"/>
                <w:b/>
                <w:sz w:val="26"/>
                <w:szCs w:val="26"/>
              </w:rPr>
            </w:pPr>
            <w:r w:rsidRPr="00DC2AA7">
              <w:rPr>
                <w:rFonts w:ascii="Arial" w:hAnsi="Arial" w:cs="Arial"/>
                <w:b/>
                <w:sz w:val="26"/>
                <w:szCs w:val="26"/>
              </w:rPr>
              <w:t>Net cash provided by operating activities</w:t>
            </w:r>
            <w:r w:rsidRPr="00DC2AA7">
              <w:rPr>
                <w:rFonts w:ascii="Arial" w:hAnsi="Arial" w:cs="Arial"/>
                <w:b/>
                <w:sz w:val="26"/>
                <w:szCs w:val="26"/>
              </w:rPr>
              <w:tab/>
            </w:r>
          </w:p>
        </w:tc>
        <w:tc>
          <w:tcPr>
            <w:tcW w:w="1080" w:type="dxa"/>
            <w:tcBorders>
              <w:top w:val="single" w:sz="6" w:space="0" w:color="auto"/>
              <w:bottom w:val="double" w:sz="6" w:space="0" w:color="auto"/>
            </w:tcBorders>
          </w:tcPr>
          <w:p w14:paraId="43A0DA3D" w14:textId="57F2F453" w:rsidR="007C1F2C" w:rsidRPr="00DC2AA7" w:rsidRDefault="007C1F2C" w:rsidP="00DF2C26">
            <w:pPr>
              <w:tabs>
                <w:tab w:val="right" w:leader="dot" w:pos="8640"/>
              </w:tabs>
              <w:spacing w:before="120"/>
              <w:jc w:val="right"/>
              <w:rPr>
                <w:rFonts w:ascii="Arial" w:hAnsi="Arial" w:cs="Arial"/>
                <w:b/>
                <w:sz w:val="26"/>
                <w:szCs w:val="26"/>
              </w:rPr>
            </w:pPr>
            <w:r w:rsidRPr="00DC2AA7">
              <w:rPr>
                <w:rFonts w:ascii="Arial" w:hAnsi="Arial" w:cs="Arial"/>
                <w:b/>
                <w:sz w:val="26"/>
                <w:szCs w:val="26"/>
              </w:rPr>
              <w:t>$</w:t>
            </w:r>
            <w:r>
              <w:rPr>
                <w:rFonts w:ascii="Arial" w:hAnsi="Arial" w:cs="Arial"/>
                <w:b/>
                <w:sz w:val="26"/>
                <w:szCs w:val="26"/>
              </w:rPr>
              <w:t xml:space="preserve"> </w:t>
            </w:r>
            <w:r w:rsidRPr="00DC2AA7">
              <w:rPr>
                <w:rFonts w:ascii="Arial" w:hAnsi="Arial" w:cs="Arial"/>
                <w:b/>
                <w:sz w:val="26"/>
                <w:szCs w:val="26"/>
              </w:rPr>
              <w:t xml:space="preserve">  </w:t>
            </w:r>
            <w:r w:rsidR="00433DE5">
              <w:rPr>
                <w:rFonts w:ascii="Arial" w:hAnsi="Arial" w:cs="Arial"/>
                <w:b/>
                <w:sz w:val="26"/>
                <w:szCs w:val="26"/>
              </w:rPr>
              <w:t>5</w:t>
            </w:r>
            <w:r>
              <w:rPr>
                <w:rFonts w:ascii="Arial" w:hAnsi="Arial" w:cs="Arial"/>
                <w:b/>
                <w:sz w:val="26"/>
                <w:szCs w:val="26"/>
              </w:rPr>
              <w:t>,5</w:t>
            </w:r>
            <w:r w:rsidRPr="00DC2AA7">
              <w:rPr>
                <w:rFonts w:ascii="Arial" w:hAnsi="Arial" w:cs="Arial"/>
                <w:b/>
                <w:sz w:val="26"/>
                <w:szCs w:val="26"/>
              </w:rPr>
              <w:t xml:space="preserve">00 </w:t>
            </w:r>
          </w:p>
        </w:tc>
        <w:tc>
          <w:tcPr>
            <w:tcW w:w="180" w:type="dxa"/>
          </w:tcPr>
          <w:p w14:paraId="0CE1200B" w14:textId="77777777" w:rsidR="007C1F2C" w:rsidRPr="00DC2AA7" w:rsidRDefault="007C1F2C" w:rsidP="00DF2C26">
            <w:pPr>
              <w:tabs>
                <w:tab w:val="right" w:leader="dot" w:pos="8640"/>
              </w:tabs>
              <w:spacing w:before="120"/>
              <w:rPr>
                <w:rFonts w:ascii="Arial" w:hAnsi="Arial" w:cs="Arial"/>
                <w:b/>
                <w:sz w:val="26"/>
                <w:szCs w:val="26"/>
              </w:rPr>
            </w:pPr>
          </w:p>
        </w:tc>
      </w:tr>
    </w:tbl>
    <w:p w14:paraId="427D222A" w14:textId="77777777" w:rsidR="007C1F2C" w:rsidRDefault="007C1F2C" w:rsidP="007C1F2C"/>
    <w:p w14:paraId="281C6073" w14:textId="77777777" w:rsidR="00694E32" w:rsidRPr="00DC2AA7" w:rsidRDefault="00694E32" w:rsidP="00694E32">
      <w:pPr>
        <w:tabs>
          <w:tab w:val="left" w:pos="360"/>
        </w:tabs>
        <w:ind w:left="360" w:hanging="360"/>
        <w:rPr>
          <w:rFonts w:ascii="Arial" w:hAnsi="Arial" w:cs="Arial"/>
          <w:b/>
          <w:sz w:val="25"/>
          <w:szCs w:val="25"/>
        </w:rPr>
      </w:pPr>
    </w:p>
    <w:p w14:paraId="4FF9BC89" w14:textId="3C7E40FD" w:rsidR="00694E32" w:rsidRPr="00DC2AA7" w:rsidRDefault="00694E32" w:rsidP="00413544">
      <w:pPr>
        <w:rPr>
          <w:rFonts w:ascii="Arial" w:hAnsi="Arial" w:cs="Arial"/>
          <w:b/>
          <w:sz w:val="2"/>
        </w:rPr>
      </w:pPr>
      <w:bookmarkStart w:id="0" w:name="_GoBack"/>
      <w:bookmarkEnd w:id="0"/>
    </w:p>
    <w:sectPr w:rsidR="00694E32" w:rsidRPr="00DC2AA7" w:rsidSect="00D117A4">
      <w:headerReference w:type="even" r:id="rId7"/>
      <w:headerReference w:type="default" r:id="rId8"/>
      <w:footerReference w:type="even" r:id="rId9"/>
      <w:footerReference w:type="default" r:id="rId10"/>
      <w:type w:val="oddPage"/>
      <w:pgSz w:w="12240" w:h="15840" w:code="1"/>
      <w:pgMar w:top="1152" w:right="1080" w:bottom="1152" w:left="1440" w:header="720" w:footer="634" w:gutter="0"/>
      <w:pgNumType w:start="70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2D0C2" w14:textId="77777777" w:rsidR="00E64533" w:rsidRDefault="00E64533">
      <w:r>
        <w:separator/>
      </w:r>
    </w:p>
  </w:endnote>
  <w:endnote w:type="continuationSeparator" w:id="0">
    <w:p w14:paraId="58DED384" w14:textId="77777777" w:rsidR="00E64533" w:rsidRDefault="00E6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Univers Cd (W1)">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C6804" w14:textId="77777777" w:rsidR="00DF2C26" w:rsidRDefault="00DF2C26" w:rsidP="008A4C8C">
    <w:pPr>
      <w:pStyle w:val="Footer"/>
      <w:framePr w:w="576" w:h="285" w:hRule="exact" w:wrap="around" w:vAnchor="text" w:hAnchor="margin" w:xAlign="outside" w:y="292"/>
      <w:spacing w:before="60"/>
      <w:rPr>
        <w:rStyle w:val="PageNumber"/>
        <w:rFonts w:ascii="Arial" w:hAnsi="Arial"/>
        <w:b/>
        <w:i/>
        <w:sz w:val="17"/>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117A4">
      <w:rPr>
        <w:rStyle w:val="PageNumber"/>
        <w:rFonts w:ascii="Arial" w:hAnsi="Arial"/>
        <w:b/>
        <w:i/>
        <w:noProof/>
        <w:sz w:val="17"/>
      </w:rPr>
      <w:t>760</w:t>
    </w:r>
    <w:r>
      <w:rPr>
        <w:rStyle w:val="PageNumber"/>
        <w:rFonts w:ascii="Arial" w:hAnsi="Arial"/>
        <w:b/>
        <w:i/>
        <w:sz w:val="17"/>
      </w:rPr>
      <w:fldChar w:fldCharType="end"/>
    </w:r>
  </w:p>
  <w:p w14:paraId="77CF3A04" w14:textId="093F683C" w:rsidR="00DF2C26" w:rsidRPr="00C975DA" w:rsidRDefault="00DF2C26" w:rsidP="00675817">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63F1A01D" w14:textId="5D32962C" w:rsidR="00DF2C26" w:rsidRDefault="00DF2C26">
    <w:pPr>
      <w:pStyle w:val="Footer"/>
      <w:jc w:val="right"/>
    </w:pPr>
    <w:r>
      <w:rPr>
        <w:rFonts w:ascii="Arial" w:hAnsi="Arial"/>
        <w:b/>
        <w:i/>
        <w:sz w:val="17"/>
      </w:rPr>
      <w:t>Financial Accounting, 9th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887D" w14:textId="77777777" w:rsidR="00DF2C26" w:rsidRDefault="00DF2C26" w:rsidP="008A4C8C">
    <w:pPr>
      <w:pStyle w:val="Footer"/>
      <w:framePr w:w="439" w:h="392" w:hRule="exact" w:wrap="around" w:vAnchor="text" w:hAnchor="page" w:x="10702" w:y="259"/>
      <w:spacing w:before="100"/>
      <w:jc w:val="right"/>
      <w:rPr>
        <w:rStyle w:val="PageNumber"/>
      </w:rPr>
    </w:pPr>
    <w:r>
      <w:rPr>
        <w:rStyle w:val="PageNumber"/>
        <w:rFonts w:ascii="Arial" w:hAnsi="Arial"/>
        <w:b/>
        <w:i/>
        <w:sz w:val="17"/>
      </w:rPr>
      <w:fldChar w:fldCharType="begin"/>
    </w:r>
    <w:r>
      <w:rPr>
        <w:rStyle w:val="PageNumber"/>
        <w:rFonts w:ascii="Arial" w:hAnsi="Arial"/>
        <w:b/>
        <w:i/>
        <w:sz w:val="17"/>
      </w:rPr>
      <w:instrText xml:space="preserve">PAGE  </w:instrText>
    </w:r>
    <w:r>
      <w:rPr>
        <w:rStyle w:val="PageNumber"/>
        <w:rFonts w:ascii="Arial" w:hAnsi="Arial"/>
        <w:b/>
        <w:i/>
        <w:sz w:val="17"/>
      </w:rPr>
      <w:fldChar w:fldCharType="separate"/>
    </w:r>
    <w:r w:rsidR="00D117A4">
      <w:rPr>
        <w:rStyle w:val="PageNumber"/>
        <w:rFonts w:ascii="Arial" w:hAnsi="Arial"/>
        <w:b/>
        <w:i/>
        <w:noProof/>
        <w:sz w:val="17"/>
      </w:rPr>
      <w:t>761</w:t>
    </w:r>
    <w:r>
      <w:rPr>
        <w:rStyle w:val="PageNumber"/>
        <w:rFonts w:ascii="Arial" w:hAnsi="Arial"/>
        <w:b/>
        <w:i/>
        <w:sz w:val="17"/>
      </w:rPr>
      <w:fldChar w:fldCharType="end"/>
    </w:r>
  </w:p>
  <w:p w14:paraId="65D7008B" w14:textId="751587FB" w:rsidR="00DF2C26" w:rsidRPr="00C975DA" w:rsidRDefault="00DF2C26" w:rsidP="00675817">
    <w:pPr>
      <w:pStyle w:val="Footer"/>
      <w:pBdr>
        <w:bottom w:val="single" w:sz="4" w:space="1" w:color="auto"/>
      </w:pBdr>
      <w:tabs>
        <w:tab w:val="clear" w:pos="4320"/>
        <w:tab w:val="clear" w:pos="8640"/>
      </w:tabs>
      <w:spacing w:before="20" w:after="40" w:line="168" w:lineRule="auto"/>
      <w:jc w:val="center"/>
      <w:rPr>
        <w:rFonts w:ascii="Arial" w:hAnsi="Arial" w:cs="Arial"/>
        <w:b/>
        <w:i/>
        <w:sz w:val="13"/>
        <w:szCs w:val="13"/>
      </w:rPr>
    </w:pPr>
    <w:r w:rsidRPr="00C975DA">
      <w:rPr>
        <w:rFonts w:ascii="Arial" w:hAnsi="Arial" w:cs="Arial"/>
        <w:b/>
        <w:bCs/>
        <w:sz w:val="17"/>
        <w:szCs w:val="17"/>
      </w:rPr>
      <w:t>©201</w:t>
    </w:r>
    <w:r>
      <w:rPr>
        <w:rFonts w:ascii="Arial" w:hAnsi="Arial" w:cs="Arial"/>
        <w:b/>
        <w:bCs/>
        <w:sz w:val="17"/>
        <w:szCs w:val="17"/>
      </w:rPr>
      <w:t>9</w:t>
    </w:r>
    <w:r w:rsidRPr="00C975DA">
      <w:rPr>
        <w:rFonts w:ascii="Arial" w:hAnsi="Arial" w:cs="Arial"/>
        <w:b/>
        <w:bCs/>
        <w:sz w:val="17"/>
        <w:szCs w:val="17"/>
      </w:rPr>
      <w:t xml:space="preserve"> by McGraw-Hill Education</w:t>
    </w:r>
    <w:r w:rsidRPr="00C975DA">
      <w:rPr>
        <w:rFonts w:ascii="Arial" w:hAnsi="Arial" w:cs="Arial"/>
        <w:b/>
        <w:bCs/>
        <w:sz w:val="13"/>
        <w:szCs w:val="13"/>
      </w:rPr>
      <w:t xml:space="preserve">.  </w:t>
    </w:r>
    <w:r>
      <w:rPr>
        <w:rFonts w:ascii="Arial" w:hAnsi="Arial" w:cs="Arial"/>
        <w:b/>
        <w:bCs/>
        <w:sz w:val="13"/>
        <w:szCs w:val="13"/>
      </w:rPr>
      <w:t xml:space="preserve"> </w:t>
    </w:r>
    <w:r w:rsidRPr="00C975DA">
      <w:rPr>
        <w:rFonts w:ascii="Arial Narrow" w:hAnsi="Arial Narrow" w:cs="Arial"/>
        <w:b/>
        <w:bCs/>
        <w:sz w:val="16"/>
        <w:szCs w:val="16"/>
      </w:rPr>
      <w:t>This is proprietary material solely for authorized instructor use. Not authorized for sale or distribution in any manner. This document may not be copied, scanned, duplicated, forwarded, distributed, or posted on a website, in whole or part.</w:t>
    </w:r>
  </w:p>
  <w:p w14:paraId="043CCC3C" w14:textId="5614CD1B" w:rsidR="00DF2C26" w:rsidRDefault="00DF2C26">
    <w:pPr>
      <w:pStyle w:val="Footer"/>
    </w:pPr>
    <w:r>
      <w:rPr>
        <w:rFonts w:ascii="Arial" w:hAnsi="Arial"/>
        <w:b/>
        <w:i/>
        <w:sz w:val="17"/>
      </w:rPr>
      <w:t>Solutions Manual, Chapter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393EC" w14:textId="77777777" w:rsidR="00E64533" w:rsidRDefault="00E64533">
      <w:r>
        <w:separator/>
      </w:r>
    </w:p>
  </w:footnote>
  <w:footnote w:type="continuationSeparator" w:id="0">
    <w:p w14:paraId="491219E7" w14:textId="77777777" w:rsidR="00E64533" w:rsidRDefault="00E6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0ED2" w14:textId="77777777" w:rsidR="00DF2C26" w:rsidRDefault="00DF2C2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263A" w14:textId="77777777" w:rsidR="00DF2C26" w:rsidRDefault="00DF2C26">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A16D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7346E0"/>
    <w:multiLevelType w:val="multilevel"/>
    <w:tmpl w:val="7D828A7E"/>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A016A7E"/>
    <w:multiLevelType w:val="singleLevel"/>
    <w:tmpl w:val="B2B411A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185B6C"/>
    <w:multiLevelType w:val="hybridMultilevel"/>
    <w:tmpl w:val="FBB4BC2C"/>
    <w:lvl w:ilvl="0" w:tplc="236EA1D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609E"/>
    <w:multiLevelType w:val="multilevel"/>
    <w:tmpl w:val="A4C6D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534ED4"/>
    <w:multiLevelType w:val="multilevel"/>
    <w:tmpl w:val="89761444"/>
    <w:lvl w:ilvl="0">
      <w:start w:val="9"/>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1DE3560"/>
    <w:multiLevelType w:val="hybridMultilevel"/>
    <w:tmpl w:val="D710F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380794"/>
    <w:multiLevelType w:val="singleLevel"/>
    <w:tmpl w:val="A0BE2F66"/>
    <w:lvl w:ilvl="0">
      <w:start w:val="1"/>
      <w:numFmt w:val="decimal"/>
      <w:lvlText w:val="%1."/>
      <w:lvlJc w:val="left"/>
      <w:pPr>
        <w:tabs>
          <w:tab w:val="num" w:pos="360"/>
        </w:tabs>
        <w:ind w:left="360" w:hanging="360"/>
      </w:pPr>
      <w:rPr>
        <w:rFonts w:hint="default"/>
      </w:rPr>
    </w:lvl>
  </w:abstractNum>
  <w:abstractNum w:abstractNumId="9" w15:restartNumberingAfterBreak="0">
    <w:nsid w:val="26AB2617"/>
    <w:multiLevelType w:val="multilevel"/>
    <w:tmpl w:val="51E897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42C4A96"/>
    <w:multiLevelType w:val="singleLevel"/>
    <w:tmpl w:val="23E0ABBE"/>
    <w:lvl w:ilvl="0">
      <w:start w:val="4"/>
      <w:numFmt w:val="decimal"/>
      <w:lvlText w:val="%1."/>
      <w:lvlJc w:val="left"/>
      <w:pPr>
        <w:tabs>
          <w:tab w:val="num" w:pos="360"/>
        </w:tabs>
        <w:ind w:left="360" w:hanging="360"/>
      </w:pPr>
      <w:rPr>
        <w:rFonts w:hint="default"/>
      </w:rPr>
    </w:lvl>
  </w:abstractNum>
  <w:abstractNum w:abstractNumId="11" w15:restartNumberingAfterBreak="0">
    <w:nsid w:val="380D0536"/>
    <w:multiLevelType w:val="multilevel"/>
    <w:tmpl w:val="7572374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EAD2A27"/>
    <w:multiLevelType w:val="singleLevel"/>
    <w:tmpl w:val="B2B411A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F67DAD"/>
    <w:multiLevelType w:val="singleLevel"/>
    <w:tmpl w:val="4584369E"/>
    <w:lvl w:ilvl="0">
      <w:start w:val="3"/>
      <w:numFmt w:val="lowerLetter"/>
      <w:lvlText w:val="(%1)"/>
      <w:lvlJc w:val="left"/>
      <w:pPr>
        <w:tabs>
          <w:tab w:val="num" w:pos="480"/>
        </w:tabs>
        <w:ind w:left="480" w:hanging="480"/>
      </w:pPr>
      <w:rPr>
        <w:rFonts w:hint="default"/>
      </w:rPr>
    </w:lvl>
  </w:abstractNum>
  <w:abstractNum w:abstractNumId="14" w15:restartNumberingAfterBreak="0">
    <w:nsid w:val="40B81BAC"/>
    <w:multiLevelType w:val="multilevel"/>
    <w:tmpl w:val="0568A472"/>
    <w:lvl w:ilvl="0">
      <w:start w:val="9"/>
      <w:numFmt w:val="decimal"/>
      <w:lvlText w:val="%1."/>
      <w:lvlJc w:val="left"/>
      <w:pPr>
        <w:tabs>
          <w:tab w:val="num" w:pos="480"/>
        </w:tabs>
        <w:ind w:left="480" w:hanging="360"/>
      </w:pPr>
      <w:rPr>
        <w:rFonts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5" w15:restartNumberingAfterBreak="0">
    <w:nsid w:val="55FC6B42"/>
    <w:multiLevelType w:val="singleLevel"/>
    <w:tmpl w:val="B2B411A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08E02ED"/>
    <w:multiLevelType w:val="hybridMultilevel"/>
    <w:tmpl w:val="F2E022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3CC5746"/>
    <w:multiLevelType w:val="singleLevel"/>
    <w:tmpl w:val="BCE06C30"/>
    <w:lvl w:ilvl="0">
      <w:start w:val="3"/>
      <w:numFmt w:val="decimal"/>
      <w:lvlText w:val="(%1)"/>
      <w:lvlJc w:val="left"/>
      <w:pPr>
        <w:tabs>
          <w:tab w:val="num" w:pos="384"/>
        </w:tabs>
        <w:ind w:left="384" w:hanging="384"/>
      </w:pPr>
      <w:rPr>
        <w:rFonts w:hint="default"/>
      </w:rPr>
    </w:lvl>
  </w:abstractNum>
  <w:abstractNum w:abstractNumId="18" w15:restartNumberingAfterBreak="0">
    <w:nsid w:val="64D51EFC"/>
    <w:multiLevelType w:val="singleLevel"/>
    <w:tmpl w:val="B908F4A8"/>
    <w:lvl w:ilvl="0">
      <w:start w:val="2"/>
      <w:numFmt w:val="decimal"/>
      <w:lvlText w:val="%1."/>
      <w:lvlJc w:val="left"/>
      <w:pPr>
        <w:tabs>
          <w:tab w:val="num" w:pos="360"/>
        </w:tabs>
        <w:ind w:left="360" w:hanging="360"/>
      </w:pPr>
      <w:rPr>
        <w:rFonts w:hint="default"/>
      </w:rPr>
    </w:lvl>
  </w:abstractNum>
  <w:abstractNum w:abstractNumId="19" w15:restartNumberingAfterBreak="0">
    <w:nsid w:val="68083E9D"/>
    <w:multiLevelType w:val="hybridMultilevel"/>
    <w:tmpl w:val="A56A6C4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75145DBE"/>
    <w:multiLevelType w:val="hybridMultilevel"/>
    <w:tmpl w:val="F2AEAD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4"/>
  </w:num>
  <w:num w:numId="3">
    <w:abstractNumId w:val="9"/>
  </w:num>
  <w:num w:numId="4">
    <w:abstractNumId w:val="6"/>
  </w:num>
  <w:num w:numId="5">
    <w:abstractNumId w:val="2"/>
  </w:num>
  <w:num w:numId="6">
    <w:abstractNumId w:val="5"/>
  </w:num>
  <w:num w:numId="7">
    <w:abstractNumId w:val="11"/>
  </w:num>
  <w:num w:numId="8">
    <w:abstractNumId w:val="10"/>
  </w:num>
  <w:num w:numId="9">
    <w:abstractNumId w:val="15"/>
  </w:num>
  <w:num w:numId="10">
    <w:abstractNumId w:val="3"/>
  </w:num>
  <w:num w:numId="11">
    <w:abstractNumId w:val="12"/>
  </w:num>
  <w:num w:numId="12">
    <w:abstractNumId w:val="17"/>
  </w:num>
  <w:num w:numId="13">
    <w:abstractNumId w:val="8"/>
  </w:num>
  <w:num w:numId="14">
    <w:abstractNumId w:val="18"/>
  </w:num>
  <w:num w:numId="15">
    <w:abstractNumId w:val="13"/>
  </w:num>
  <w:num w:numId="16">
    <w:abstractNumId w:val="7"/>
  </w:num>
  <w:num w:numId="17">
    <w:abstractNumId w:val="20"/>
  </w:num>
  <w:num w:numId="18">
    <w:abstractNumId w:val="19"/>
  </w:num>
  <w:num w:numId="19">
    <w:abstractNumId w:val="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266"/>
    <w:rsid w:val="000072D8"/>
    <w:rsid w:val="00011520"/>
    <w:rsid w:val="00017428"/>
    <w:rsid w:val="000442D1"/>
    <w:rsid w:val="00046F54"/>
    <w:rsid w:val="00056B77"/>
    <w:rsid w:val="00062662"/>
    <w:rsid w:val="00064605"/>
    <w:rsid w:val="000702E9"/>
    <w:rsid w:val="0007434F"/>
    <w:rsid w:val="00075C4F"/>
    <w:rsid w:val="0008607A"/>
    <w:rsid w:val="00096243"/>
    <w:rsid w:val="0009665E"/>
    <w:rsid w:val="000978BA"/>
    <w:rsid w:val="000C12B7"/>
    <w:rsid w:val="000D0C60"/>
    <w:rsid w:val="000D30E5"/>
    <w:rsid w:val="000E7363"/>
    <w:rsid w:val="000F3676"/>
    <w:rsid w:val="000F69AF"/>
    <w:rsid w:val="001052FF"/>
    <w:rsid w:val="00106659"/>
    <w:rsid w:val="001116A1"/>
    <w:rsid w:val="00114907"/>
    <w:rsid w:val="0011559F"/>
    <w:rsid w:val="00121C7A"/>
    <w:rsid w:val="00125723"/>
    <w:rsid w:val="00135385"/>
    <w:rsid w:val="00137179"/>
    <w:rsid w:val="0014346C"/>
    <w:rsid w:val="001451FB"/>
    <w:rsid w:val="00152893"/>
    <w:rsid w:val="001532E1"/>
    <w:rsid w:val="00170E52"/>
    <w:rsid w:val="00170EDA"/>
    <w:rsid w:val="00172737"/>
    <w:rsid w:val="00173B4A"/>
    <w:rsid w:val="001820E6"/>
    <w:rsid w:val="00185DAA"/>
    <w:rsid w:val="00185E9F"/>
    <w:rsid w:val="00191EA0"/>
    <w:rsid w:val="00194887"/>
    <w:rsid w:val="00195A17"/>
    <w:rsid w:val="001A090D"/>
    <w:rsid w:val="001A1FBD"/>
    <w:rsid w:val="001A7E6A"/>
    <w:rsid w:val="001B0281"/>
    <w:rsid w:val="001B249A"/>
    <w:rsid w:val="001C29E5"/>
    <w:rsid w:val="001C6FDA"/>
    <w:rsid w:val="001E32F2"/>
    <w:rsid w:val="001E5FA1"/>
    <w:rsid w:val="001E730F"/>
    <w:rsid w:val="001E7559"/>
    <w:rsid w:val="001E7E83"/>
    <w:rsid w:val="001F03A0"/>
    <w:rsid w:val="00205C52"/>
    <w:rsid w:val="00206210"/>
    <w:rsid w:val="002157A0"/>
    <w:rsid w:val="00220FD3"/>
    <w:rsid w:val="0022792A"/>
    <w:rsid w:val="0023033F"/>
    <w:rsid w:val="002343F5"/>
    <w:rsid w:val="0024195D"/>
    <w:rsid w:val="00244AAA"/>
    <w:rsid w:val="00251DDE"/>
    <w:rsid w:val="00267B35"/>
    <w:rsid w:val="00271E9E"/>
    <w:rsid w:val="00275900"/>
    <w:rsid w:val="00287553"/>
    <w:rsid w:val="002909D4"/>
    <w:rsid w:val="00291ACB"/>
    <w:rsid w:val="00293CC4"/>
    <w:rsid w:val="002A1FD8"/>
    <w:rsid w:val="002B13B9"/>
    <w:rsid w:val="002B6EC0"/>
    <w:rsid w:val="002C20D9"/>
    <w:rsid w:val="002D6D1C"/>
    <w:rsid w:val="002D72DD"/>
    <w:rsid w:val="002E2B93"/>
    <w:rsid w:val="002E71C0"/>
    <w:rsid w:val="002E7E12"/>
    <w:rsid w:val="002F3D93"/>
    <w:rsid w:val="003025FD"/>
    <w:rsid w:val="00303683"/>
    <w:rsid w:val="003100A4"/>
    <w:rsid w:val="00332030"/>
    <w:rsid w:val="003374B6"/>
    <w:rsid w:val="0034363D"/>
    <w:rsid w:val="00350AC7"/>
    <w:rsid w:val="003523E7"/>
    <w:rsid w:val="003677E6"/>
    <w:rsid w:val="00371ABB"/>
    <w:rsid w:val="00377A00"/>
    <w:rsid w:val="003833AC"/>
    <w:rsid w:val="0038727D"/>
    <w:rsid w:val="003A722A"/>
    <w:rsid w:val="004013D1"/>
    <w:rsid w:val="004017E2"/>
    <w:rsid w:val="004048BC"/>
    <w:rsid w:val="0041194C"/>
    <w:rsid w:val="00413544"/>
    <w:rsid w:val="004158EE"/>
    <w:rsid w:val="004168D3"/>
    <w:rsid w:val="004241A6"/>
    <w:rsid w:val="00430304"/>
    <w:rsid w:val="00433DE5"/>
    <w:rsid w:val="004442D2"/>
    <w:rsid w:val="00451A9B"/>
    <w:rsid w:val="0046317B"/>
    <w:rsid w:val="004A260C"/>
    <w:rsid w:val="004A35E0"/>
    <w:rsid w:val="004B16D6"/>
    <w:rsid w:val="004B4FA1"/>
    <w:rsid w:val="004B5B9A"/>
    <w:rsid w:val="004B7253"/>
    <w:rsid w:val="004D31B0"/>
    <w:rsid w:val="004D464D"/>
    <w:rsid w:val="004E25BD"/>
    <w:rsid w:val="004E53AC"/>
    <w:rsid w:val="004F28B9"/>
    <w:rsid w:val="004F3792"/>
    <w:rsid w:val="005002B0"/>
    <w:rsid w:val="00500990"/>
    <w:rsid w:val="00501A3D"/>
    <w:rsid w:val="00505058"/>
    <w:rsid w:val="00505770"/>
    <w:rsid w:val="00510F6C"/>
    <w:rsid w:val="00521226"/>
    <w:rsid w:val="00525D3D"/>
    <w:rsid w:val="00532219"/>
    <w:rsid w:val="005421DD"/>
    <w:rsid w:val="005428CE"/>
    <w:rsid w:val="005526E7"/>
    <w:rsid w:val="00552C0C"/>
    <w:rsid w:val="005534CF"/>
    <w:rsid w:val="00556299"/>
    <w:rsid w:val="00563340"/>
    <w:rsid w:val="005863B1"/>
    <w:rsid w:val="00587D9D"/>
    <w:rsid w:val="00596F4B"/>
    <w:rsid w:val="005A1175"/>
    <w:rsid w:val="005A792F"/>
    <w:rsid w:val="005B62DD"/>
    <w:rsid w:val="005B720F"/>
    <w:rsid w:val="005C5572"/>
    <w:rsid w:val="005C5712"/>
    <w:rsid w:val="005D02F6"/>
    <w:rsid w:val="005D2119"/>
    <w:rsid w:val="005D3547"/>
    <w:rsid w:val="005E0B38"/>
    <w:rsid w:val="005E6F4A"/>
    <w:rsid w:val="005F0161"/>
    <w:rsid w:val="005F3A32"/>
    <w:rsid w:val="005F4019"/>
    <w:rsid w:val="006023FB"/>
    <w:rsid w:val="00613029"/>
    <w:rsid w:val="00613685"/>
    <w:rsid w:val="00613792"/>
    <w:rsid w:val="0062052C"/>
    <w:rsid w:val="00621CF7"/>
    <w:rsid w:val="006237CA"/>
    <w:rsid w:val="006331BD"/>
    <w:rsid w:val="006363A8"/>
    <w:rsid w:val="00645F5E"/>
    <w:rsid w:val="006578EC"/>
    <w:rsid w:val="00663EFC"/>
    <w:rsid w:val="006647FC"/>
    <w:rsid w:val="00664DD3"/>
    <w:rsid w:val="00675817"/>
    <w:rsid w:val="00680EA8"/>
    <w:rsid w:val="00682CD1"/>
    <w:rsid w:val="00686955"/>
    <w:rsid w:val="00693D8B"/>
    <w:rsid w:val="00694E32"/>
    <w:rsid w:val="00695D5B"/>
    <w:rsid w:val="006A1F5D"/>
    <w:rsid w:val="006A3127"/>
    <w:rsid w:val="006B06A4"/>
    <w:rsid w:val="006C5F14"/>
    <w:rsid w:val="006C60E2"/>
    <w:rsid w:val="006D12E6"/>
    <w:rsid w:val="006D5933"/>
    <w:rsid w:val="006D5935"/>
    <w:rsid w:val="006F6E6C"/>
    <w:rsid w:val="007035AD"/>
    <w:rsid w:val="0070747A"/>
    <w:rsid w:val="007141EC"/>
    <w:rsid w:val="0071494A"/>
    <w:rsid w:val="00716D48"/>
    <w:rsid w:val="007204B1"/>
    <w:rsid w:val="00723519"/>
    <w:rsid w:val="00736130"/>
    <w:rsid w:val="00750CEE"/>
    <w:rsid w:val="00764B8B"/>
    <w:rsid w:val="00766621"/>
    <w:rsid w:val="00766B07"/>
    <w:rsid w:val="00773C1B"/>
    <w:rsid w:val="00774D07"/>
    <w:rsid w:val="00775B1F"/>
    <w:rsid w:val="007915E7"/>
    <w:rsid w:val="007A56F0"/>
    <w:rsid w:val="007A5AFF"/>
    <w:rsid w:val="007B2A99"/>
    <w:rsid w:val="007B4E08"/>
    <w:rsid w:val="007C1F2C"/>
    <w:rsid w:val="007D4094"/>
    <w:rsid w:val="007D47F9"/>
    <w:rsid w:val="007D634E"/>
    <w:rsid w:val="007E0B39"/>
    <w:rsid w:val="007E5BB0"/>
    <w:rsid w:val="007F59ED"/>
    <w:rsid w:val="007F7103"/>
    <w:rsid w:val="008008DF"/>
    <w:rsid w:val="00802460"/>
    <w:rsid w:val="0080573D"/>
    <w:rsid w:val="00805EE5"/>
    <w:rsid w:val="0080759F"/>
    <w:rsid w:val="00833408"/>
    <w:rsid w:val="0083587B"/>
    <w:rsid w:val="00853C94"/>
    <w:rsid w:val="0085470F"/>
    <w:rsid w:val="00856773"/>
    <w:rsid w:val="00874620"/>
    <w:rsid w:val="00880096"/>
    <w:rsid w:val="00887762"/>
    <w:rsid w:val="008913ED"/>
    <w:rsid w:val="00895BCE"/>
    <w:rsid w:val="0089764C"/>
    <w:rsid w:val="00897C35"/>
    <w:rsid w:val="008A02F7"/>
    <w:rsid w:val="008A4C8C"/>
    <w:rsid w:val="008B337F"/>
    <w:rsid w:val="008B5C69"/>
    <w:rsid w:val="008C0896"/>
    <w:rsid w:val="008C4A0E"/>
    <w:rsid w:val="008C66D1"/>
    <w:rsid w:val="008D7DA9"/>
    <w:rsid w:val="008E1F97"/>
    <w:rsid w:val="008E750C"/>
    <w:rsid w:val="008F2133"/>
    <w:rsid w:val="00913B41"/>
    <w:rsid w:val="00933800"/>
    <w:rsid w:val="009369F7"/>
    <w:rsid w:val="00947356"/>
    <w:rsid w:val="0095716D"/>
    <w:rsid w:val="00957398"/>
    <w:rsid w:val="00965E01"/>
    <w:rsid w:val="00974C6B"/>
    <w:rsid w:val="00974D14"/>
    <w:rsid w:val="00981392"/>
    <w:rsid w:val="0098420F"/>
    <w:rsid w:val="009A147A"/>
    <w:rsid w:val="009A6B10"/>
    <w:rsid w:val="009B2FFB"/>
    <w:rsid w:val="009B5A1F"/>
    <w:rsid w:val="009D0FDC"/>
    <w:rsid w:val="009D2AA7"/>
    <w:rsid w:val="009D3408"/>
    <w:rsid w:val="009D610F"/>
    <w:rsid w:val="009D691B"/>
    <w:rsid w:val="009F1AE2"/>
    <w:rsid w:val="009F6B16"/>
    <w:rsid w:val="00A00D34"/>
    <w:rsid w:val="00A02341"/>
    <w:rsid w:val="00A04266"/>
    <w:rsid w:val="00A127C1"/>
    <w:rsid w:val="00A15B89"/>
    <w:rsid w:val="00A15F20"/>
    <w:rsid w:val="00A16D01"/>
    <w:rsid w:val="00A20776"/>
    <w:rsid w:val="00A2265D"/>
    <w:rsid w:val="00A2720F"/>
    <w:rsid w:val="00A37B24"/>
    <w:rsid w:val="00A4137D"/>
    <w:rsid w:val="00A432D5"/>
    <w:rsid w:val="00A526DE"/>
    <w:rsid w:val="00A553D3"/>
    <w:rsid w:val="00A55920"/>
    <w:rsid w:val="00A60AAD"/>
    <w:rsid w:val="00A65E1C"/>
    <w:rsid w:val="00A703AB"/>
    <w:rsid w:val="00A83455"/>
    <w:rsid w:val="00A8579F"/>
    <w:rsid w:val="00A93C66"/>
    <w:rsid w:val="00A9552C"/>
    <w:rsid w:val="00A964C7"/>
    <w:rsid w:val="00AA3DBB"/>
    <w:rsid w:val="00AB07B3"/>
    <w:rsid w:val="00AB710E"/>
    <w:rsid w:val="00AC2E7B"/>
    <w:rsid w:val="00AD2BE5"/>
    <w:rsid w:val="00AD7C70"/>
    <w:rsid w:val="00AF14E8"/>
    <w:rsid w:val="00AF2FA8"/>
    <w:rsid w:val="00AF5959"/>
    <w:rsid w:val="00B1082A"/>
    <w:rsid w:val="00B12F53"/>
    <w:rsid w:val="00B15716"/>
    <w:rsid w:val="00B1601F"/>
    <w:rsid w:val="00B20EC2"/>
    <w:rsid w:val="00B24F1A"/>
    <w:rsid w:val="00B27D76"/>
    <w:rsid w:val="00B30F68"/>
    <w:rsid w:val="00B514EF"/>
    <w:rsid w:val="00B7190F"/>
    <w:rsid w:val="00B7588D"/>
    <w:rsid w:val="00B77F1F"/>
    <w:rsid w:val="00B87E33"/>
    <w:rsid w:val="00B9450B"/>
    <w:rsid w:val="00B95584"/>
    <w:rsid w:val="00BA7518"/>
    <w:rsid w:val="00BB013B"/>
    <w:rsid w:val="00BB0660"/>
    <w:rsid w:val="00BB6DAC"/>
    <w:rsid w:val="00BC1E89"/>
    <w:rsid w:val="00BC2E89"/>
    <w:rsid w:val="00BC5282"/>
    <w:rsid w:val="00BD6794"/>
    <w:rsid w:val="00BF14A7"/>
    <w:rsid w:val="00BF1929"/>
    <w:rsid w:val="00BF4515"/>
    <w:rsid w:val="00BF6E92"/>
    <w:rsid w:val="00BF7256"/>
    <w:rsid w:val="00BF7851"/>
    <w:rsid w:val="00C03127"/>
    <w:rsid w:val="00C0647D"/>
    <w:rsid w:val="00C1465D"/>
    <w:rsid w:val="00C27103"/>
    <w:rsid w:val="00C27940"/>
    <w:rsid w:val="00C30A68"/>
    <w:rsid w:val="00C47028"/>
    <w:rsid w:val="00C51FF5"/>
    <w:rsid w:val="00C604F9"/>
    <w:rsid w:val="00C64922"/>
    <w:rsid w:val="00C70A6C"/>
    <w:rsid w:val="00C85F34"/>
    <w:rsid w:val="00C8786F"/>
    <w:rsid w:val="00C93BEB"/>
    <w:rsid w:val="00CB555E"/>
    <w:rsid w:val="00CC20E3"/>
    <w:rsid w:val="00CD3042"/>
    <w:rsid w:val="00CD34C3"/>
    <w:rsid w:val="00CF048F"/>
    <w:rsid w:val="00D04C09"/>
    <w:rsid w:val="00D07897"/>
    <w:rsid w:val="00D11282"/>
    <w:rsid w:val="00D117A4"/>
    <w:rsid w:val="00D14804"/>
    <w:rsid w:val="00D340A7"/>
    <w:rsid w:val="00D352E5"/>
    <w:rsid w:val="00D40F55"/>
    <w:rsid w:val="00D517F9"/>
    <w:rsid w:val="00D5552E"/>
    <w:rsid w:val="00D614E9"/>
    <w:rsid w:val="00D64207"/>
    <w:rsid w:val="00D74E0F"/>
    <w:rsid w:val="00D765B2"/>
    <w:rsid w:val="00D829E5"/>
    <w:rsid w:val="00D86A5B"/>
    <w:rsid w:val="00D92150"/>
    <w:rsid w:val="00D92F2C"/>
    <w:rsid w:val="00D93684"/>
    <w:rsid w:val="00D971D0"/>
    <w:rsid w:val="00DB7811"/>
    <w:rsid w:val="00DC2AA7"/>
    <w:rsid w:val="00DC46C7"/>
    <w:rsid w:val="00DD1069"/>
    <w:rsid w:val="00DD2B77"/>
    <w:rsid w:val="00DD3BA6"/>
    <w:rsid w:val="00DE3FBF"/>
    <w:rsid w:val="00DF03C3"/>
    <w:rsid w:val="00DF0691"/>
    <w:rsid w:val="00DF1A2C"/>
    <w:rsid w:val="00DF2C26"/>
    <w:rsid w:val="00DF3300"/>
    <w:rsid w:val="00DF734A"/>
    <w:rsid w:val="00DF7B49"/>
    <w:rsid w:val="00E00A1F"/>
    <w:rsid w:val="00E02A5A"/>
    <w:rsid w:val="00E12994"/>
    <w:rsid w:val="00E130C9"/>
    <w:rsid w:val="00E2780E"/>
    <w:rsid w:val="00E32AA8"/>
    <w:rsid w:val="00E45DBC"/>
    <w:rsid w:val="00E46ED9"/>
    <w:rsid w:val="00E54A06"/>
    <w:rsid w:val="00E54C33"/>
    <w:rsid w:val="00E60C15"/>
    <w:rsid w:val="00E61A0E"/>
    <w:rsid w:val="00E62F41"/>
    <w:rsid w:val="00E64533"/>
    <w:rsid w:val="00E652A2"/>
    <w:rsid w:val="00E7321C"/>
    <w:rsid w:val="00E75611"/>
    <w:rsid w:val="00E84939"/>
    <w:rsid w:val="00E87676"/>
    <w:rsid w:val="00E87CC1"/>
    <w:rsid w:val="00E95441"/>
    <w:rsid w:val="00EA58DB"/>
    <w:rsid w:val="00EB1743"/>
    <w:rsid w:val="00EB189C"/>
    <w:rsid w:val="00EB52C2"/>
    <w:rsid w:val="00EB572E"/>
    <w:rsid w:val="00EC1B85"/>
    <w:rsid w:val="00EC48A5"/>
    <w:rsid w:val="00EC6DA8"/>
    <w:rsid w:val="00EE2B3D"/>
    <w:rsid w:val="00EF0C1C"/>
    <w:rsid w:val="00EF45A6"/>
    <w:rsid w:val="00F0104B"/>
    <w:rsid w:val="00F11899"/>
    <w:rsid w:val="00F13FF3"/>
    <w:rsid w:val="00F22653"/>
    <w:rsid w:val="00F25F9A"/>
    <w:rsid w:val="00F26338"/>
    <w:rsid w:val="00F369C0"/>
    <w:rsid w:val="00F37220"/>
    <w:rsid w:val="00F409CF"/>
    <w:rsid w:val="00F43130"/>
    <w:rsid w:val="00F4359D"/>
    <w:rsid w:val="00F47030"/>
    <w:rsid w:val="00F52F18"/>
    <w:rsid w:val="00F53DFC"/>
    <w:rsid w:val="00F55A40"/>
    <w:rsid w:val="00F5650D"/>
    <w:rsid w:val="00F56726"/>
    <w:rsid w:val="00F62B4A"/>
    <w:rsid w:val="00F6713F"/>
    <w:rsid w:val="00F702C3"/>
    <w:rsid w:val="00F72B38"/>
    <w:rsid w:val="00F73EFA"/>
    <w:rsid w:val="00F7417D"/>
    <w:rsid w:val="00F74F60"/>
    <w:rsid w:val="00F81559"/>
    <w:rsid w:val="00F85CA9"/>
    <w:rsid w:val="00F86F3F"/>
    <w:rsid w:val="00F90055"/>
    <w:rsid w:val="00F903C1"/>
    <w:rsid w:val="00F91EB6"/>
    <w:rsid w:val="00F968A2"/>
    <w:rsid w:val="00FB6C40"/>
    <w:rsid w:val="00FC0C40"/>
    <w:rsid w:val="00FC6A6D"/>
    <w:rsid w:val="00FD185D"/>
    <w:rsid w:val="00FD1992"/>
    <w:rsid w:val="00FF21D8"/>
    <w:rsid w:val="00FF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DC18E"/>
  <w15:docId w15:val="{5974FCD9-56CA-40ED-9726-EC63413D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right" w:leader="dot" w:pos="7560"/>
      </w:tabs>
      <w:outlineLvl w:val="0"/>
    </w:pPr>
    <w:rPr>
      <w:rFonts w:ascii="Arial" w:hAnsi="Arial"/>
      <w:b/>
      <w:sz w:val="26"/>
    </w:rPr>
  </w:style>
  <w:style w:type="paragraph" w:styleId="Heading2">
    <w:name w:val="heading 2"/>
    <w:basedOn w:val="Normal"/>
    <w:next w:val="Normal"/>
    <w:qFormat/>
    <w:pPr>
      <w:keepNext/>
      <w:outlineLvl w:val="1"/>
    </w:pPr>
    <w:rPr>
      <w:rFonts w:ascii="Arial" w:hAnsi="Arial"/>
      <w:b/>
      <w:i/>
      <w:sz w:val="26"/>
    </w:rPr>
  </w:style>
  <w:style w:type="paragraph" w:styleId="Heading3">
    <w:name w:val="heading 3"/>
    <w:basedOn w:val="Normal"/>
    <w:next w:val="Normal"/>
    <w:qFormat/>
    <w:pPr>
      <w:keepNext/>
      <w:tabs>
        <w:tab w:val="right" w:leader="dot" w:pos="6624"/>
      </w:tabs>
      <w:outlineLvl w:val="2"/>
    </w:pPr>
    <w:rPr>
      <w:rFonts w:ascii="Arial" w:hAnsi="Arial"/>
      <w:b/>
      <w:sz w:val="25"/>
    </w:rPr>
  </w:style>
  <w:style w:type="paragraph" w:styleId="Heading4">
    <w:name w:val="heading 4"/>
    <w:basedOn w:val="Normal"/>
    <w:next w:val="Normal"/>
    <w:qFormat/>
    <w:pPr>
      <w:keepNext/>
      <w:jc w:val="center"/>
      <w:outlineLvl w:val="3"/>
    </w:pPr>
    <w:rPr>
      <w:rFonts w:ascii="Arial" w:hAnsi="Arial"/>
      <w:b/>
      <w:i/>
      <w:spacing w:val="-10"/>
      <w:sz w:val="22"/>
    </w:rPr>
  </w:style>
  <w:style w:type="paragraph" w:styleId="Heading5">
    <w:name w:val="heading 5"/>
    <w:basedOn w:val="Normal"/>
    <w:next w:val="Normal"/>
    <w:qFormat/>
    <w:pPr>
      <w:keepNext/>
      <w:tabs>
        <w:tab w:val="right" w:leader="dot" w:pos="2880"/>
      </w:tabs>
      <w:outlineLvl w:val="4"/>
    </w:pPr>
    <w:rPr>
      <w:rFonts w:ascii="Arial" w:hAnsi="Arial"/>
      <w:b/>
      <w:sz w:val="24"/>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4" w:color="auto"/>
      </w:pBdr>
      <w:ind w:left="475" w:hanging="475"/>
      <w:jc w:val="center"/>
      <w:outlineLvl w:val="5"/>
    </w:pPr>
    <w:rPr>
      <w:rFonts w:ascii="Arial" w:hAnsi="Arial"/>
      <w:b/>
      <w:sz w:val="28"/>
      <w:u w:val="single"/>
    </w:rPr>
  </w:style>
  <w:style w:type="paragraph" w:styleId="Heading7">
    <w:name w:val="heading 7"/>
    <w:basedOn w:val="Normal"/>
    <w:next w:val="Normal"/>
    <w:qFormat/>
    <w:pPr>
      <w:keepNext/>
      <w:pBdr>
        <w:top w:val="single" w:sz="24" w:space="1" w:color="auto"/>
        <w:bottom w:val="single" w:sz="24" w:space="1" w:color="auto"/>
      </w:pBdr>
      <w:shd w:val="pct20" w:color="000000" w:fill="FFFFFF"/>
      <w:outlineLvl w:val="6"/>
    </w:pPr>
    <w:rPr>
      <w:rFonts w:ascii="Arial" w:hAnsi="Arial" w:cs="Arial"/>
      <w:b/>
      <w:sz w:val="80"/>
    </w:rPr>
  </w:style>
  <w:style w:type="paragraph" w:styleId="Heading8">
    <w:name w:val="heading 8"/>
    <w:basedOn w:val="Normal"/>
    <w:next w:val="Normal"/>
    <w:qFormat/>
    <w:pPr>
      <w:keepNext/>
      <w:tabs>
        <w:tab w:val="left" w:pos="475"/>
        <w:tab w:val="right" w:leader="dot" w:pos="7650"/>
        <w:tab w:val="right" w:pos="9000"/>
      </w:tabs>
      <w:spacing w:after="120"/>
      <w:ind w:left="475" w:hanging="475"/>
      <w:outlineLvl w:val="7"/>
    </w:pPr>
    <w:rPr>
      <w:rFonts w:ascii="Arial" w:hAnsi="Arial" w:cs="Arial"/>
      <w:b/>
      <w:sz w:val="22"/>
    </w:rPr>
  </w:style>
  <w:style w:type="paragraph" w:styleId="Heading9">
    <w:name w:val="heading 9"/>
    <w:basedOn w:val="Normal"/>
    <w:next w:val="Normal"/>
    <w:qFormat/>
    <w:pPr>
      <w:keepNext/>
      <w:tabs>
        <w:tab w:val="right" w:leader="dot" w:pos="3744"/>
      </w:tabs>
      <w:outlineLvl w:val="8"/>
    </w:pPr>
    <w:rPr>
      <w:rFonts w:ascii="Arial" w:hAnsi="Arial" w:cs="Arial"/>
      <w:b/>
      <w:iCs/>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75"/>
      </w:tabs>
      <w:spacing w:after="120"/>
      <w:ind w:left="475" w:hanging="475"/>
    </w:pPr>
    <w:rPr>
      <w:rFonts w:ascii="Arial Rounded MT Bold" w:hAnsi="Arial Rounded MT Bold"/>
      <w:b/>
      <w:color w:val="000000"/>
      <w:sz w:val="22"/>
    </w:rPr>
  </w:style>
  <w:style w:type="paragraph" w:styleId="BodyText">
    <w:name w:val="Body Text"/>
    <w:basedOn w:val="Normal"/>
    <w:rPr>
      <w:rFonts w:ascii="Arial Rounded MT Bold" w:hAnsi="Arial Rounded MT Bold"/>
      <w:b/>
      <w:color w:val="000000"/>
    </w:rPr>
  </w:style>
  <w:style w:type="paragraph" w:styleId="BodyText2">
    <w:name w:val="Body Text 2"/>
    <w:basedOn w:val="Normal"/>
    <w:pPr>
      <w:tabs>
        <w:tab w:val="left" w:pos="1170"/>
      </w:tabs>
    </w:pPr>
    <w:rPr>
      <w:rFonts w:ascii="Arial Rounded MT Bold" w:hAnsi="Arial Rounded MT Bold"/>
      <w:b/>
      <w:color w:val="000000"/>
      <w:sz w:val="26"/>
    </w:rPr>
  </w:style>
  <w:style w:type="paragraph" w:styleId="BodyTextIndent3">
    <w:name w:val="Body Text Indent 3"/>
    <w:basedOn w:val="Normal"/>
    <w:pPr>
      <w:ind w:left="180" w:hanging="180"/>
    </w:pPr>
    <w:rPr>
      <w:rFonts w:ascii="Arial" w:hAnsi="Arial"/>
      <w:b/>
      <w:color w:val="000000"/>
      <w:sz w:val="26"/>
    </w:rPr>
  </w:style>
  <w:style w:type="paragraph" w:styleId="BodyTextIndent2">
    <w:name w:val="Body Text Indent 2"/>
    <w:basedOn w:val="Normal"/>
    <w:pPr>
      <w:pBdr>
        <w:top w:val="single" w:sz="6" w:space="1" w:color="auto"/>
        <w:left w:val="single" w:sz="6" w:space="1" w:color="auto"/>
        <w:bottom w:val="single" w:sz="6" w:space="1" w:color="auto"/>
        <w:right w:val="single" w:sz="6" w:space="1" w:color="auto"/>
      </w:pBdr>
      <w:ind w:left="475" w:hanging="475"/>
    </w:pPr>
    <w:rPr>
      <w:rFonts w:ascii="Arial Rounded MT Bold" w:hAnsi="Arial Rounded MT Bold"/>
      <w:b/>
      <w:color w:val="000000"/>
      <w:sz w:val="24"/>
    </w:rPr>
  </w:style>
  <w:style w:type="paragraph" w:styleId="BodyText3">
    <w:name w:val="Body Text 3"/>
    <w:basedOn w:val="Normal"/>
    <w:rPr>
      <w:rFonts w:ascii="Arial" w:hAnsi="Arial"/>
      <w:b/>
      <w:color w:val="000000"/>
      <w:sz w:val="22"/>
    </w:rPr>
  </w:style>
  <w:style w:type="paragraph" w:styleId="Header">
    <w:name w:val="header"/>
    <w:basedOn w:val="Normal"/>
    <w:next w:val="Normal"/>
    <w:pPr>
      <w:tabs>
        <w:tab w:val="center" w:pos="4320"/>
        <w:tab w:val="right" w:pos="8640"/>
      </w:tabs>
    </w:pPr>
    <w:rPr>
      <w:rFonts w:ascii="Courier" w:hAnsi="Courier"/>
      <w:color w:val="000000"/>
    </w:rPr>
  </w:style>
  <w:style w:type="paragraph" w:styleId="Footer">
    <w:name w:val="footer"/>
    <w:basedOn w:val="Normal"/>
    <w:link w:val="FooterChar"/>
    <w:pPr>
      <w:tabs>
        <w:tab w:val="center" w:pos="4320"/>
        <w:tab w:val="right" w:pos="8640"/>
      </w:tabs>
    </w:pPr>
    <w:rPr>
      <w:rFonts w:ascii="Courier" w:hAnsi="Courier"/>
      <w:color w:val="000000"/>
    </w:rPr>
  </w:style>
  <w:style w:type="character" w:styleId="PageNumber">
    <w:name w:val="page number"/>
    <w:rPr>
      <w:rFonts w:ascii="Univers Cd (W1)" w:hAnsi="Univers Cd (W1)"/>
    </w:rPr>
  </w:style>
  <w:style w:type="paragraph" w:styleId="BlockText">
    <w:name w:val="Block Text"/>
    <w:basedOn w:val="Normal"/>
    <w:pPr>
      <w:pBdr>
        <w:top w:val="dotted" w:sz="2" w:space="1" w:color="auto"/>
        <w:left w:val="dotted" w:sz="2" w:space="1" w:color="auto"/>
        <w:bottom w:val="dotted" w:sz="2" w:space="1" w:color="auto"/>
        <w:right w:val="dotted" w:sz="2" w:space="1" w:color="auto"/>
      </w:pBdr>
      <w:shd w:val="clear" w:color="auto" w:fill="FFFFFF"/>
      <w:ind w:left="360" w:right="360"/>
    </w:pPr>
    <w:rPr>
      <w:rFonts w:ascii="Arial" w:hAnsi="Arial" w:cs="Arial"/>
      <w:b/>
      <w:sz w:val="24"/>
    </w:rPr>
  </w:style>
  <w:style w:type="table" w:styleId="TableGrid">
    <w:name w:val="Table Grid"/>
    <w:basedOn w:val="TableNormal"/>
    <w:rsid w:val="0031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36763"/>
    <w:rPr>
      <w:b/>
      <w:bCs/>
    </w:rPr>
  </w:style>
  <w:style w:type="paragraph" w:styleId="BalloonText">
    <w:name w:val="Balloon Text"/>
    <w:basedOn w:val="Normal"/>
    <w:semiHidden/>
    <w:rsid w:val="00313A99"/>
    <w:rPr>
      <w:rFonts w:ascii="Tahoma" w:hAnsi="Tahoma" w:cs="Tahoma"/>
      <w:sz w:val="16"/>
      <w:szCs w:val="16"/>
    </w:rPr>
  </w:style>
  <w:style w:type="character" w:customStyle="1" w:styleId="FooterChar">
    <w:name w:val="Footer Char"/>
    <w:link w:val="Footer"/>
    <w:semiHidden/>
    <w:locked/>
    <w:rsid w:val="00675817"/>
    <w:rPr>
      <w:rFonts w:ascii="Courier" w:hAnsi="Courier"/>
      <w:color w:val="000000"/>
      <w:lang w:val="en-US" w:eastAsia="en-US" w:bidi="ar-SA"/>
    </w:rPr>
  </w:style>
  <w:style w:type="paragraph" w:styleId="ListParagraph">
    <w:name w:val="List Paragraph"/>
    <w:basedOn w:val="Normal"/>
    <w:uiPriority w:val="72"/>
    <w:rsid w:val="002B6EC0"/>
    <w:pPr>
      <w:ind w:left="720"/>
      <w:contextualSpacing/>
    </w:pPr>
  </w:style>
  <w:style w:type="character" w:customStyle="1" w:styleId="Heading1Char">
    <w:name w:val="Heading 1 Char"/>
    <w:basedOn w:val="DefaultParagraphFont"/>
    <w:link w:val="Heading1"/>
    <w:rsid w:val="00AB710E"/>
    <w:rPr>
      <w:rFonts w:ascii="Arial" w:hAnsi="Arial"/>
      <w:b/>
      <w:sz w:val="26"/>
    </w:rPr>
  </w:style>
  <w:style w:type="paragraph" w:styleId="Revision">
    <w:name w:val="Revision"/>
    <w:hidden/>
    <w:uiPriority w:val="71"/>
    <w:semiHidden/>
    <w:rsid w:val="0063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7954">
      <w:bodyDiv w:val="1"/>
      <w:marLeft w:val="0"/>
      <w:marRight w:val="0"/>
      <w:marTop w:val="0"/>
      <w:marBottom w:val="0"/>
      <w:divBdr>
        <w:top w:val="none" w:sz="0" w:space="0" w:color="auto"/>
        <w:left w:val="none" w:sz="0" w:space="0" w:color="auto"/>
        <w:bottom w:val="none" w:sz="0" w:space="0" w:color="auto"/>
        <w:right w:val="none" w:sz="0" w:space="0" w:color="auto"/>
      </w:divBdr>
    </w:div>
    <w:div w:id="59641048">
      <w:bodyDiv w:val="1"/>
      <w:marLeft w:val="0"/>
      <w:marRight w:val="0"/>
      <w:marTop w:val="0"/>
      <w:marBottom w:val="0"/>
      <w:divBdr>
        <w:top w:val="none" w:sz="0" w:space="0" w:color="auto"/>
        <w:left w:val="none" w:sz="0" w:space="0" w:color="auto"/>
        <w:bottom w:val="none" w:sz="0" w:space="0" w:color="auto"/>
        <w:right w:val="none" w:sz="0" w:space="0" w:color="auto"/>
      </w:divBdr>
    </w:div>
    <w:div w:id="99570911">
      <w:bodyDiv w:val="1"/>
      <w:marLeft w:val="0"/>
      <w:marRight w:val="0"/>
      <w:marTop w:val="0"/>
      <w:marBottom w:val="0"/>
      <w:divBdr>
        <w:top w:val="none" w:sz="0" w:space="0" w:color="auto"/>
        <w:left w:val="none" w:sz="0" w:space="0" w:color="auto"/>
        <w:bottom w:val="none" w:sz="0" w:space="0" w:color="auto"/>
        <w:right w:val="none" w:sz="0" w:space="0" w:color="auto"/>
      </w:divBdr>
    </w:div>
    <w:div w:id="121387140">
      <w:bodyDiv w:val="1"/>
      <w:marLeft w:val="0"/>
      <w:marRight w:val="0"/>
      <w:marTop w:val="0"/>
      <w:marBottom w:val="0"/>
      <w:divBdr>
        <w:top w:val="none" w:sz="0" w:space="0" w:color="auto"/>
        <w:left w:val="none" w:sz="0" w:space="0" w:color="auto"/>
        <w:bottom w:val="none" w:sz="0" w:space="0" w:color="auto"/>
        <w:right w:val="none" w:sz="0" w:space="0" w:color="auto"/>
      </w:divBdr>
    </w:div>
    <w:div w:id="174997342">
      <w:bodyDiv w:val="1"/>
      <w:marLeft w:val="0"/>
      <w:marRight w:val="0"/>
      <w:marTop w:val="0"/>
      <w:marBottom w:val="0"/>
      <w:divBdr>
        <w:top w:val="none" w:sz="0" w:space="0" w:color="auto"/>
        <w:left w:val="none" w:sz="0" w:space="0" w:color="auto"/>
        <w:bottom w:val="none" w:sz="0" w:space="0" w:color="auto"/>
        <w:right w:val="none" w:sz="0" w:space="0" w:color="auto"/>
      </w:divBdr>
    </w:div>
    <w:div w:id="215626075">
      <w:bodyDiv w:val="1"/>
      <w:marLeft w:val="0"/>
      <w:marRight w:val="0"/>
      <w:marTop w:val="0"/>
      <w:marBottom w:val="0"/>
      <w:divBdr>
        <w:top w:val="none" w:sz="0" w:space="0" w:color="auto"/>
        <w:left w:val="none" w:sz="0" w:space="0" w:color="auto"/>
        <w:bottom w:val="none" w:sz="0" w:space="0" w:color="auto"/>
        <w:right w:val="none" w:sz="0" w:space="0" w:color="auto"/>
      </w:divBdr>
    </w:div>
    <w:div w:id="274364519">
      <w:bodyDiv w:val="1"/>
      <w:marLeft w:val="0"/>
      <w:marRight w:val="0"/>
      <w:marTop w:val="0"/>
      <w:marBottom w:val="0"/>
      <w:divBdr>
        <w:top w:val="none" w:sz="0" w:space="0" w:color="auto"/>
        <w:left w:val="none" w:sz="0" w:space="0" w:color="auto"/>
        <w:bottom w:val="none" w:sz="0" w:space="0" w:color="auto"/>
        <w:right w:val="none" w:sz="0" w:space="0" w:color="auto"/>
      </w:divBdr>
    </w:div>
    <w:div w:id="304624394">
      <w:bodyDiv w:val="1"/>
      <w:marLeft w:val="0"/>
      <w:marRight w:val="0"/>
      <w:marTop w:val="0"/>
      <w:marBottom w:val="0"/>
      <w:divBdr>
        <w:top w:val="none" w:sz="0" w:space="0" w:color="auto"/>
        <w:left w:val="none" w:sz="0" w:space="0" w:color="auto"/>
        <w:bottom w:val="none" w:sz="0" w:space="0" w:color="auto"/>
        <w:right w:val="none" w:sz="0" w:space="0" w:color="auto"/>
      </w:divBdr>
    </w:div>
    <w:div w:id="351877919">
      <w:bodyDiv w:val="1"/>
      <w:marLeft w:val="0"/>
      <w:marRight w:val="0"/>
      <w:marTop w:val="0"/>
      <w:marBottom w:val="0"/>
      <w:divBdr>
        <w:top w:val="none" w:sz="0" w:space="0" w:color="auto"/>
        <w:left w:val="none" w:sz="0" w:space="0" w:color="auto"/>
        <w:bottom w:val="none" w:sz="0" w:space="0" w:color="auto"/>
        <w:right w:val="none" w:sz="0" w:space="0" w:color="auto"/>
      </w:divBdr>
    </w:div>
    <w:div w:id="375205490">
      <w:bodyDiv w:val="1"/>
      <w:marLeft w:val="0"/>
      <w:marRight w:val="0"/>
      <w:marTop w:val="0"/>
      <w:marBottom w:val="0"/>
      <w:divBdr>
        <w:top w:val="none" w:sz="0" w:space="0" w:color="auto"/>
        <w:left w:val="none" w:sz="0" w:space="0" w:color="auto"/>
        <w:bottom w:val="none" w:sz="0" w:space="0" w:color="auto"/>
        <w:right w:val="none" w:sz="0" w:space="0" w:color="auto"/>
      </w:divBdr>
    </w:div>
    <w:div w:id="396435858">
      <w:bodyDiv w:val="1"/>
      <w:marLeft w:val="0"/>
      <w:marRight w:val="0"/>
      <w:marTop w:val="0"/>
      <w:marBottom w:val="0"/>
      <w:divBdr>
        <w:top w:val="none" w:sz="0" w:space="0" w:color="auto"/>
        <w:left w:val="none" w:sz="0" w:space="0" w:color="auto"/>
        <w:bottom w:val="none" w:sz="0" w:space="0" w:color="auto"/>
        <w:right w:val="none" w:sz="0" w:space="0" w:color="auto"/>
      </w:divBdr>
    </w:div>
    <w:div w:id="667292161">
      <w:bodyDiv w:val="1"/>
      <w:marLeft w:val="0"/>
      <w:marRight w:val="0"/>
      <w:marTop w:val="0"/>
      <w:marBottom w:val="0"/>
      <w:divBdr>
        <w:top w:val="none" w:sz="0" w:space="0" w:color="auto"/>
        <w:left w:val="none" w:sz="0" w:space="0" w:color="auto"/>
        <w:bottom w:val="none" w:sz="0" w:space="0" w:color="auto"/>
        <w:right w:val="none" w:sz="0" w:space="0" w:color="auto"/>
      </w:divBdr>
    </w:div>
    <w:div w:id="749162199">
      <w:bodyDiv w:val="1"/>
      <w:marLeft w:val="0"/>
      <w:marRight w:val="0"/>
      <w:marTop w:val="0"/>
      <w:marBottom w:val="0"/>
      <w:divBdr>
        <w:top w:val="none" w:sz="0" w:space="0" w:color="auto"/>
        <w:left w:val="none" w:sz="0" w:space="0" w:color="auto"/>
        <w:bottom w:val="none" w:sz="0" w:space="0" w:color="auto"/>
        <w:right w:val="none" w:sz="0" w:space="0" w:color="auto"/>
      </w:divBdr>
    </w:div>
    <w:div w:id="772945837">
      <w:bodyDiv w:val="1"/>
      <w:marLeft w:val="0"/>
      <w:marRight w:val="0"/>
      <w:marTop w:val="0"/>
      <w:marBottom w:val="0"/>
      <w:divBdr>
        <w:top w:val="none" w:sz="0" w:space="0" w:color="auto"/>
        <w:left w:val="none" w:sz="0" w:space="0" w:color="auto"/>
        <w:bottom w:val="none" w:sz="0" w:space="0" w:color="auto"/>
        <w:right w:val="none" w:sz="0" w:space="0" w:color="auto"/>
      </w:divBdr>
    </w:div>
    <w:div w:id="776143624">
      <w:bodyDiv w:val="1"/>
      <w:marLeft w:val="0"/>
      <w:marRight w:val="0"/>
      <w:marTop w:val="0"/>
      <w:marBottom w:val="0"/>
      <w:divBdr>
        <w:top w:val="none" w:sz="0" w:space="0" w:color="auto"/>
        <w:left w:val="none" w:sz="0" w:space="0" w:color="auto"/>
        <w:bottom w:val="none" w:sz="0" w:space="0" w:color="auto"/>
        <w:right w:val="none" w:sz="0" w:space="0" w:color="auto"/>
      </w:divBdr>
    </w:div>
    <w:div w:id="790051874">
      <w:bodyDiv w:val="1"/>
      <w:marLeft w:val="0"/>
      <w:marRight w:val="0"/>
      <w:marTop w:val="0"/>
      <w:marBottom w:val="0"/>
      <w:divBdr>
        <w:top w:val="none" w:sz="0" w:space="0" w:color="auto"/>
        <w:left w:val="none" w:sz="0" w:space="0" w:color="auto"/>
        <w:bottom w:val="none" w:sz="0" w:space="0" w:color="auto"/>
        <w:right w:val="none" w:sz="0" w:space="0" w:color="auto"/>
      </w:divBdr>
    </w:div>
    <w:div w:id="801457032">
      <w:bodyDiv w:val="1"/>
      <w:marLeft w:val="0"/>
      <w:marRight w:val="0"/>
      <w:marTop w:val="0"/>
      <w:marBottom w:val="0"/>
      <w:divBdr>
        <w:top w:val="none" w:sz="0" w:space="0" w:color="auto"/>
        <w:left w:val="none" w:sz="0" w:space="0" w:color="auto"/>
        <w:bottom w:val="none" w:sz="0" w:space="0" w:color="auto"/>
        <w:right w:val="none" w:sz="0" w:space="0" w:color="auto"/>
      </w:divBdr>
    </w:div>
    <w:div w:id="855727318">
      <w:bodyDiv w:val="1"/>
      <w:marLeft w:val="0"/>
      <w:marRight w:val="0"/>
      <w:marTop w:val="0"/>
      <w:marBottom w:val="0"/>
      <w:divBdr>
        <w:top w:val="none" w:sz="0" w:space="0" w:color="auto"/>
        <w:left w:val="none" w:sz="0" w:space="0" w:color="auto"/>
        <w:bottom w:val="none" w:sz="0" w:space="0" w:color="auto"/>
        <w:right w:val="none" w:sz="0" w:space="0" w:color="auto"/>
      </w:divBdr>
    </w:div>
    <w:div w:id="869876747">
      <w:bodyDiv w:val="1"/>
      <w:marLeft w:val="0"/>
      <w:marRight w:val="0"/>
      <w:marTop w:val="0"/>
      <w:marBottom w:val="0"/>
      <w:divBdr>
        <w:top w:val="none" w:sz="0" w:space="0" w:color="auto"/>
        <w:left w:val="none" w:sz="0" w:space="0" w:color="auto"/>
        <w:bottom w:val="none" w:sz="0" w:space="0" w:color="auto"/>
        <w:right w:val="none" w:sz="0" w:space="0" w:color="auto"/>
      </w:divBdr>
    </w:div>
    <w:div w:id="965620809">
      <w:bodyDiv w:val="1"/>
      <w:marLeft w:val="0"/>
      <w:marRight w:val="0"/>
      <w:marTop w:val="0"/>
      <w:marBottom w:val="0"/>
      <w:divBdr>
        <w:top w:val="none" w:sz="0" w:space="0" w:color="auto"/>
        <w:left w:val="none" w:sz="0" w:space="0" w:color="auto"/>
        <w:bottom w:val="none" w:sz="0" w:space="0" w:color="auto"/>
        <w:right w:val="none" w:sz="0" w:space="0" w:color="auto"/>
      </w:divBdr>
    </w:div>
    <w:div w:id="994796197">
      <w:bodyDiv w:val="1"/>
      <w:marLeft w:val="0"/>
      <w:marRight w:val="0"/>
      <w:marTop w:val="0"/>
      <w:marBottom w:val="0"/>
      <w:divBdr>
        <w:top w:val="none" w:sz="0" w:space="0" w:color="auto"/>
        <w:left w:val="none" w:sz="0" w:space="0" w:color="auto"/>
        <w:bottom w:val="none" w:sz="0" w:space="0" w:color="auto"/>
        <w:right w:val="none" w:sz="0" w:space="0" w:color="auto"/>
      </w:divBdr>
    </w:div>
    <w:div w:id="1025784746">
      <w:bodyDiv w:val="1"/>
      <w:marLeft w:val="0"/>
      <w:marRight w:val="0"/>
      <w:marTop w:val="0"/>
      <w:marBottom w:val="0"/>
      <w:divBdr>
        <w:top w:val="none" w:sz="0" w:space="0" w:color="auto"/>
        <w:left w:val="none" w:sz="0" w:space="0" w:color="auto"/>
        <w:bottom w:val="none" w:sz="0" w:space="0" w:color="auto"/>
        <w:right w:val="none" w:sz="0" w:space="0" w:color="auto"/>
      </w:divBdr>
    </w:div>
    <w:div w:id="1137574010">
      <w:bodyDiv w:val="1"/>
      <w:marLeft w:val="0"/>
      <w:marRight w:val="0"/>
      <w:marTop w:val="0"/>
      <w:marBottom w:val="0"/>
      <w:divBdr>
        <w:top w:val="none" w:sz="0" w:space="0" w:color="auto"/>
        <w:left w:val="none" w:sz="0" w:space="0" w:color="auto"/>
        <w:bottom w:val="none" w:sz="0" w:space="0" w:color="auto"/>
        <w:right w:val="none" w:sz="0" w:space="0" w:color="auto"/>
      </w:divBdr>
    </w:div>
    <w:div w:id="1196962858">
      <w:bodyDiv w:val="1"/>
      <w:marLeft w:val="0"/>
      <w:marRight w:val="0"/>
      <w:marTop w:val="0"/>
      <w:marBottom w:val="0"/>
      <w:divBdr>
        <w:top w:val="none" w:sz="0" w:space="0" w:color="auto"/>
        <w:left w:val="none" w:sz="0" w:space="0" w:color="auto"/>
        <w:bottom w:val="none" w:sz="0" w:space="0" w:color="auto"/>
        <w:right w:val="none" w:sz="0" w:space="0" w:color="auto"/>
      </w:divBdr>
    </w:div>
    <w:div w:id="1204515389">
      <w:bodyDiv w:val="1"/>
      <w:marLeft w:val="0"/>
      <w:marRight w:val="0"/>
      <w:marTop w:val="0"/>
      <w:marBottom w:val="0"/>
      <w:divBdr>
        <w:top w:val="none" w:sz="0" w:space="0" w:color="auto"/>
        <w:left w:val="none" w:sz="0" w:space="0" w:color="auto"/>
        <w:bottom w:val="none" w:sz="0" w:space="0" w:color="auto"/>
        <w:right w:val="none" w:sz="0" w:space="0" w:color="auto"/>
      </w:divBdr>
    </w:div>
    <w:div w:id="1248265113">
      <w:bodyDiv w:val="1"/>
      <w:marLeft w:val="0"/>
      <w:marRight w:val="0"/>
      <w:marTop w:val="0"/>
      <w:marBottom w:val="0"/>
      <w:divBdr>
        <w:top w:val="none" w:sz="0" w:space="0" w:color="auto"/>
        <w:left w:val="none" w:sz="0" w:space="0" w:color="auto"/>
        <w:bottom w:val="none" w:sz="0" w:space="0" w:color="auto"/>
        <w:right w:val="none" w:sz="0" w:space="0" w:color="auto"/>
      </w:divBdr>
    </w:div>
    <w:div w:id="1272011151">
      <w:bodyDiv w:val="1"/>
      <w:marLeft w:val="0"/>
      <w:marRight w:val="0"/>
      <w:marTop w:val="0"/>
      <w:marBottom w:val="0"/>
      <w:divBdr>
        <w:top w:val="none" w:sz="0" w:space="0" w:color="auto"/>
        <w:left w:val="none" w:sz="0" w:space="0" w:color="auto"/>
        <w:bottom w:val="none" w:sz="0" w:space="0" w:color="auto"/>
        <w:right w:val="none" w:sz="0" w:space="0" w:color="auto"/>
      </w:divBdr>
    </w:div>
    <w:div w:id="1283920798">
      <w:bodyDiv w:val="1"/>
      <w:marLeft w:val="0"/>
      <w:marRight w:val="0"/>
      <w:marTop w:val="0"/>
      <w:marBottom w:val="0"/>
      <w:divBdr>
        <w:top w:val="none" w:sz="0" w:space="0" w:color="auto"/>
        <w:left w:val="none" w:sz="0" w:space="0" w:color="auto"/>
        <w:bottom w:val="none" w:sz="0" w:space="0" w:color="auto"/>
        <w:right w:val="none" w:sz="0" w:space="0" w:color="auto"/>
      </w:divBdr>
    </w:div>
    <w:div w:id="1309019526">
      <w:bodyDiv w:val="1"/>
      <w:marLeft w:val="0"/>
      <w:marRight w:val="0"/>
      <w:marTop w:val="0"/>
      <w:marBottom w:val="0"/>
      <w:divBdr>
        <w:top w:val="none" w:sz="0" w:space="0" w:color="auto"/>
        <w:left w:val="none" w:sz="0" w:space="0" w:color="auto"/>
        <w:bottom w:val="none" w:sz="0" w:space="0" w:color="auto"/>
        <w:right w:val="none" w:sz="0" w:space="0" w:color="auto"/>
      </w:divBdr>
    </w:div>
    <w:div w:id="1310940522">
      <w:bodyDiv w:val="1"/>
      <w:marLeft w:val="0"/>
      <w:marRight w:val="0"/>
      <w:marTop w:val="0"/>
      <w:marBottom w:val="0"/>
      <w:divBdr>
        <w:top w:val="none" w:sz="0" w:space="0" w:color="auto"/>
        <w:left w:val="none" w:sz="0" w:space="0" w:color="auto"/>
        <w:bottom w:val="none" w:sz="0" w:space="0" w:color="auto"/>
        <w:right w:val="none" w:sz="0" w:space="0" w:color="auto"/>
      </w:divBdr>
    </w:div>
    <w:div w:id="1472208917">
      <w:bodyDiv w:val="1"/>
      <w:marLeft w:val="0"/>
      <w:marRight w:val="0"/>
      <w:marTop w:val="0"/>
      <w:marBottom w:val="0"/>
      <w:divBdr>
        <w:top w:val="none" w:sz="0" w:space="0" w:color="auto"/>
        <w:left w:val="none" w:sz="0" w:space="0" w:color="auto"/>
        <w:bottom w:val="none" w:sz="0" w:space="0" w:color="auto"/>
        <w:right w:val="none" w:sz="0" w:space="0" w:color="auto"/>
      </w:divBdr>
    </w:div>
    <w:div w:id="1485468851">
      <w:bodyDiv w:val="1"/>
      <w:marLeft w:val="0"/>
      <w:marRight w:val="0"/>
      <w:marTop w:val="0"/>
      <w:marBottom w:val="0"/>
      <w:divBdr>
        <w:top w:val="none" w:sz="0" w:space="0" w:color="auto"/>
        <w:left w:val="none" w:sz="0" w:space="0" w:color="auto"/>
        <w:bottom w:val="none" w:sz="0" w:space="0" w:color="auto"/>
        <w:right w:val="none" w:sz="0" w:space="0" w:color="auto"/>
      </w:divBdr>
    </w:div>
    <w:div w:id="1689914448">
      <w:bodyDiv w:val="1"/>
      <w:marLeft w:val="0"/>
      <w:marRight w:val="0"/>
      <w:marTop w:val="0"/>
      <w:marBottom w:val="0"/>
      <w:divBdr>
        <w:top w:val="none" w:sz="0" w:space="0" w:color="auto"/>
        <w:left w:val="none" w:sz="0" w:space="0" w:color="auto"/>
        <w:bottom w:val="none" w:sz="0" w:space="0" w:color="auto"/>
        <w:right w:val="none" w:sz="0" w:space="0" w:color="auto"/>
      </w:divBdr>
    </w:div>
    <w:div w:id="1709834540">
      <w:bodyDiv w:val="1"/>
      <w:marLeft w:val="0"/>
      <w:marRight w:val="0"/>
      <w:marTop w:val="0"/>
      <w:marBottom w:val="0"/>
      <w:divBdr>
        <w:top w:val="none" w:sz="0" w:space="0" w:color="auto"/>
        <w:left w:val="none" w:sz="0" w:space="0" w:color="auto"/>
        <w:bottom w:val="none" w:sz="0" w:space="0" w:color="auto"/>
        <w:right w:val="none" w:sz="0" w:space="0" w:color="auto"/>
      </w:divBdr>
    </w:div>
    <w:div w:id="1713339003">
      <w:bodyDiv w:val="1"/>
      <w:marLeft w:val="0"/>
      <w:marRight w:val="0"/>
      <w:marTop w:val="0"/>
      <w:marBottom w:val="0"/>
      <w:divBdr>
        <w:top w:val="none" w:sz="0" w:space="0" w:color="auto"/>
        <w:left w:val="none" w:sz="0" w:space="0" w:color="auto"/>
        <w:bottom w:val="none" w:sz="0" w:space="0" w:color="auto"/>
        <w:right w:val="none" w:sz="0" w:space="0" w:color="auto"/>
      </w:divBdr>
    </w:div>
    <w:div w:id="1794637894">
      <w:bodyDiv w:val="1"/>
      <w:marLeft w:val="0"/>
      <w:marRight w:val="0"/>
      <w:marTop w:val="0"/>
      <w:marBottom w:val="0"/>
      <w:divBdr>
        <w:top w:val="none" w:sz="0" w:space="0" w:color="auto"/>
        <w:left w:val="none" w:sz="0" w:space="0" w:color="auto"/>
        <w:bottom w:val="none" w:sz="0" w:space="0" w:color="auto"/>
        <w:right w:val="none" w:sz="0" w:space="0" w:color="auto"/>
      </w:divBdr>
    </w:div>
    <w:div w:id="1898390221">
      <w:bodyDiv w:val="1"/>
      <w:marLeft w:val="0"/>
      <w:marRight w:val="0"/>
      <w:marTop w:val="0"/>
      <w:marBottom w:val="0"/>
      <w:divBdr>
        <w:top w:val="none" w:sz="0" w:space="0" w:color="auto"/>
        <w:left w:val="none" w:sz="0" w:space="0" w:color="auto"/>
        <w:bottom w:val="none" w:sz="0" w:space="0" w:color="auto"/>
        <w:right w:val="none" w:sz="0" w:space="0" w:color="auto"/>
      </w:divBdr>
    </w:div>
    <w:div w:id="1990281104">
      <w:bodyDiv w:val="1"/>
      <w:marLeft w:val="0"/>
      <w:marRight w:val="0"/>
      <w:marTop w:val="0"/>
      <w:marBottom w:val="0"/>
      <w:divBdr>
        <w:top w:val="none" w:sz="0" w:space="0" w:color="auto"/>
        <w:left w:val="none" w:sz="0" w:space="0" w:color="auto"/>
        <w:bottom w:val="none" w:sz="0" w:space="0" w:color="auto"/>
        <w:right w:val="none" w:sz="0" w:space="0" w:color="auto"/>
      </w:divBdr>
    </w:div>
    <w:div w:id="1996449641">
      <w:bodyDiv w:val="1"/>
      <w:marLeft w:val="0"/>
      <w:marRight w:val="0"/>
      <w:marTop w:val="0"/>
      <w:marBottom w:val="0"/>
      <w:divBdr>
        <w:top w:val="none" w:sz="0" w:space="0" w:color="auto"/>
        <w:left w:val="none" w:sz="0" w:space="0" w:color="auto"/>
        <w:bottom w:val="none" w:sz="0" w:space="0" w:color="auto"/>
        <w:right w:val="none" w:sz="0" w:space="0" w:color="auto"/>
      </w:divBdr>
    </w:div>
    <w:div w:id="2023623585">
      <w:bodyDiv w:val="1"/>
      <w:marLeft w:val="0"/>
      <w:marRight w:val="0"/>
      <w:marTop w:val="0"/>
      <w:marBottom w:val="0"/>
      <w:divBdr>
        <w:top w:val="none" w:sz="0" w:space="0" w:color="auto"/>
        <w:left w:val="none" w:sz="0" w:space="0" w:color="auto"/>
        <w:bottom w:val="none" w:sz="0" w:space="0" w:color="auto"/>
        <w:right w:val="none" w:sz="0" w:space="0" w:color="auto"/>
      </w:divBdr>
    </w:div>
    <w:div w:id="2050565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Michael</dc:creator>
  <cp:lastModifiedBy>Robert Widman</cp:lastModifiedBy>
  <cp:revision>2</cp:revision>
  <cp:lastPrinted>2007-10-10T15:42:00Z</cp:lastPrinted>
  <dcterms:created xsi:type="dcterms:W3CDTF">2019-12-14T18:35:00Z</dcterms:created>
  <dcterms:modified xsi:type="dcterms:W3CDTF">2019-12-14T18:35:00Z</dcterms:modified>
</cp:coreProperties>
</file>